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D6399" w14:textId="77777777" w:rsidR="000601E5" w:rsidRPr="0039360C" w:rsidRDefault="000601E5" w:rsidP="000601E5">
      <w:pPr>
        <w:pStyle w:val="Nincstrkz"/>
        <w:jc w:val="center"/>
        <w:rPr>
          <w:rFonts w:ascii="Cambria" w:hAnsi="Cambria"/>
          <w:b/>
          <w:bCs/>
          <w:i/>
          <w:iCs/>
          <w:color w:val="000000"/>
          <w:spacing w:val="15"/>
          <w:sz w:val="36"/>
          <w:szCs w:val="36"/>
          <w:shd w:val="clear" w:color="auto" w:fill="FFFFFF"/>
          <w:lang w:val="en-GB"/>
        </w:rPr>
      </w:pPr>
    </w:p>
    <w:p w14:paraId="3C12C4A4" w14:textId="77777777" w:rsidR="000601E5" w:rsidRPr="0039360C" w:rsidRDefault="000601E5" w:rsidP="000601E5">
      <w:pPr>
        <w:pStyle w:val="Nincstrkz"/>
        <w:jc w:val="center"/>
        <w:rPr>
          <w:rFonts w:ascii="Cambria" w:hAnsi="Cambria"/>
          <w:b/>
          <w:bCs/>
          <w:i/>
          <w:iCs/>
          <w:color w:val="000000"/>
          <w:spacing w:val="15"/>
          <w:sz w:val="36"/>
          <w:szCs w:val="36"/>
          <w:shd w:val="clear" w:color="auto" w:fill="FFFFFF"/>
          <w:lang w:val="en-GB"/>
        </w:rPr>
      </w:pPr>
    </w:p>
    <w:p w14:paraId="370E9C2C" w14:textId="77777777" w:rsidR="000601E5" w:rsidRPr="0039360C" w:rsidRDefault="000601E5" w:rsidP="000601E5">
      <w:pPr>
        <w:pStyle w:val="Nincstrkz"/>
        <w:jc w:val="center"/>
        <w:rPr>
          <w:rFonts w:ascii="Cambria" w:hAnsi="Cambria"/>
          <w:b/>
          <w:bCs/>
          <w:i/>
          <w:iCs/>
          <w:color w:val="000000"/>
          <w:spacing w:val="15"/>
          <w:sz w:val="36"/>
          <w:szCs w:val="36"/>
          <w:shd w:val="clear" w:color="auto" w:fill="FFFFFF"/>
          <w:lang w:val="en-GB"/>
        </w:rPr>
      </w:pPr>
    </w:p>
    <w:p w14:paraId="468A2098" w14:textId="77777777" w:rsidR="000601E5" w:rsidRPr="0039360C" w:rsidRDefault="000601E5" w:rsidP="000601E5">
      <w:pPr>
        <w:pStyle w:val="Nincstrkz"/>
        <w:jc w:val="center"/>
        <w:rPr>
          <w:rFonts w:ascii="Cambria" w:hAnsi="Cambria"/>
          <w:b/>
          <w:bCs/>
          <w:i/>
          <w:iCs/>
          <w:color w:val="000000"/>
          <w:spacing w:val="15"/>
          <w:sz w:val="36"/>
          <w:szCs w:val="36"/>
          <w:shd w:val="clear" w:color="auto" w:fill="FFFFFF"/>
          <w:lang w:val="en-GB"/>
        </w:rPr>
      </w:pPr>
    </w:p>
    <w:p w14:paraId="3C11548A" w14:textId="77777777" w:rsidR="000601E5" w:rsidRPr="0039360C" w:rsidRDefault="000601E5" w:rsidP="000601E5">
      <w:pPr>
        <w:pStyle w:val="Nincstrkz"/>
        <w:jc w:val="center"/>
        <w:rPr>
          <w:rFonts w:ascii="Cambria" w:hAnsi="Cambria"/>
          <w:b/>
          <w:bCs/>
          <w:i/>
          <w:iCs/>
          <w:color w:val="000000"/>
          <w:spacing w:val="15"/>
          <w:sz w:val="36"/>
          <w:szCs w:val="36"/>
          <w:shd w:val="clear" w:color="auto" w:fill="FFFFFF"/>
          <w:lang w:val="en-GB"/>
        </w:rPr>
      </w:pPr>
    </w:p>
    <w:p w14:paraId="7FE50C7E" w14:textId="77777777" w:rsidR="000601E5" w:rsidRPr="0039360C" w:rsidRDefault="000601E5" w:rsidP="000601E5">
      <w:pPr>
        <w:pStyle w:val="Nincstrkz"/>
        <w:jc w:val="center"/>
        <w:rPr>
          <w:rFonts w:ascii="Cambria" w:hAnsi="Cambria"/>
          <w:b/>
          <w:bCs/>
          <w:i/>
          <w:iCs/>
          <w:color w:val="000000"/>
          <w:spacing w:val="15"/>
          <w:sz w:val="36"/>
          <w:szCs w:val="36"/>
          <w:shd w:val="clear" w:color="auto" w:fill="FFFFFF"/>
          <w:lang w:val="en-GB"/>
        </w:rPr>
      </w:pPr>
    </w:p>
    <w:p w14:paraId="111D403A" w14:textId="77777777" w:rsidR="000601E5" w:rsidRPr="0039360C" w:rsidRDefault="000601E5" w:rsidP="000601E5">
      <w:pPr>
        <w:pStyle w:val="Nincstrkz"/>
        <w:jc w:val="center"/>
        <w:rPr>
          <w:rFonts w:ascii="Cambria" w:hAnsi="Cambria"/>
          <w:b/>
          <w:bCs/>
          <w:i/>
          <w:iCs/>
          <w:color w:val="000000"/>
          <w:spacing w:val="15"/>
          <w:sz w:val="36"/>
          <w:szCs w:val="36"/>
          <w:shd w:val="clear" w:color="auto" w:fill="FFFFFF"/>
          <w:lang w:val="en-GB"/>
        </w:rPr>
      </w:pPr>
    </w:p>
    <w:p w14:paraId="2A35ADB0" w14:textId="77777777" w:rsidR="000601E5" w:rsidRPr="0039360C" w:rsidRDefault="000601E5" w:rsidP="000601E5">
      <w:pPr>
        <w:pStyle w:val="Nincstrkz"/>
        <w:jc w:val="center"/>
        <w:rPr>
          <w:rFonts w:ascii="Cambria" w:hAnsi="Cambria"/>
          <w:b/>
          <w:bCs/>
          <w:i/>
          <w:iCs/>
          <w:color w:val="000000"/>
          <w:spacing w:val="15"/>
          <w:sz w:val="36"/>
          <w:szCs w:val="36"/>
          <w:shd w:val="clear" w:color="auto" w:fill="FFFFFF"/>
          <w:lang w:val="en-GB"/>
        </w:rPr>
      </w:pPr>
    </w:p>
    <w:p w14:paraId="685510C0" w14:textId="77777777" w:rsidR="000601E5" w:rsidRPr="0039360C" w:rsidRDefault="000601E5" w:rsidP="000601E5">
      <w:pPr>
        <w:pStyle w:val="Nincstrkz"/>
        <w:jc w:val="center"/>
        <w:rPr>
          <w:rFonts w:ascii="Cambria" w:hAnsi="Cambria"/>
          <w:b/>
          <w:bCs/>
          <w:i/>
          <w:iCs/>
          <w:color w:val="000000"/>
          <w:spacing w:val="15"/>
          <w:sz w:val="36"/>
          <w:szCs w:val="36"/>
          <w:shd w:val="clear" w:color="auto" w:fill="FFFFFF"/>
          <w:lang w:val="en-GB"/>
        </w:rPr>
      </w:pPr>
    </w:p>
    <w:p w14:paraId="22709175" w14:textId="77777777" w:rsidR="000601E5" w:rsidRPr="0039360C" w:rsidRDefault="000601E5" w:rsidP="000601E5">
      <w:pPr>
        <w:pStyle w:val="Nincstrkz"/>
        <w:jc w:val="center"/>
        <w:rPr>
          <w:rFonts w:ascii="Cambria" w:hAnsi="Cambria"/>
          <w:b/>
          <w:bCs/>
          <w:i/>
          <w:iCs/>
          <w:color w:val="000000"/>
          <w:spacing w:val="15"/>
          <w:sz w:val="36"/>
          <w:szCs w:val="36"/>
          <w:shd w:val="clear" w:color="auto" w:fill="FFFFFF"/>
          <w:lang w:val="en-GB"/>
        </w:rPr>
      </w:pPr>
    </w:p>
    <w:p w14:paraId="53890B12" w14:textId="2B1F855F" w:rsidR="000601E5" w:rsidRPr="0039360C" w:rsidRDefault="000601E5" w:rsidP="000601E5">
      <w:pPr>
        <w:pStyle w:val="Nincstrkz"/>
        <w:jc w:val="center"/>
        <w:rPr>
          <w:rFonts w:ascii="Cambria" w:hAnsi="Cambria"/>
          <w:b/>
          <w:bCs/>
          <w:color w:val="000000"/>
          <w:sz w:val="36"/>
          <w:szCs w:val="36"/>
          <w:shd w:val="clear" w:color="auto" w:fill="FFFFFF"/>
          <w:lang w:val="en-GB"/>
        </w:rPr>
      </w:pPr>
      <w:proofErr w:type="spellStart"/>
      <w:r w:rsidRPr="0039360C">
        <w:rPr>
          <w:rFonts w:ascii="Cambria" w:hAnsi="Cambria"/>
          <w:b/>
          <w:bCs/>
          <w:color w:val="000000"/>
          <w:sz w:val="36"/>
          <w:szCs w:val="36"/>
          <w:shd w:val="clear" w:color="auto" w:fill="FFFFFF"/>
          <w:lang w:val="en-GB"/>
        </w:rPr>
        <w:t>Győr</w:t>
      </w:r>
      <w:proofErr w:type="spellEnd"/>
      <w:r w:rsidRPr="0039360C">
        <w:rPr>
          <w:rFonts w:ascii="Cambria" w:hAnsi="Cambria"/>
          <w:b/>
          <w:bCs/>
          <w:color w:val="000000"/>
          <w:sz w:val="36"/>
          <w:szCs w:val="36"/>
          <w:shd w:val="clear" w:color="auto" w:fill="FFFFFF"/>
          <w:lang w:val="en-GB"/>
        </w:rPr>
        <w:t>-Sopron-</w:t>
      </w:r>
      <w:proofErr w:type="spellStart"/>
      <w:r w:rsidRPr="0039360C">
        <w:rPr>
          <w:rFonts w:ascii="Cambria" w:hAnsi="Cambria"/>
          <w:b/>
          <w:bCs/>
          <w:color w:val="000000"/>
          <w:sz w:val="36"/>
          <w:szCs w:val="36"/>
          <w:shd w:val="clear" w:color="auto" w:fill="FFFFFF"/>
          <w:lang w:val="en-GB"/>
        </w:rPr>
        <w:t>Ebenfurti</w:t>
      </w:r>
      <w:proofErr w:type="spellEnd"/>
      <w:r w:rsidRPr="0039360C">
        <w:rPr>
          <w:rFonts w:ascii="Cambria" w:hAnsi="Cambria"/>
          <w:b/>
          <w:bCs/>
          <w:color w:val="000000"/>
          <w:sz w:val="36"/>
          <w:szCs w:val="36"/>
          <w:shd w:val="clear" w:color="auto" w:fill="FFFFFF"/>
          <w:lang w:val="en-GB"/>
        </w:rPr>
        <w:t xml:space="preserve"> </w:t>
      </w:r>
      <w:r w:rsidR="00ED7CF0">
        <w:rPr>
          <w:rFonts w:ascii="Cambria" w:hAnsi="Cambria"/>
          <w:b/>
          <w:bCs/>
          <w:color w:val="000000"/>
          <w:sz w:val="36"/>
          <w:szCs w:val="36"/>
          <w:shd w:val="clear" w:color="auto" w:fill="FFFFFF"/>
          <w:lang w:val="en-GB"/>
        </w:rPr>
        <w:t>Railways</w:t>
      </w:r>
      <w:r w:rsidRPr="0039360C">
        <w:rPr>
          <w:rFonts w:ascii="Cambria" w:hAnsi="Cambria"/>
          <w:b/>
          <w:bCs/>
          <w:color w:val="000000"/>
          <w:sz w:val="36"/>
          <w:szCs w:val="36"/>
          <w:shd w:val="clear" w:color="auto" w:fill="FFFFFF"/>
          <w:lang w:val="en-GB"/>
        </w:rPr>
        <w:t xml:space="preserve"> </w:t>
      </w:r>
      <w:r w:rsidR="00ED7CF0">
        <w:rPr>
          <w:rFonts w:ascii="Cambria" w:hAnsi="Cambria"/>
          <w:b/>
          <w:bCs/>
          <w:color w:val="000000"/>
          <w:sz w:val="36"/>
          <w:szCs w:val="36"/>
          <w:shd w:val="clear" w:color="auto" w:fill="FFFFFF"/>
          <w:lang w:val="en-GB"/>
        </w:rPr>
        <w:t>Private Company Limited by Shares</w:t>
      </w:r>
    </w:p>
    <w:p w14:paraId="4B7A9C03" w14:textId="77777777" w:rsidR="000601E5" w:rsidRPr="0039360C" w:rsidRDefault="000601E5" w:rsidP="000601E5">
      <w:pPr>
        <w:pStyle w:val="Nincstrkz"/>
        <w:jc w:val="center"/>
        <w:rPr>
          <w:rFonts w:ascii="Cambria" w:hAnsi="Cambria"/>
          <w:b/>
          <w:bCs/>
          <w:i/>
          <w:iCs/>
          <w:color w:val="000000"/>
          <w:sz w:val="21"/>
          <w:szCs w:val="21"/>
          <w:shd w:val="clear" w:color="auto" w:fill="FFFFFF"/>
          <w:lang w:val="en-GB"/>
        </w:rPr>
      </w:pPr>
      <w:r w:rsidRPr="0039360C">
        <w:rPr>
          <w:rFonts w:ascii="Cambria" w:hAnsi="Cambria"/>
          <w:b/>
          <w:bCs/>
          <w:color w:val="000000"/>
          <w:sz w:val="36"/>
          <w:szCs w:val="36"/>
          <w:shd w:val="clear" w:color="auto" w:fill="FFFFFF"/>
          <w:lang w:val="en-GB"/>
        </w:rPr>
        <w:t>HOTEL SOPRON</w:t>
      </w:r>
    </w:p>
    <w:p w14:paraId="39BFFD33" w14:textId="77777777" w:rsidR="000601E5" w:rsidRPr="0039360C" w:rsidRDefault="000601E5" w:rsidP="000601E5">
      <w:pPr>
        <w:pStyle w:val="Nincstrkz"/>
        <w:jc w:val="center"/>
        <w:rPr>
          <w:rFonts w:ascii="Times New Roman" w:hAnsi="Times New Roman" w:cs="Times New Roman"/>
          <w:sz w:val="24"/>
          <w:szCs w:val="24"/>
          <w:lang w:val="en-GB"/>
        </w:rPr>
      </w:pPr>
    </w:p>
    <w:p w14:paraId="15616CC4" w14:textId="77777777" w:rsidR="000601E5" w:rsidRPr="0039360C" w:rsidRDefault="000601E5" w:rsidP="000601E5">
      <w:pPr>
        <w:pStyle w:val="Nincstrkz"/>
        <w:jc w:val="center"/>
        <w:rPr>
          <w:rFonts w:ascii="Times New Roman" w:hAnsi="Times New Roman" w:cs="Times New Roman"/>
          <w:sz w:val="24"/>
          <w:szCs w:val="24"/>
          <w:lang w:val="en-GB"/>
        </w:rPr>
      </w:pPr>
    </w:p>
    <w:p w14:paraId="55964982" w14:textId="77777777" w:rsidR="000601E5" w:rsidRPr="0039360C" w:rsidRDefault="000601E5" w:rsidP="000601E5">
      <w:pPr>
        <w:pStyle w:val="Nincstrkz"/>
        <w:jc w:val="center"/>
        <w:rPr>
          <w:rFonts w:ascii="Times New Roman" w:hAnsi="Times New Roman" w:cs="Times New Roman"/>
          <w:sz w:val="24"/>
          <w:szCs w:val="24"/>
          <w:lang w:val="en-GB"/>
        </w:rPr>
      </w:pPr>
    </w:p>
    <w:p w14:paraId="018EE3CF" w14:textId="77777777" w:rsidR="000601E5" w:rsidRPr="0039360C" w:rsidRDefault="000601E5" w:rsidP="000601E5">
      <w:pPr>
        <w:pStyle w:val="Nincstrkz"/>
        <w:jc w:val="center"/>
        <w:rPr>
          <w:rFonts w:ascii="Times New Roman" w:hAnsi="Times New Roman" w:cs="Times New Roman"/>
          <w:sz w:val="24"/>
          <w:szCs w:val="24"/>
          <w:lang w:val="en-GB"/>
        </w:rPr>
      </w:pPr>
    </w:p>
    <w:p w14:paraId="61C63F09" w14:textId="77777777" w:rsidR="000601E5" w:rsidRPr="0039360C" w:rsidRDefault="00ED7CF0" w:rsidP="000601E5">
      <w:pPr>
        <w:pStyle w:val="Nincstrkz"/>
        <w:jc w:val="center"/>
        <w:rPr>
          <w:rFonts w:ascii="Times New Roman" w:hAnsi="Times New Roman" w:cs="Times New Roman"/>
          <w:sz w:val="24"/>
          <w:szCs w:val="24"/>
          <w:lang w:val="en-GB"/>
        </w:rPr>
      </w:pPr>
      <w:hyperlink r:id="rId9" w:history="1">
        <w:r w:rsidR="000601E5" w:rsidRPr="0039360C">
          <w:rPr>
            <w:rStyle w:val="Hiperhivatkozs"/>
            <w:rFonts w:ascii="Times New Roman" w:hAnsi="Times New Roman" w:cs="Times New Roman"/>
            <w:sz w:val="24"/>
            <w:szCs w:val="24"/>
            <w:lang w:val="en-GB"/>
          </w:rPr>
          <w:t>www.hotelsopron.hu</w:t>
        </w:r>
      </w:hyperlink>
    </w:p>
    <w:p w14:paraId="0D6D1703" w14:textId="77777777" w:rsidR="000601E5" w:rsidRPr="0039360C" w:rsidRDefault="000601E5" w:rsidP="000601E5">
      <w:pPr>
        <w:pStyle w:val="Nincstrkz"/>
        <w:jc w:val="center"/>
        <w:rPr>
          <w:rFonts w:ascii="Times New Roman" w:hAnsi="Times New Roman" w:cs="Times New Roman"/>
          <w:sz w:val="24"/>
          <w:szCs w:val="24"/>
          <w:lang w:val="en-GB"/>
        </w:rPr>
      </w:pPr>
    </w:p>
    <w:p w14:paraId="2D188BC2" w14:textId="77777777" w:rsidR="000601E5" w:rsidRPr="0039360C" w:rsidRDefault="000601E5" w:rsidP="000601E5">
      <w:pPr>
        <w:pStyle w:val="Nincstrkz"/>
        <w:jc w:val="center"/>
        <w:rPr>
          <w:rFonts w:ascii="Times New Roman" w:hAnsi="Times New Roman" w:cs="Times New Roman"/>
          <w:sz w:val="24"/>
          <w:szCs w:val="24"/>
          <w:lang w:val="en-GB"/>
        </w:rPr>
      </w:pPr>
    </w:p>
    <w:p w14:paraId="21B657C3" w14:textId="204C04B7" w:rsidR="000601E5" w:rsidRPr="0039360C" w:rsidRDefault="00851A1A" w:rsidP="000601E5">
      <w:pPr>
        <w:pStyle w:val="Nincstrkz"/>
        <w:jc w:val="center"/>
        <w:rPr>
          <w:rFonts w:ascii="Times New Roman" w:hAnsi="Times New Roman" w:cs="Times New Roman"/>
          <w:sz w:val="24"/>
          <w:szCs w:val="24"/>
          <w:lang w:val="en-GB"/>
        </w:rPr>
      </w:pPr>
      <w:r w:rsidRPr="0039360C">
        <w:rPr>
          <w:rFonts w:ascii="Times New Roman" w:hAnsi="Times New Roman" w:cs="Times New Roman"/>
          <w:sz w:val="24"/>
          <w:szCs w:val="24"/>
          <w:lang w:val="en-GB"/>
        </w:rPr>
        <w:t>PRIVACY POLICY</w:t>
      </w:r>
    </w:p>
    <w:p w14:paraId="2DEA166A" w14:textId="77777777" w:rsidR="00B97CBE" w:rsidRPr="0039360C" w:rsidRDefault="00B97CBE" w:rsidP="00C30009">
      <w:pPr>
        <w:pStyle w:val="Nincstrkz"/>
        <w:jc w:val="center"/>
        <w:rPr>
          <w:rFonts w:ascii="Times New Roman" w:hAnsi="Times New Roman" w:cs="Times New Roman"/>
          <w:sz w:val="24"/>
          <w:szCs w:val="24"/>
          <w:lang w:val="en-GB"/>
        </w:rPr>
      </w:pPr>
    </w:p>
    <w:p w14:paraId="7EC1396D" w14:textId="77777777" w:rsidR="00B97CBE" w:rsidRPr="0039360C" w:rsidRDefault="00B97CBE" w:rsidP="00C30009">
      <w:pPr>
        <w:pStyle w:val="Nincstrkz"/>
        <w:jc w:val="center"/>
        <w:rPr>
          <w:rFonts w:ascii="Times New Roman" w:hAnsi="Times New Roman" w:cs="Times New Roman"/>
          <w:sz w:val="24"/>
          <w:szCs w:val="24"/>
          <w:lang w:val="en-GB"/>
        </w:rPr>
      </w:pPr>
    </w:p>
    <w:p w14:paraId="03C34638" w14:textId="77777777" w:rsidR="00B97CBE" w:rsidRPr="0039360C" w:rsidRDefault="00B97CBE" w:rsidP="00C30009">
      <w:pPr>
        <w:pStyle w:val="Nincstrkz"/>
        <w:jc w:val="center"/>
        <w:rPr>
          <w:rFonts w:ascii="Times New Roman" w:hAnsi="Times New Roman" w:cs="Times New Roman"/>
          <w:sz w:val="24"/>
          <w:szCs w:val="24"/>
          <w:lang w:val="en-GB"/>
        </w:rPr>
      </w:pPr>
    </w:p>
    <w:p w14:paraId="6DFD26EA" w14:textId="77777777" w:rsidR="00B97CBE" w:rsidRPr="0039360C" w:rsidRDefault="00B97CBE" w:rsidP="00C30009">
      <w:pPr>
        <w:pStyle w:val="Nincstrkz"/>
        <w:jc w:val="center"/>
        <w:rPr>
          <w:rFonts w:ascii="Times New Roman" w:hAnsi="Times New Roman" w:cs="Times New Roman"/>
          <w:sz w:val="24"/>
          <w:szCs w:val="24"/>
          <w:lang w:val="en-GB"/>
        </w:rPr>
      </w:pPr>
    </w:p>
    <w:p w14:paraId="35165814" w14:textId="77777777" w:rsidR="00B97CBE" w:rsidRPr="0039360C" w:rsidRDefault="00B97CBE" w:rsidP="00C30009">
      <w:pPr>
        <w:pStyle w:val="Nincstrkz"/>
        <w:jc w:val="center"/>
        <w:rPr>
          <w:rFonts w:ascii="Times New Roman" w:hAnsi="Times New Roman" w:cs="Times New Roman"/>
          <w:sz w:val="24"/>
          <w:szCs w:val="24"/>
          <w:lang w:val="en-GB"/>
        </w:rPr>
      </w:pPr>
    </w:p>
    <w:p w14:paraId="1C8C4D03" w14:textId="36EE3399" w:rsidR="00B97CBE" w:rsidRPr="0039360C" w:rsidRDefault="00B97CBE" w:rsidP="00C30009">
      <w:pPr>
        <w:pStyle w:val="Nincstrkz"/>
        <w:jc w:val="center"/>
        <w:rPr>
          <w:rFonts w:ascii="Times New Roman" w:hAnsi="Times New Roman" w:cs="Times New Roman"/>
          <w:sz w:val="24"/>
          <w:szCs w:val="24"/>
          <w:lang w:val="en-GB"/>
        </w:rPr>
      </w:pPr>
    </w:p>
    <w:p w14:paraId="6B3E4175" w14:textId="4E620D47" w:rsidR="00B97CBE" w:rsidRPr="0039360C" w:rsidRDefault="00B97CBE" w:rsidP="00C30009">
      <w:pPr>
        <w:pStyle w:val="Nincstrkz"/>
        <w:jc w:val="center"/>
        <w:rPr>
          <w:rFonts w:ascii="Times New Roman" w:hAnsi="Times New Roman" w:cs="Times New Roman"/>
          <w:sz w:val="24"/>
          <w:szCs w:val="24"/>
          <w:lang w:val="en-GB"/>
        </w:rPr>
      </w:pPr>
    </w:p>
    <w:p w14:paraId="22A44CAA" w14:textId="141DD081" w:rsidR="00B97CBE" w:rsidRPr="0039360C" w:rsidRDefault="00B97CBE" w:rsidP="00C30009">
      <w:pPr>
        <w:pStyle w:val="Nincstrkz"/>
        <w:jc w:val="center"/>
        <w:rPr>
          <w:rFonts w:ascii="Times New Roman" w:hAnsi="Times New Roman" w:cs="Times New Roman"/>
          <w:sz w:val="24"/>
          <w:szCs w:val="24"/>
          <w:lang w:val="en-GB"/>
        </w:rPr>
      </w:pPr>
    </w:p>
    <w:p w14:paraId="56D4A7EC" w14:textId="373AF861" w:rsidR="00B97CBE" w:rsidRPr="0039360C" w:rsidRDefault="00B97CBE" w:rsidP="00C30009">
      <w:pPr>
        <w:pStyle w:val="Nincstrkz"/>
        <w:jc w:val="center"/>
        <w:rPr>
          <w:rFonts w:ascii="Times New Roman" w:hAnsi="Times New Roman" w:cs="Times New Roman"/>
          <w:sz w:val="24"/>
          <w:szCs w:val="24"/>
          <w:lang w:val="en-GB"/>
        </w:rPr>
      </w:pPr>
    </w:p>
    <w:p w14:paraId="6C576D70" w14:textId="77777777" w:rsidR="00B97CBE" w:rsidRPr="0039360C" w:rsidRDefault="00B97CBE" w:rsidP="00C30009">
      <w:pPr>
        <w:pStyle w:val="Nincstrkz"/>
        <w:jc w:val="center"/>
        <w:rPr>
          <w:rFonts w:ascii="Times New Roman" w:hAnsi="Times New Roman" w:cs="Times New Roman"/>
          <w:sz w:val="24"/>
          <w:szCs w:val="24"/>
          <w:lang w:val="en-GB"/>
        </w:rPr>
      </w:pPr>
    </w:p>
    <w:p w14:paraId="5868C2FD" w14:textId="77777777" w:rsidR="00B97CBE" w:rsidRPr="0039360C" w:rsidRDefault="00B97CBE" w:rsidP="00C30009">
      <w:pPr>
        <w:pStyle w:val="Nincstrkz"/>
        <w:jc w:val="center"/>
        <w:rPr>
          <w:rFonts w:ascii="Times New Roman" w:hAnsi="Times New Roman" w:cs="Times New Roman"/>
          <w:sz w:val="24"/>
          <w:szCs w:val="24"/>
          <w:lang w:val="en-GB"/>
        </w:rPr>
      </w:pPr>
    </w:p>
    <w:p w14:paraId="05D896FC" w14:textId="77777777" w:rsidR="00B97CBE" w:rsidRPr="0039360C" w:rsidRDefault="00B97CBE" w:rsidP="00C30009">
      <w:pPr>
        <w:pStyle w:val="Nincstrkz"/>
        <w:jc w:val="center"/>
        <w:rPr>
          <w:rFonts w:ascii="Times New Roman" w:hAnsi="Times New Roman" w:cs="Times New Roman"/>
          <w:sz w:val="24"/>
          <w:szCs w:val="24"/>
          <w:lang w:val="en-GB"/>
        </w:rPr>
      </w:pPr>
    </w:p>
    <w:p w14:paraId="62B04F26" w14:textId="77777777" w:rsidR="00B97CBE" w:rsidRPr="0039360C" w:rsidRDefault="00B97CBE" w:rsidP="00C30009">
      <w:pPr>
        <w:pStyle w:val="Nincstrkz"/>
        <w:jc w:val="center"/>
        <w:rPr>
          <w:rFonts w:ascii="Times New Roman" w:hAnsi="Times New Roman" w:cs="Times New Roman"/>
          <w:sz w:val="24"/>
          <w:szCs w:val="24"/>
          <w:lang w:val="en-GB"/>
        </w:rPr>
      </w:pPr>
    </w:p>
    <w:p w14:paraId="4EA033ED" w14:textId="77777777" w:rsidR="00B97CBE" w:rsidRPr="0039360C" w:rsidRDefault="00B97CBE" w:rsidP="00C30009">
      <w:pPr>
        <w:pStyle w:val="Nincstrkz"/>
        <w:jc w:val="center"/>
        <w:rPr>
          <w:rFonts w:ascii="Times New Roman" w:hAnsi="Times New Roman" w:cs="Times New Roman"/>
          <w:sz w:val="24"/>
          <w:szCs w:val="24"/>
          <w:lang w:val="en-GB"/>
        </w:rPr>
      </w:pPr>
    </w:p>
    <w:p w14:paraId="368CCD8B" w14:textId="77777777" w:rsidR="00B97CBE" w:rsidRPr="0039360C" w:rsidRDefault="00B97CBE" w:rsidP="00C30009">
      <w:pPr>
        <w:pStyle w:val="Nincstrkz"/>
        <w:jc w:val="center"/>
        <w:rPr>
          <w:rFonts w:ascii="Times New Roman" w:hAnsi="Times New Roman" w:cs="Times New Roman"/>
          <w:sz w:val="24"/>
          <w:szCs w:val="24"/>
          <w:lang w:val="en-GB"/>
        </w:rPr>
      </w:pPr>
    </w:p>
    <w:p w14:paraId="302FAA01" w14:textId="77777777" w:rsidR="00B97CBE" w:rsidRPr="0039360C" w:rsidRDefault="00B97CBE" w:rsidP="00C30009">
      <w:pPr>
        <w:pStyle w:val="Nincstrkz"/>
        <w:jc w:val="center"/>
        <w:rPr>
          <w:rFonts w:ascii="Times New Roman" w:hAnsi="Times New Roman" w:cs="Times New Roman"/>
          <w:sz w:val="24"/>
          <w:szCs w:val="24"/>
          <w:lang w:val="en-GB"/>
        </w:rPr>
      </w:pPr>
    </w:p>
    <w:p w14:paraId="3518C077" w14:textId="77777777" w:rsidR="00B97CBE" w:rsidRPr="0039360C" w:rsidRDefault="00B97CBE" w:rsidP="00C30009">
      <w:pPr>
        <w:pStyle w:val="Nincstrkz"/>
        <w:jc w:val="center"/>
        <w:rPr>
          <w:rFonts w:ascii="Times New Roman" w:hAnsi="Times New Roman" w:cs="Times New Roman"/>
          <w:sz w:val="24"/>
          <w:szCs w:val="24"/>
          <w:lang w:val="en-GB"/>
        </w:rPr>
      </w:pPr>
    </w:p>
    <w:p w14:paraId="382D24EC" w14:textId="77777777" w:rsidR="00B97CBE" w:rsidRPr="0039360C" w:rsidRDefault="00B97CBE" w:rsidP="00C30009">
      <w:pPr>
        <w:pStyle w:val="Nincstrkz"/>
        <w:jc w:val="center"/>
        <w:rPr>
          <w:rFonts w:ascii="Times New Roman" w:hAnsi="Times New Roman" w:cs="Times New Roman"/>
          <w:sz w:val="24"/>
          <w:szCs w:val="24"/>
          <w:lang w:val="en-GB"/>
        </w:rPr>
      </w:pPr>
    </w:p>
    <w:p w14:paraId="0865F4BD" w14:textId="5408ED7A" w:rsidR="00885FC7" w:rsidRPr="0039360C" w:rsidRDefault="00851A1A" w:rsidP="00C30009">
      <w:pPr>
        <w:pStyle w:val="Nincstrkz"/>
        <w:jc w:val="center"/>
        <w:rPr>
          <w:rFonts w:ascii="Times New Roman" w:hAnsi="Times New Roman" w:cs="Times New Roman"/>
          <w:sz w:val="24"/>
          <w:szCs w:val="24"/>
          <w:lang w:val="en-GB"/>
        </w:rPr>
      </w:pPr>
      <w:r w:rsidRPr="0039360C">
        <w:rPr>
          <w:rFonts w:ascii="Times New Roman" w:hAnsi="Times New Roman" w:cs="Times New Roman"/>
          <w:sz w:val="24"/>
          <w:szCs w:val="24"/>
          <w:lang w:val="en-GB"/>
        </w:rPr>
        <w:t>25</w:t>
      </w:r>
      <w:r w:rsidRPr="0039360C">
        <w:rPr>
          <w:rFonts w:ascii="Times New Roman" w:hAnsi="Times New Roman" w:cs="Times New Roman"/>
          <w:sz w:val="24"/>
          <w:szCs w:val="24"/>
          <w:vertAlign w:val="superscript"/>
          <w:lang w:val="en-GB"/>
        </w:rPr>
        <w:t>th</w:t>
      </w:r>
      <w:r w:rsidRPr="0039360C">
        <w:rPr>
          <w:rFonts w:ascii="Times New Roman" w:hAnsi="Times New Roman" w:cs="Times New Roman"/>
          <w:sz w:val="24"/>
          <w:szCs w:val="24"/>
          <w:lang w:val="en-GB"/>
        </w:rPr>
        <w:t xml:space="preserve"> May </w:t>
      </w:r>
      <w:r w:rsidR="00885FC7" w:rsidRPr="0039360C">
        <w:rPr>
          <w:rFonts w:ascii="Times New Roman" w:hAnsi="Times New Roman" w:cs="Times New Roman"/>
          <w:sz w:val="24"/>
          <w:szCs w:val="24"/>
          <w:lang w:val="en-GB"/>
        </w:rPr>
        <w:t>2018</w:t>
      </w:r>
    </w:p>
    <w:p w14:paraId="4A6AB394" w14:textId="77777777" w:rsidR="00C30009" w:rsidRPr="0039360C" w:rsidRDefault="00C30009" w:rsidP="00CE4A36">
      <w:pPr>
        <w:pStyle w:val="Nincstrkz"/>
        <w:rPr>
          <w:rFonts w:ascii="Times New Roman" w:hAnsi="Times New Roman" w:cs="Times New Roman"/>
          <w:sz w:val="24"/>
          <w:szCs w:val="24"/>
          <w:lang w:val="en-GB"/>
        </w:rPr>
      </w:pPr>
    </w:p>
    <w:p w14:paraId="7A780217" w14:textId="77777777" w:rsidR="00885FC7" w:rsidRPr="0039360C" w:rsidRDefault="00885FC7" w:rsidP="00CE4A36">
      <w:pPr>
        <w:pStyle w:val="Nincstrkz"/>
        <w:rPr>
          <w:rFonts w:ascii="Times New Roman" w:hAnsi="Times New Roman" w:cs="Times New Roman"/>
          <w:b/>
          <w:bCs/>
          <w:color w:val="3B6175"/>
          <w:sz w:val="24"/>
          <w:szCs w:val="24"/>
          <w:lang w:val="en-GB"/>
        </w:rPr>
      </w:pPr>
      <w:r w:rsidRPr="0039360C">
        <w:rPr>
          <w:rFonts w:ascii="Times New Roman" w:hAnsi="Times New Roman" w:cs="Times New Roman"/>
          <w:b/>
          <w:bCs/>
          <w:color w:val="3B6175"/>
          <w:sz w:val="24"/>
          <w:szCs w:val="24"/>
          <w:lang w:val="en-GB"/>
        </w:rPr>
        <w:br w:type="page"/>
      </w:r>
    </w:p>
    <w:p w14:paraId="354B1A8E" w14:textId="46712828" w:rsidR="002108CC" w:rsidRPr="0039360C" w:rsidRDefault="00851A1A" w:rsidP="002108CC">
      <w:pPr>
        <w:pStyle w:val="Nincstrkz"/>
        <w:spacing w:after="120"/>
        <w:rPr>
          <w:rFonts w:ascii="Times New Roman" w:hAnsi="Times New Roman" w:cs="Times New Roman"/>
          <w:b/>
          <w:bCs/>
          <w:color w:val="3B6175"/>
          <w:sz w:val="24"/>
          <w:szCs w:val="24"/>
          <w:lang w:val="en-GB"/>
        </w:rPr>
      </w:pPr>
      <w:r w:rsidRPr="0039360C">
        <w:rPr>
          <w:rFonts w:ascii="Times New Roman" w:hAnsi="Times New Roman" w:cs="Times New Roman"/>
          <w:b/>
          <w:bCs/>
          <w:color w:val="3B6175"/>
          <w:sz w:val="24"/>
          <w:szCs w:val="24"/>
          <w:lang w:val="en-GB"/>
        </w:rPr>
        <w:lastRenderedPageBreak/>
        <w:t>TABLE OF CONTENTS</w:t>
      </w:r>
    </w:p>
    <w:p w14:paraId="1D468C29" w14:textId="032B6EEC" w:rsidR="002108CC" w:rsidRPr="0039360C" w:rsidRDefault="002108CC" w:rsidP="002108CC">
      <w:pPr>
        <w:pStyle w:val="Nincstrkz"/>
        <w:tabs>
          <w:tab w:val="right" w:pos="9072"/>
        </w:tabs>
        <w:spacing w:after="120"/>
        <w:ind w:left="284" w:right="567" w:hanging="284"/>
        <w:jc w:val="both"/>
        <w:rPr>
          <w:rFonts w:ascii="Times New Roman" w:hAnsi="Times New Roman" w:cs="Times New Roman"/>
          <w:b/>
          <w:bCs/>
          <w:color w:val="000000"/>
          <w:sz w:val="24"/>
          <w:szCs w:val="24"/>
          <w:lang w:val="en-GB"/>
        </w:rPr>
      </w:pPr>
      <w:r w:rsidRPr="0039360C">
        <w:rPr>
          <w:rFonts w:ascii="Times New Roman" w:hAnsi="Times New Roman" w:cs="Times New Roman"/>
          <w:b/>
          <w:bCs/>
          <w:color w:val="000000"/>
          <w:sz w:val="24"/>
          <w:szCs w:val="24"/>
          <w:lang w:val="en-GB"/>
        </w:rPr>
        <w:t xml:space="preserve">1. </w:t>
      </w:r>
      <w:proofErr w:type="gramStart"/>
      <w:r w:rsidR="00394133" w:rsidRPr="0039360C">
        <w:rPr>
          <w:rFonts w:ascii="Times New Roman" w:hAnsi="Times New Roman" w:cs="Times New Roman"/>
          <w:b/>
          <w:bCs/>
          <w:color w:val="000000"/>
          <w:sz w:val="24"/>
          <w:szCs w:val="24"/>
          <w:lang w:val="en-GB"/>
        </w:rPr>
        <w:t>INTRODUCTION</w:t>
      </w:r>
      <w:r w:rsidRPr="0039360C">
        <w:rPr>
          <w:rFonts w:ascii="Times New Roman" w:hAnsi="Times New Roman" w:cs="Times New Roman"/>
          <w:b/>
          <w:bCs/>
          <w:color w:val="000000"/>
          <w:sz w:val="24"/>
          <w:szCs w:val="24"/>
          <w:lang w:val="en-GB"/>
        </w:rPr>
        <w:t xml:space="preserve"> ........................................................................................................</w:t>
      </w:r>
      <w:r w:rsidRPr="0039360C">
        <w:rPr>
          <w:rFonts w:ascii="Times New Roman" w:hAnsi="Times New Roman" w:cs="Times New Roman"/>
          <w:b/>
          <w:bCs/>
          <w:color w:val="000000"/>
          <w:sz w:val="24"/>
          <w:szCs w:val="24"/>
          <w:lang w:val="en-GB"/>
        </w:rPr>
        <w:tab/>
      </w:r>
      <w:proofErr w:type="gramEnd"/>
      <w:r w:rsidRPr="0039360C">
        <w:rPr>
          <w:rFonts w:ascii="Times New Roman" w:hAnsi="Times New Roman" w:cs="Times New Roman"/>
          <w:b/>
          <w:bCs/>
          <w:color w:val="000000"/>
          <w:sz w:val="24"/>
          <w:szCs w:val="24"/>
          <w:lang w:val="en-GB"/>
        </w:rPr>
        <w:t>3</w:t>
      </w:r>
    </w:p>
    <w:p w14:paraId="367BBAD1" w14:textId="63FC9063" w:rsidR="002108CC" w:rsidRPr="0039360C" w:rsidRDefault="00394133" w:rsidP="002108CC">
      <w:pPr>
        <w:pStyle w:val="Nincstrkz"/>
        <w:tabs>
          <w:tab w:val="right" w:pos="9072"/>
        </w:tabs>
        <w:spacing w:after="120"/>
        <w:ind w:left="284" w:right="567" w:hanging="284"/>
        <w:jc w:val="both"/>
        <w:rPr>
          <w:rFonts w:ascii="Times New Roman" w:hAnsi="Times New Roman" w:cs="Times New Roman"/>
          <w:b/>
          <w:bCs/>
          <w:color w:val="000000"/>
          <w:sz w:val="24"/>
          <w:szCs w:val="24"/>
          <w:lang w:val="en-GB"/>
        </w:rPr>
      </w:pPr>
      <w:r w:rsidRPr="0039360C">
        <w:rPr>
          <w:rFonts w:ascii="Times New Roman" w:hAnsi="Times New Roman" w:cs="Times New Roman"/>
          <w:b/>
          <w:bCs/>
          <w:color w:val="000000"/>
          <w:sz w:val="24"/>
          <w:szCs w:val="24"/>
          <w:lang w:val="en-GB"/>
        </w:rPr>
        <w:t>2. EFFECTIVE LEGISLATION ON THE PROTECTION OF DATA GOVERNING THE ACTIVITIES OF</w:t>
      </w:r>
      <w:r w:rsidRPr="0039360C">
        <w:rPr>
          <w:lang w:val="en-GB"/>
        </w:rPr>
        <w:t xml:space="preserve"> </w:t>
      </w:r>
      <w:r w:rsidR="00FB4B23" w:rsidRPr="0039360C">
        <w:rPr>
          <w:rFonts w:ascii="Times New Roman" w:hAnsi="Times New Roman" w:cs="Times New Roman"/>
          <w:b/>
          <w:bCs/>
          <w:color w:val="000000"/>
          <w:sz w:val="24"/>
          <w:szCs w:val="24"/>
          <w:lang w:val="en-GB"/>
        </w:rPr>
        <w:t>HOTEL SOPRON</w:t>
      </w:r>
      <w:r w:rsidR="002108CC" w:rsidRPr="0039360C">
        <w:rPr>
          <w:rFonts w:ascii="Times New Roman" w:hAnsi="Times New Roman" w:cs="Times New Roman"/>
          <w:b/>
          <w:bCs/>
          <w:color w:val="000000"/>
          <w:sz w:val="24"/>
          <w:szCs w:val="24"/>
          <w:lang w:val="en-GB"/>
        </w:rPr>
        <w:t xml:space="preserve"> ………….</w:t>
      </w:r>
      <w:r w:rsidR="002108CC" w:rsidRPr="0039360C">
        <w:rPr>
          <w:rFonts w:ascii="Times New Roman" w:hAnsi="Times New Roman" w:cs="Times New Roman"/>
          <w:b/>
          <w:bCs/>
          <w:color w:val="000000"/>
          <w:sz w:val="24"/>
          <w:szCs w:val="24"/>
          <w:lang w:val="en-GB"/>
        </w:rPr>
        <w:tab/>
        <w:t>3</w:t>
      </w:r>
    </w:p>
    <w:p w14:paraId="43BAA710" w14:textId="51DEA466" w:rsidR="002108CC" w:rsidRPr="0039360C" w:rsidRDefault="002108CC" w:rsidP="002108CC">
      <w:pPr>
        <w:pStyle w:val="Nincstrkz"/>
        <w:tabs>
          <w:tab w:val="right" w:pos="9072"/>
        </w:tabs>
        <w:spacing w:after="120"/>
        <w:ind w:left="284" w:right="567" w:hanging="284"/>
        <w:jc w:val="both"/>
        <w:rPr>
          <w:rFonts w:ascii="Times New Roman" w:hAnsi="Times New Roman" w:cs="Times New Roman"/>
          <w:b/>
          <w:bCs/>
          <w:color w:val="000000"/>
          <w:sz w:val="24"/>
          <w:szCs w:val="24"/>
          <w:lang w:val="en-GB"/>
        </w:rPr>
      </w:pPr>
      <w:r w:rsidRPr="0039360C">
        <w:rPr>
          <w:rFonts w:ascii="Times New Roman" w:hAnsi="Times New Roman" w:cs="Times New Roman"/>
          <w:b/>
          <w:bCs/>
          <w:color w:val="000000"/>
          <w:sz w:val="24"/>
          <w:szCs w:val="24"/>
          <w:lang w:val="en-GB"/>
        </w:rPr>
        <w:t xml:space="preserve">3. </w:t>
      </w:r>
      <w:proofErr w:type="gramStart"/>
      <w:r w:rsidR="00394133" w:rsidRPr="0039360C">
        <w:rPr>
          <w:rFonts w:ascii="Times New Roman" w:hAnsi="Times New Roman" w:cs="Times New Roman"/>
          <w:b/>
          <w:bCs/>
          <w:color w:val="000000"/>
          <w:sz w:val="24"/>
          <w:szCs w:val="24"/>
          <w:lang w:val="en-GB"/>
        </w:rPr>
        <w:t xml:space="preserve">DEFINITIONS </w:t>
      </w:r>
      <w:r w:rsidRPr="0039360C">
        <w:rPr>
          <w:rFonts w:ascii="Times New Roman" w:hAnsi="Times New Roman" w:cs="Times New Roman"/>
          <w:b/>
          <w:bCs/>
          <w:color w:val="000000"/>
          <w:sz w:val="24"/>
          <w:szCs w:val="24"/>
          <w:lang w:val="en-GB"/>
        </w:rPr>
        <w:t xml:space="preserve"> …</w:t>
      </w:r>
      <w:proofErr w:type="gramEnd"/>
      <w:r w:rsidRPr="0039360C">
        <w:rPr>
          <w:rFonts w:ascii="Times New Roman" w:hAnsi="Times New Roman" w:cs="Times New Roman"/>
          <w:b/>
          <w:bCs/>
          <w:color w:val="000000"/>
          <w:sz w:val="24"/>
          <w:szCs w:val="24"/>
          <w:lang w:val="en-GB"/>
        </w:rPr>
        <w:t>………………………………………………..</w:t>
      </w:r>
      <w:r w:rsidRPr="0039360C">
        <w:rPr>
          <w:rFonts w:ascii="Times New Roman" w:hAnsi="Times New Roman" w:cs="Times New Roman"/>
          <w:b/>
          <w:bCs/>
          <w:color w:val="000000"/>
          <w:sz w:val="24"/>
          <w:szCs w:val="24"/>
          <w:lang w:val="en-GB"/>
        </w:rPr>
        <w:tab/>
        <w:t>3</w:t>
      </w:r>
    </w:p>
    <w:p w14:paraId="6AA7E10F" w14:textId="2D42A393" w:rsidR="002108CC" w:rsidRPr="0039360C" w:rsidRDefault="002108CC" w:rsidP="002108CC">
      <w:pPr>
        <w:pStyle w:val="Nincstrkz"/>
        <w:tabs>
          <w:tab w:val="right" w:pos="9072"/>
        </w:tabs>
        <w:spacing w:after="120"/>
        <w:ind w:left="284" w:right="567" w:hanging="284"/>
        <w:jc w:val="both"/>
        <w:rPr>
          <w:rFonts w:ascii="Times New Roman" w:hAnsi="Times New Roman" w:cs="Times New Roman"/>
          <w:b/>
          <w:bCs/>
          <w:color w:val="000000"/>
          <w:sz w:val="24"/>
          <w:szCs w:val="24"/>
          <w:lang w:val="en-GB"/>
        </w:rPr>
      </w:pPr>
      <w:r w:rsidRPr="0039360C">
        <w:rPr>
          <w:rFonts w:ascii="Times New Roman" w:hAnsi="Times New Roman" w:cs="Times New Roman"/>
          <w:b/>
          <w:bCs/>
          <w:color w:val="000000"/>
          <w:sz w:val="24"/>
          <w:szCs w:val="24"/>
          <w:lang w:val="en-GB"/>
        </w:rPr>
        <w:t xml:space="preserve">4. </w:t>
      </w:r>
      <w:r w:rsidR="00394133" w:rsidRPr="0039360C">
        <w:rPr>
          <w:rFonts w:ascii="Times New Roman" w:hAnsi="Times New Roman" w:cs="Times New Roman"/>
          <w:b/>
          <w:bCs/>
          <w:color w:val="000000"/>
          <w:sz w:val="24"/>
          <w:szCs w:val="24"/>
          <w:lang w:val="en-GB"/>
        </w:rPr>
        <w:t>SCOPE OF PERSONAL DATA.</w:t>
      </w:r>
      <w:r w:rsidRPr="0039360C">
        <w:rPr>
          <w:rFonts w:ascii="Times New Roman" w:hAnsi="Times New Roman" w:cs="Times New Roman"/>
          <w:b/>
          <w:bCs/>
          <w:color w:val="000000"/>
          <w:sz w:val="24"/>
          <w:szCs w:val="24"/>
          <w:lang w:val="en-GB"/>
        </w:rPr>
        <w:t xml:space="preserve"> </w:t>
      </w:r>
      <w:r w:rsidR="00394133" w:rsidRPr="0039360C">
        <w:rPr>
          <w:rFonts w:ascii="Times New Roman" w:hAnsi="Times New Roman" w:cs="Times New Roman"/>
          <w:b/>
          <w:bCs/>
          <w:color w:val="000000"/>
          <w:sz w:val="24"/>
          <w:szCs w:val="24"/>
          <w:lang w:val="en-GB"/>
        </w:rPr>
        <w:t>PURPOSE, LEGAL GROUNDS AND DURATION OF DATA PROCESSING</w:t>
      </w:r>
      <w:r w:rsidRPr="0039360C">
        <w:rPr>
          <w:rFonts w:ascii="Times New Roman" w:hAnsi="Times New Roman" w:cs="Times New Roman"/>
          <w:b/>
          <w:bCs/>
          <w:color w:val="000000"/>
          <w:sz w:val="24"/>
          <w:szCs w:val="24"/>
          <w:lang w:val="en-GB"/>
        </w:rPr>
        <w:tab/>
        <w:t>4</w:t>
      </w:r>
    </w:p>
    <w:p w14:paraId="4571EAE5" w14:textId="4B89E07D" w:rsidR="002108CC" w:rsidRPr="0039360C" w:rsidRDefault="002108CC" w:rsidP="002108CC">
      <w:pPr>
        <w:pStyle w:val="Nincstrkz"/>
        <w:tabs>
          <w:tab w:val="right" w:pos="9072"/>
        </w:tabs>
        <w:spacing w:after="120"/>
        <w:ind w:left="284" w:right="567" w:hanging="284"/>
        <w:jc w:val="both"/>
        <w:rPr>
          <w:rFonts w:ascii="Times New Roman" w:hAnsi="Times New Roman" w:cs="Times New Roman"/>
          <w:b/>
          <w:bCs/>
          <w:color w:val="000000"/>
          <w:sz w:val="24"/>
          <w:szCs w:val="24"/>
          <w:lang w:val="en-GB"/>
        </w:rPr>
      </w:pPr>
      <w:r w:rsidRPr="0039360C">
        <w:rPr>
          <w:rFonts w:ascii="Times New Roman" w:hAnsi="Times New Roman" w:cs="Times New Roman"/>
          <w:b/>
          <w:bCs/>
          <w:color w:val="000000"/>
          <w:sz w:val="24"/>
          <w:szCs w:val="24"/>
          <w:lang w:val="en-GB"/>
        </w:rPr>
        <w:t xml:space="preserve">5. </w:t>
      </w:r>
      <w:r w:rsidR="00394133" w:rsidRPr="0039360C">
        <w:rPr>
          <w:rFonts w:ascii="Times New Roman" w:hAnsi="Times New Roman" w:cs="Times New Roman"/>
          <w:b/>
          <w:bCs/>
          <w:color w:val="000000"/>
          <w:sz w:val="24"/>
          <w:szCs w:val="24"/>
          <w:lang w:val="en-GB"/>
        </w:rPr>
        <w:t xml:space="preserve">PROCESSING OF CUSTOMER DATA </w:t>
      </w:r>
      <w:r w:rsidRPr="0039360C">
        <w:rPr>
          <w:rFonts w:ascii="Times New Roman" w:hAnsi="Times New Roman" w:cs="Times New Roman"/>
          <w:b/>
          <w:bCs/>
          <w:color w:val="000000"/>
          <w:sz w:val="24"/>
          <w:szCs w:val="24"/>
          <w:lang w:val="en-GB"/>
        </w:rPr>
        <w:t>...................................................................</w:t>
      </w:r>
      <w:r w:rsidRPr="0039360C">
        <w:rPr>
          <w:rFonts w:ascii="Times New Roman" w:hAnsi="Times New Roman" w:cs="Times New Roman"/>
          <w:b/>
          <w:bCs/>
          <w:color w:val="000000"/>
          <w:sz w:val="24"/>
          <w:szCs w:val="24"/>
          <w:lang w:val="en-GB"/>
        </w:rPr>
        <w:tab/>
        <w:t>6</w:t>
      </w:r>
    </w:p>
    <w:p w14:paraId="3E4D22FE" w14:textId="0B8F322A" w:rsidR="002108CC" w:rsidRPr="0039360C" w:rsidRDefault="002108CC" w:rsidP="002108CC">
      <w:pPr>
        <w:pStyle w:val="Nincstrkz"/>
        <w:tabs>
          <w:tab w:val="right" w:pos="9072"/>
        </w:tabs>
        <w:spacing w:after="120"/>
        <w:ind w:left="284" w:right="567" w:hanging="284"/>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 xml:space="preserve">5.1. </w:t>
      </w:r>
      <w:r w:rsidR="00394133" w:rsidRPr="0039360C">
        <w:rPr>
          <w:rFonts w:ascii="Times New Roman" w:hAnsi="Times New Roman" w:cs="Times New Roman"/>
          <w:color w:val="000000"/>
          <w:sz w:val="24"/>
          <w:szCs w:val="24"/>
          <w:lang w:val="en-GB"/>
        </w:rPr>
        <w:t>NEWSLETTER</w:t>
      </w:r>
      <w:r w:rsidRPr="0039360C">
        <w:rPr>
          <w:rFonts w:ascii="Times New Roman" w:hAnsi="Times New Roman" w:cs="Times New Roman"/>
          <w:color w:val="000000"/>
          <w:sz w:val="24"/>
          <w:szCs w:val="24"/>
          <w:lang w:val="en-GB"/>
        </w:rPr>
        <w:t>........</w:t>
      </w:r>
      <w:r w:rsidR="00FB4B23" w:rsidRPr="0039360C">
        <w:rPr>
          <w:rFonts w:ascii="Times New Roman" w:hAnsi="Times New Roman" w:cs="Times New Roman"/>
          <w:color w:val="000000"/>
          <w:sz w:val="24"/>
          <w:szCs w:val="24"/>
          <w:lang w:val="en-GB"/>
        </w:rPr>
        <w:t>....................................................................................................</w:t>
      </w:r>
      <w:r w:rsidRPr="0039360C">
        <w:rPr>
          <w:rFonts w:ascii="Times New Roman" w:hAnsi="Times New Roman" w:cs="Times New Roman"/>
          <w:color w:val="000000"/>
          <w:sz w:val="24"/>
          <w:szCs w:val="24"/>
          <w:lang w:val="en-GB"/>
        </w:rPr>
        <w:tab/>
        <w:t>6</w:t>
      </w:r>
    </w:p>
    <w:p w14:paraId="30442EE9" w14:textId="569E3C91" w:rsidR="002108CC" w:rsidRPr="0039360C" w:rsidRDefault="002108CC" w:rsidP="002108CC">
      <w:pPr>
        <w:pStyle w:val="Nincstrkz"/>
        <w:tabs>
          <w:tab w:val="right" w:pos="9072"/>
        </w:tabs>
        <w:spacing w:after="120"/>
        <w:ind w:left="284" w:right="567" w:hanging="284"/>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 xml:space="preserve">5.2. </w:t>
      </w:r>
      <w:r w:rsidR="00394133" w:rsidRPr="0039360C">
        <w:rPr>
          <w:rFonts w:ascii="Times New Roman" w:hAnsi="Times New Roman" w:cs="Times New Roman"/>
          <w:color w:val="000000"/>
          <w:sz w:val="24"/>
          <w:szCs w:val="24"/>
          <w:lang w:val="en-GB"/>
        </w:rPr>
        <w:t>CONTACT VIA</w:t>
      </w:r>
      <w:r w:rsidR="00FB4B23" w:rsidRPr="0039360C">
        <w:rPr>
          <w:rFonts w:ascii="Times New Roman" w:hAnsi="Times New Roman" w:cs="Times New Roman"/>
          <w:color w:val="000000"/>
          <w:sz w:val="24"/>
          <w:szCs w:val="24"/>
          <w:lang w:val="en-GB"/>
        </w:rPr>
        <w:t xml:space="preserve"> WWW.HOTELSOPRON.HU</w:t>
      </w:r>
      <w:r w:rsidRPr="0039360C">
        <w:rPr>
          <w:rFonts w:ascii="Times New Roman" w:hAnsi="Times New Roman" w:cs="Times New Roman"/>
          <w:color w:val="000000"/>
          <w:sz w:val="24"/>
          <w:szCs w:val="24"/>
          <w:lang w:val="en-GB"/>
        </w:rPr>
        <w:t>.</w:t>
      </w:r>
      <w:r w:rsidR="00FB4B23" w:rsidRPr="0039360C">
        <w:rPr>
          <w:rFonts w:ascii="Times New Roman" w:hAnsi="Times New Roman" w:cs="Times New Roman"/>
          <w:color w:val="000000"/>
          <w:sz w:val="24"/>
          <w:szCs w:val="24"/>
          <w:lang w:val="en-GB"/>
        </w:rPr>
        <w:t>........................................................</w:t>
      </w:r>
      <w:r w:rsidRPr="0039360C">
        <w:rPr>
          <w:rFonts w:ascii="Times New Roman" w:hAnsi="Times New Roman" w:cs="Times New Roman"/>
          <w:color w:val="000000"/>
          <w:sz w:val="24"/>
          <w:szCs w:val="24"/>
          <w:lang w:val="en-GB"/>
        </w:rPr>
        <w:tab/>
        <w:t>9</w:t>
      </w:r>
    </w:p>
    <w:p w14:paraId="42C862CE" w14:textId="104456C0" w:rsidR="002108CC" w:rsidRPr="0039360C" w:rsidRDefault="002108CC" w:rsidP="002108CC">
      <w:pPr>
        <w:pStyle w:val="Nincstrkz"/>
        <w:tabs>
          <w:tab w:val="right" w:pos="9072"/>
        </w:tabs>
        <w:spacing w:after="120"/>
        <w:ind w:left="284" w:right="567" w:hanging="284"/>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 xml:space="preserve">5.3. </w:t>
      </w:r>
      <w:r w:rsidR="00394133" w:rsidRPr="0039360C">
        <w:rPr>
          <w:rFonts w:ascii="Times New Roman" w:hAnsi="Times New Roman" w:cs="Times New Roman"/>
          <w:color w:val="000000"/>
          <w:sz w:val="24"/>
          <w:szCs w:val="24"/>
          <w:lang w:val="en-GB"/>
        </w:rPr>
        <w:t>ADVANCE BOOKING</w:t>
      </w:r>
      <w:r w:rsidRPr="0039360C">
        <w:rPr>
          <w:rFonts w:ascii="Times New Roman" w:hAnsi="Times New Roman" w:cs="Times New Roman"/>
          <w:color w:val="000000"/>
          <w:sz w:val="24"/>
          <w:szCs w:val="24"/>
          <w:lang w:val="en-GB"/>
        </w:rPr>
        <w:t>.............................................</w:t>
      </w:r>
      <w:r w:rsidR="00FB4B23" w:rsidRPr="0039360C">
        <w:rPr>
          <w:rFonts w:ascii="Times New Roman" w:hAnsi="Times New Roman" w:cs="Times New Roman"/>
          <w:color w:val="000000"/>
          <w:sz w:val="24"/>
          <w:szCs w:val="24"/>
          <w:lang w:val="en-GB"/>
        </w:rPr>
        <w:t>.................................................</w:t>
      </w:r>
      <w:r w:rsidRPr="0039360C">
        <w:rPr>
          <w:rFonts w:ascii="Times New Roman" w:hAnsi="Times New Roman" w:cs="Times New Roman"/>
          <w:color w:val="000000"/>
          <w:sz w:val="24"/>
          <w:szCs w:val="24"/>
          <w:lang w:val="en-GB"/>
        </w:rPr>
        <w:tab/>
        <w:t>11</w:t>
      </w:r>
    </w:p>
    <w:p w14:paraId="1C836197" w14:textId="2274AF03" w:rsidR="002108CC" w:rsidRPr="0039360C" w:rsidRDefault="002108CC" w:rsidP="002108CC">
      <w:pPr>
        <w:pStyle w:val="Nincstrkz"/>
        <w:tabs>
          <w:tab w:val="right" w:pos="9072"/>
        </w:tabs>
        <w:spacing w:after="120"/>
        <w:ind w:left="284" w:right="567" w:hanging="284"/>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 xml:space="preserve">5.4. </w:t>
      </w:r>
      <w:r w:rsidR="00394133" w:rsidRPr="0039360C">
        <w:rPr>
          <w:rFonts w:ascii="Times New Roman" w:hAnsi="Times New Roman" w:cs="Times New Roman"/>
          <w:color w:val="000000"/>
          <w:sz w:val="24"/>
          <w:szCs w:val="24"/>
          <w:lang w:val="en-GB"/>
        </w:rPr>
        <w:t>ACCOMMODATION SERVICE</w:t>
      </w:r>
      <w:r w:rsidRPr="0039360C">
        <w:rPr>
          <w:rFonts w:ascii="Times New Roman" w:hAnsi="Times New Roman" w:cs="Times New Roman"/>
          <w:color w:val="000000"/>
          <w:sz w:val="24"/>
          <w:szCs w:val="24"/>
          <w:lang w:val="en-GB"/>
        </w:rPr>
        <w:t>…………………………………</w:t>
      </w:r>
      <w:r w:rsidR="001B56A0" w:rsidRPr="0039360C">
        <w:rPr>
          <w:rFonts w:ascii="Times New Roman" w:hAnsi="Times New Roman" w:cs="Times New Roman"/>
          <w:color w:val="000000"/>
          <w:sz w:val="24"/>
          <w:szCs w:val="24"/>
          <w:lang w:val="en-GB"/>
        </w:rPr>
        <w:t>………………</w:t>
      </w:r>
      <w:r w:rsidRPr="0039360C">
        <w:rPr>
          <w:rFonts w:ascii="Times New Roman" w:hAnsi="Times New Roman" w:cs="Times New Roman"/>
          <w:color w:val="000000"/>
          <w:sz w:val="24"/>
          <w:szCs w:val="24"/>
          <w:lang w:val="en-GB"/>
        </w:rPr>
        <w:tab/>
        <w:t>12</w:t>
      </w:r>
    </w:p>
    <w:p w14:paraId="77438EC8" w14:textId="5AFF9F2D" w:rsidR="002108CC" w:rsidRPr="0039360C" w:rsidRDefault="002108CC" w:rsidP="002108CC">
      <w:pPr>
        <w:pStyle w:val="Nincstrkz"/>
        <w:tabs>
          <w:tab w:val="right" w:pos="9072"/>
        </w:tabs>
        <w:spacing w:after="120"/>
        <w:ind w:left="284" w:right="567" w:hanging="284"/>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 xml:space="preserve">5.5. </w:t>
      </w:r>
      <w:r w:rsidR="00394133" w:rsidRPr="0039360C">
        <w:rPr>
          <w:rFonts w:ascii="Times New Roman" w:hAnsi="Times New Roman" w:cs="Times New Roman"/>
          <w:color w:val="000000"/>
          <w:sz w:val="24"/>
          <w:szCs w:val="24"/>
          <w:lang w:val="en-GB"/>
        </w:rPr>
        <w:t>RESTAURANT</w:t>
      </w:r>
      <w:r w:rsidR="001B56A0" w:rsidRPr="0039360C">
        <w:rPr>
          <w:rFonts w:ascii="Times New Roman" w:hAnsi="Times New Roman" w:cs="Times New Roman"/>
          <w:color w:val="000000"/>
          <w:sz w:val="24"/>
          <w:szCs w:val="24"/>
          <w:lang w:val="en-GB"/>
        </w:rPr>
        <w:t xml:space="preserve">, </w:t>
      </w:r>
      <w:r w:rsidR="00394133" w:rsidRPr="0039360C">
        <w:rPr>
          <w:rFonts w:ascii="Times New Roman" w:hAnsi="Times New Roman" w:cs="Times New Roman"/>
          <w:color w:val="000000"/>
          <w:sz w:val="24"/>
          <w:szCs w:val="24"/>
          <w:lang w:val="en-GB"/>
        </w:rPr>
        <w:t>CATERING SERVICE</w:t>
      </w:r>
      <w:r w:rsidRPr="0039360C">
        <w:rPr>
          <w:rFonts w:ascii="Times New Roman" w:hAnsi="Times New Roman" w:cs="Times New Roman"/>
          <w:color w:val="000000"/>
          <w:sz w:val="24"/>
          <w:szCs w:val="24"/>
          <w:lang w:val="en-GB"/>
        </w:rPr>
        <w:t xml:space="preserve"> ………………………………</w:t>
      </w:r>
      <w:r w:rsidR="001B56A0" w:rsidRPr="0039360C">
        <w:rPr>
          <w:rFonts w:ascii="Times New Roman" w:hAnsi="Times New Roman" w:cs="Times New Roman"/>
          <w:color w:val="000000"/>
          <w:sz w:val="24"/>
          <w:szCs w:val="24"/>
          <w:lang w:val="en-GB"/>
        </w:rPr>
        <w:t>...</w:t>
      </w:r>
      <w:r w:rsidRPr="0039360C">
        <w:rPr>
          <w:rFonts w:ascii="Times New Roman" w:hAnsi="Times New Roman" w:cs="Times New Roman"/>
          <w:color w:val="000000"/>
          <w:sz w:val="24"/>
          <w:szCs w:val="24"/>
          <w:lang w:val="en-GB"/>
        </w:rPr>
        <w:tab/>
        <w:t>14</w:t>
      </w:r>
    </w:p>
    <w:p w14:paraId="75C97FF2" w14:textId="43E021FC" w:rsidR="002108CC" w:rsidRPr="0039360C" w:rsidRDefault="002108CC" w:rsidP="002108CC">
      <w:pPr>
        <w:pStyle w:val="Nincstrkz"/>
        <w:tabs>
          <w:tab w:val="right" w:pos="9072"/>
        </w:tabs>
        <w:spacing w:after="120"/>
        <w:ind w:left="284" w:right="567" w:hanging="284"/>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 xml:space="preserve">5.6. </w:t>
      </w:r>
      <w:r w:rsidR="00394133" w:rsidRPr="0039360C">
        <w:rPr>
          <w:rFonts w:ascii="Times New Roman" w:hAnsi="Times New Roman" w:cs="Times New Roman"/>
          <w:color w:val="000000"/>
          <w:sz w:val="24"/>
          <w:szCs w:val="24"/>
          <w:lang w:val="en-GB"/>
        </w:rPr>
        <w:t>MASSAGE</w:t>
      </w:r>
      <w:r w:rsidR="001B56A0" w:rsidRPr="0039360C">
        <w:rPr>
          <w:rFonts w:ascii="Times New Roman" w:hAnsi="Times New Roman" w:cs="Times New Roman"/>
          <w:color w:val="000000"/>
          <w:sz w:val="24"/>
          <w:szCs w:val="24"/>
          <w:lang w:val="en-GB"/>
        </w:rPr>
        <w:t xml:space="preserve">, WELLNESS </w:t>
      </w:r>
      <w:r w:rsidR="00394133" w:rsidRPr="0039360C">
        <w:rPr>
          <w:rFonts w:ascii="Times New Roman" w:hAnsi="Times New Roman" w:cs="Times New Roman"/>
          <w:color w:val="000000"/>
          <w:sz w:val="24"/>
          <w:szCs w:val="24"/>
          <w:lang w:val="en-GB"/>
        </w:rPr>
        <w:t>TREATMENTS</w:t>
      </w:r>
      <w:r w:rsidRPr="0039360C">
        <w:rPr>
          <w:rFonts w:ascii="Times New Roman" w:hAnsi="Times New Roman" w:cs="Times New Roman"/>
          <w:color w:val="000000"/>
          <w:sz w:val="24"/>
          <w:szCs w:val="24"/>
          <w:lang w:val="en-GB"/>
        </w:rPr>
        <w:t>……………………………………</w:t>
      </w:r>
      <w:r w:rsidR="001B56A0" w:rsidRPr="0039360C">
        <w:rPr>
          <w:rFonts w:ascii="Times New Roman" w:hAnsi="Times New Roman" w:cs="Times New Roman"/>
          <w:color w:val="000000"/>
          <w:sz w:val="24"/>
          <w:szCs w:val="24"/>
          <w:lang w:val="en-GB"/>
        </w:rPr>
        <w:t>…..</w:t>
      </w:r>
      <w:r w:rsidRPr="0039360C">
        <w:rPr>
          <w:rFonts w:ascii="Times New Roman" w:hAnsi="Times New Roman" w:cs="Times New Roman"/>
          <w:color w:val="000000"/>
          <w:sz w:val="24"/>
          <w:szCs w:val="24"/>
          <w:lang w:val="en-GB"/>
        </w:rPr>
        <w:tab/>
        <w:t>16</w:t>
      </w:r>
    </w:p>
    <w:p w14:paraId="4E3E5954" w14:textId="0B07A288" w:rsidR="002108CC" w:rsidRPr="0039360C" w:rsidRDefault="002108CC" w:rsidP="002108CC">
      <w:pPr>
        <w:pStyle w:val="Nincstrkz"/>
        <w:tabs>
          <w:tab w:val="right" w:pos="9072"/>
        </w:tabs>
        <w:spacing w:after="120"/>
        <w:ind w:left="284" w:right="567" w:hanging="284"/>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 xml:space="preserve">5.7. </w:t>
      </w:r>
      <w:r w:rsidR="00394133" w:rsidRPr="0039360C">
        <w:rPr>
          <w:rFonts w:ascii="Times New Roman" w:hAnsi="Times New Roman" w:cs="Times New Roman"/>
          <w:bCs/>
          <w:sz w:val="24"/>
          <w:szCs w:val="24"/>
          <w:lang w:val="en-GB"/>
        </w:rPr>
        <w:t>EVENT SERVICES, ROOM AND EQUIPMENT RENTAL</w:t>
      </w:r>
      <w:r w:rsidRPr="0039360C">
        <w:rPr>
          <w:rFonts w:ascii="Times New Roman" w:hAnsi="Times New Roman" w:cs="Times New Roman"/>
          <w:color w:val="000000"/>
          <w:sz w:val="24"/>
          <w:szCs w:val="24"/>
          <w:lang w:val="en-GB"/>
        </w:rPr>
        <w:t xml:space="preserve"> ……</w:t>
      </w:r>
      <w:r w:rsidR="003F62D6" w:rsidRPr="0039360C">
        <w:rPr>
          <w:rFonts w:ascii="Times New Roman" w:hAnsi="Times New Roman" w:cs="Times New Roman"/>
          <w:color w:val="000000"/>
          <w:sz w:val="24"/>
          <w:szCs w:val="24"/>
          <w:lang w:val="en-GB"/>
        </w:rPr>
        <w:t>...</w:t>
      </w:r>
      <w:r w:rsidRPr="0039360C">
        <w:rPr>
          <w:rFonts w:ascii="Times New Roman" w:hAnsi="Times New Roman" w:cs="Times New Roman"/>
          <w:color w:val="000000"/>
          <w:sz w:val="24"/>
          <w:szCs w:val="24"/>
          <w:lang w:val="en-GB"/>
        </w:rPr>
        <w:tab/>
        <w:t>18</w:t>
      </w:r>
    </w:p>
    <w:p w14:paraId="48F5D371" w14:textId="65283219" w:rsidR="002108CC" w:rsidRPr="0039360C" w:rsidRDefault="002108CC" w:rsidP="002108CC">
      <w:pPr>
        <w:pStyle w:val="Nincstrkz"/>
        <w:tabs>
          <w:tab w:val="right" w:pos="9072"/>
        </w:tabs>
        <w:spacing w:after="120"/>
        <w:ind w:left="284" w:right="567" w:hanging="284"/>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 xml:space="preserve">5.8. </w:t>
      </w:r>
      <w:r w:rsidR="00394133" w:rsidRPr="0039360C">
        <w:rPr>
          <w:rFonts w:ascii="Times New Roman" w:hAnsi="Times New Roman" w:cs="Times New Roman"/>
          <w:color w:val="000000"/>
          <w:sz w:val="24"/>
          <w:szCs w:val="24"/>
          <w:lang w:val="en-GB"/>
        </w:rPr>
        <w:t>PARKING</w:t>
      </w:r>
      <w:r w:rsidRPr="0039360C">
        <w:rPr>
          <w:rFonts w:ascii="Times New Roman" w:hAnsi="Times New Roman" w:cs="Times New Roman"/>
          <w:color w:val="000000"/>
          <w:sz w:val="24"/>
          <w:szCs w:val="24"/>
          <w:lang w:val="en-GB"/>
        </w:rPr>
        <w:t xml:space="preserve"> …………………………</w:t>
      </w:r>
      <w:r w:rsidR="003F62D6" w:rsidRPr="0039360C">
        <w:rPr>
          <w:rFonts w:ascii="Times New Roman" w:hAnsi="Times New Roman" w:cs="Times New Roman"/>
          <w:color w:val="000000"/>
          <w:sz w:val="24"/>
          <w:szCs w:val="24"/>
          <w:lang w:val="en-GB"/>
        </w:rPr>
        <w:t>………………………………………………</w:t>
      </w:r>
      <w:r w:rsidRPr="0039360C">
        <w:rPr>
          <w:rFonts w:ascii="Times New Roman" w:hAnsi="Times New Roman" w:cs="Times New Roman"/>
          <w:color w:val="000000"/>
          <w:sz w:val="24"/>
          <w:szCs w:val="24"/>
          <w:lang w:val="en-GB"/>
        </w:rPr>
        <w:tab/>
        <w:t>18</w:t>
      </w:r>
    </w:p>
    <w:p w14:paraId="67F01CE3" w14:textId="6194ECC4" w:rsidR="003F62D6" w:rsidRPr="0039360C" w:rsidRDefault="003F62D6" w:rsidP="003F62D6">
      <w:pPr>
        <w:pStyle w:val="Nincstrkz"/>
        <w:tabs>
          <w:tab w:val="right" w:pos="9072"/>
        </w:tabs>
        <w:spacing w:after="120"/>
        <w:ind w:left="284" w:right="567" w:hanging="284"/>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 xml:space="preserve">5.9. </w:t>
      </w:r>
      <w:r w:rsidR="00394133" w:rsidRPr="0039360C">
        <w:rPr>
          <w:rFonts w:ascii="Times New Roman" w:hAnsi="Times New Roman" w:cs="Times New Roman"/>
          <w:color w:val="000000"/>
          <w:sz w:val="24"/>
          <w:szCs w:val="24"/>
          <w:lang w:val="en-GB"/>
        </w:rPr>
        <w:t>BILLING</w:t>
      </w:r>
      <w:r w:rsidRPr="0039360C">
        <w:rPr>
          <w:rFonts w:ascii="Times New Roman" w:hAnsi="Times New Roman" w:cs="Times New Roman"/>
          <w:color w:val="000000"/>
          <w:sz w:val="24"/>
          <w:szCs w:val="24"/>
          <w:lang w:val="en-GB"/>
        </w:rPr>
        <w:t xml:space="preserve">, </w:t>
      </w:r>
      <w:r w:rsidR="00394133" w:rsidRPr="0039360C">
        <w:rPr>
          <w:rFonts w:ascii="Times New Roman" w:hAnsi="Times New Roman" w:cs="Times New Roman"/>
          <w:color w:val="000000"/>
          <w:sz w:val="24"/>
          <w:szCs w:val="24"/>
          <w:lang w:val="en-GB"/>
        </w:rPr>
        <w:t>ORDER AND CONFIRMATION</w:t>
      </w:r>
      <w:r w:rsidRPr="0039360C">
        <w:rPr>
          <w:rFonts w:ascii="Times New Roman" w:hAnsi="Times New Roman" w:cs="Times New Roman"/>
          <w:color w:val="000000"/>
          <w:sz w:val="24"/>
          <w:szCs w:val="24"/>
          <w:lang w:val="en-GB"/>
        </w:rPr>
        <w:t xml:space="preserve"> …………………………..</w:t>
      </w:r>
      <w:r w:rsidRPr="0039360C">
        <w:rPr>
          <w:rFonts w:ascii="Times New Roman" w:hAnsi="Times New Roman" w:cs="Times New Roman"/>
          <w:color w:val="000000"/>
          <w:sz w:val="24"/>
          <w:szCs w:val="24"/>
          <w:lang w:val="en-GB"/>
        </w:rPr>
        <w:tab/>
        <w:t>20</w:t>
      </w:r>
    </w:p>
    <w:p w14:paraId="01911180" w14:textId="4E5EA016" w:rsidR="003F62D6" w:rsidRPr="0039360C" w:rsidRDefault="003F62D6" w:rsidP="003F62D6">
      <w:pPr>
        <w:pStyle w:val="Nincstrkz"/>
        <w:tabs>
          <w:tab w:val="right" w:pos="9072"/>
        </w:tabs>
        <w:spacing w:after="120"/>
        <w:ind w:left="284" w:right="567" w:hanging="284"/>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 xml:space="preserve">5.10. </w:t>
      </w:r>
      <w:r w:rsidR="00394133" w:rsidRPr="0039360C">
        <w:rPr>
          <w:rFonts w:ascii="Times New Roman" w:hAnsi="Times New Roman" w:cs="Times New Roman"/>
          <w:color w:val="000000"/>
          <w:sz w:val="24"/>
          <w:szCs w:val="24"/>
          <w:lang w:val="en-GB"/>
        </w:rPr>
        <w:t>COPONS</w:t>
      </w:r>
      <w:r w:rsidRPr="0039360C">
        <w:rPr>
          <w:rFonts w:ascii="Times New Roman" w:hAnsi="Times New Roman" w:cs="Times New Roman"/>
          <w:color w:val="000000"/>
          <w:sz w:val="24"/>
          <w:szCs w:val="24"/>
          <w:lang w:val="en-GB"/>
        </w:rPr>
        <w:t xml:space="preserve">, </w:t>
      </w:r>
      <w:r w:rsidR="00394133" w:rsidRPr="0039360C">
        <w:rPr>
          <w:rFonts w:ascii="Times New Roman" w:hAnsi="Times New Roman" w:cs="Times New Roman"/>
          <w:bCs/>
          <w:sz w:val="24"/>
          <w:szCs w:val="24"/>
          <w:lang w:val="en-GB"/>
        </w:rPr>
        <w:t>TRIPS SOLD TOGETHER WITH ACCOMMODATION, ADMISSION TICKETS</w:t>
      </w:r>
      <w:r w:rsidR="00394133" w:rsidRPr="0039360C">
        <w:rPr>
          <w:rFonts w:ascii="Times New Roman" w:hAnsi="Times New Roman" w:cs="Times New Roman"/>
          <w:b/>
          <w:bCs/>
          <w:sz w:val="24"/>
          <w:szCs w:val="24"/>
          <w:lang w:val="en-GB"/>
        </w:rPr>
        <w:t xml:space="preserve"> </w:t>
      </w:r>
      <w:r w:rsidRPr="0039360C">
        <w:rPr>
          <w:rFonts w:ascii="Times New Roman" w:hAnsi="Times New Roman" w:cs="Times New Roman"/>
          <w:color w:val="000000"/>
          <w:sz w:val="24"/>
          <w:szCs w:val="24"/>
          <w:lang w:val="en-GB"/>
        </w:rPr>
        <w:t>………………………………………………</w:t>
      </w:r>
      <w:r w:rsidRPr="0039360C">
        <w:rPr>
          <w:rFonts w:ascii="Times New Roman" w:hAnsi="Times New Roman" w:cs="Times New Roman"/>
          <w:color w:val="000000"/>
          <w:sz w:val="24"/>
          <w:szCs w:val="24"/>
          <w:lang w:val="en-GB"/>
        </w:rPr>
        <w:tab/>
        <w:t>20</w:t>
      </w:r>
    </w:p>
    <w:p w14:paraId="35591798" w14:textId="05CFA6BF" w:rsidR="003F62D6" w:rsidRPr="0039360C" w:rsidRDefault="003F62D6" w:rsidP="003F62D6">
      <w:pPr>
        <w:pStyle w:val="Nincstrkz"/>
        <w:tabs>
          <w:tab w:val="right" w:pos="9072"/>
        </w:tabs>
        <w:spacing w:after="120"/>
        <w:ind w:left="284" w:right="567" w:hanging="284"/>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 xml:space="preserve">5.11. </w:t>
      </w:r>
      <w:r w:rsidR="00394133" w:rsidRPr="0039360C">
        <w:rPr>
          <w:rFonts w:ascii="Times New Roman" w:hAnsi="Times New Roman" w:cs="Times New Roman"/>
          <w:color w:val="000000"/>
          <w:sz w:val="24"/>
          <w:szCs w:val="24"/>
          <w:lang w:val="en-GB"/>
        </w:rPr>
        <w:t>GIFT COUPONS</w:t>
      </w:r>
      <w:r w:rsidR="00FA3844" w:rsidRPr="0039360C">
        <w:rPr>
          <w:rFonts w:ascii="Times New Roman" w:hAnsi="Times New Roman" w:cs="Times New Roman"/>
          <w:color w:val="000000"/>
          <w:sz w:val="24"/>
          <w:szCs w:val="24"/>
          <w:lang w:val="en-GB"/>
        </w:rPr>
        <w:t xml:space="preserve"> </w:t>
      </w:r>
      <w:r w:rsidRPr="0039360C">
        <w:rPr>
          <w:rFonts w:ascii="Times New Roman" w:hAnsi="Times New Roman" w:cs="Times New Roman"/>
          <w:color w:val="000000"/>
          <w:sz w:val="24"/>
          <w:szCs w:val="24"/>
          <w:lang w:val="en-GB"/>
        </w:rPr>
        <w:t>…………………………</w:t>
      </w:r>
      <w:r w:rsidR="00FA3844" w:rsidRPr="0039360C">
        <w:rPr>
          <w:rFonts w:ascii="Times New Roman" w:hAnsi="Times New Roman" w:cs="Times New Roman"/>
          <w:color w:val="000000"/>
          <w:sz w:val="24"/>
          <w:szCs w:val="24"/>
          <w:lang w:val="en-GB"/>
        </w:rPr>
        <w:t>………………………………..</w:t>
      </w:r>
      <w:r w:rsidRPr="0039360C">
        <w:rPr>
          <w:rFonts w:ascii="Times New Roman" w:hAnsi="Times New Roman" w:cs="Times New Roman"/>
          <w:color w:val="000000"/>
          <w:sz w:val="24"/>
          <w:szCs w:val="24"/>
          <w:lang w:val="en-GB"/>
        </w:rPr>
        <w:tab/>
        <w:t>20</w:t>
      </w:r>
    </w:p>
    <w:p w14:paraId="25270B89" w14:textId="58F9684B" w:rsidR="00FA3844" w:rsidRPr="0039360C" w:rsidRDefault="00FA3844" w:rsidP="00FA3844">
      <w:pPr>
        <w:pStyle w:val="Nincstrkz"/>
        <w:tabs>
          <w:tab w:val="right" w:pos="9072"/>
        </w:tabs>
        <w:spacing w:after="120"/>
        <w:ind w:left="284" w:right="567" w:hanging="284"/>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 xml:space="preserve">5.12. </w:t>
      </w:r>
      <w:r w:rsidR="00320C96" w:rsidRPr="003475C8">
        <w:rPr>
          <w:rFonts w:ascii="Times New Roman" w:hAnsi="Times New Roman" w:cs="Times New Roman"/>
          <w:color w:val="000000"/>
          <w:sz w:val="24"/>
          <w:szCs w:val="24"/>
          <w:lang w:val="en-GB"/>
        </w:rPr>
        <w:t>FREQUENT GUEST PROGRAM.</w:t>
      </w:r>
      <w:r w:rsidRPr="003475C8">
        <w:rPr>
          <w:rFonts w:ascii="Times New Roman" w:hAnsi="Times New Roman" w:cs="Times New Roman"/>
          <w:color w:val="000000"/>
          <w:sz w:val="24"/>
          <w:szCs w:val="24"/>
          <w:lang w:val="en-GB"/>
        </w:rPr>
        <w:t>……………………………………………..</w:t>
      </w:r>
      <w:r w:rsidRPr="0039360C">
        <w:rPr>
          <w:rFonts w:ascii="Times New Roman" w:hAnsi="Times New Roman" w:cs="Times New Roman"/>
          <w:color w:val="000000"/>
          <w:sz w:val="24"/>
          <w:szCs w:val="24"/>
          <w:lang w:val="en-GB"/>
        </w:rPr>
        <w:tab/>
        <w:t>20</w:t>
      </w:r>
    </w:p>
    <w:p w14:paraId="19BD6D6B" w14:textId="745DFA1B" w:rsidR="002108CC" w:rsidRPr="0039360C" w:rsidRDefault="002108CC" w:rsidP="002108CC">
      <w:pPr>
        <w:pStyle w:val="Nincstrkz"/>
        <w:tabs>
          <w:tab w:val="right" w:pos="9072"/>
        </w:tabs>
        <w:spacing w:after="120"/>
        <w:ind w:left="284" w:right="567" w:hanging="284"/>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5.</w:t>
      </w:r>
      <w:r w:rsidR="00FA3844" w:rsidRPr="0039360C">
        <w:rPr>
          <w:rFonts w:ascii="Times New Roman" w:hAnsi="Times New Roman" w:cs="Times New Roman"/>
          <w:color w:val="000000"/>
          <w:sz w:val="24"/>
          <w:szCs w:val="24"/>
          <w:lang w:val="en-GB"/>
        </w:rPr>
        <w:t>13</w:t>
      </w:r>
      <w:r w:rsidRPr="0039360C">
        <w:rPr>
          <w:rFonts w:ascii="Times New Roman" w:hAnsi="Times New Roman" w:cs="Times New Roman"/>
          <w:color w:val="000000"/>
          <w:sz w:val="24"/>
          <w:szCs w:val="24"/>
          <w:lang w:val="en-GB"/>
        </w:rPr>
        <w:t xml:space="preserve">. </w:t>
      </w:r>
      <w:r w:rsidR="00394133" w:rsidRPr="0039360C">
        <w:rPr>
          <w:rFonts w:ascii="Times New Roman" w:hAnsi="Times New Roman" w:cs="Times New Roman"/>
          <w:color w:val="000000"/>
          <w:sz w:val="24"/>
          <w:szCs w:val="24"/>
          <w:lang w:val="en-GB"/>
        </w:rPr>
        <w:t>LOST &amp; FOUND</w:t>
      </w:r>
      <w:r w:rsidR="00FA3844" w:rsidRPr="0039360C">
        <w:rPr>
          <w:rFonts w:ascii="Times New Roman" w:hAnsi="Times New Roman" w:cs="Times New Roman"/>
          <w:color w:val="000000"/>
          <w:sz w:val="24"/>
          <w:szCs w:val="24"/>
          <w:lang w:val="en-GB"/>
        </w:rPr>
        <w:t xml:space="preserve"> </w:t>
      </w:r>
      <w:r w:rsidRPr="0039360C">
        <w:rPr>
          <w:rFonts w:ascii="Times New Roman" w:hAnsi="Times New Roman" w:cs="Times New Roman"/>
          <w:color w:val="000000"/>
          <w:sz w:val="24"/>
          <w:szCs w:val="24"/>
          <w:lang w:val="en-GB"/>
        </w:rPr>
        <w:t>………………………</w:t>
      </w:r>
      <w:r w:rsidR="003F62D6" w:rsidRPr="0039360C">
        <w:rPr>
          <w:rFonts w:ascii="Times New Roman" w:hAnsi="Times New Roman" w:cs="Times New Roman"/>
          <w:color w:val="000000"/>
          <w:sz w:val="24"/>
          <w:szCs w:val="24"/>
          <w:lang w:val="en-GB"/>
        </w:rPr>
        <w:t>…</w:t>
      </w:r>
      <w:r w:rsidR="00FA3844" w:rsidRPr="0039360C">
        <w:rPr>
          <w:rFonts w:ascii="Times New Roman" w:hAnsi="Times New Roman" w:cs="Times New Roman"/>
          <w:color w:val="000000"/>
          <w:sz w:val="24"/>
          <w:szCs w:val="24"/>
          <w:lang w:val="en-GB"/>
        </w:rPr>
        <w:t>…………………………………...</w:t>
      </w:r>
      <w:r w:rsidRPr="0039360C">
        <w:rPr>
          <w:rFonts w:ascii="Times New Roman" w:hAnsi="Times New Roman" w:cs="Times New Roman"/>
          <w:color w:val="000000"/>
          <w:sz w:val="24"/>
          <w:szCs w:val="24"/>
          <w:lang w:val="en-GB"/>
        </w:rPr>
        <w:tab/>
        <w:t>20</w:t>
      </w:r>
    </w:p>
    <w:p w14:paraId="131B73C5" w14:textId="38637335" w:rsidR="002108CC" w:rsidRPr="0039360C" w:rsidRDefault="002108CC" w:rsidP="002108CC">
      <w:pPr>
        <w:pStyle w:val="Nincstrkz"/>
        <w:tabs>
          <w:tab w:val="right" w:pos="9072"/>
        </w:tabs>
        <w:spacing w:after="120"/>
        <w:ind w:left="284" w:right="567" w:hanging="284"/>
        <w:jc w:val="both"/>
        <w:rPr>
          <w:rFonts w:ascii="Times New Roman" w:hAnsi="Times New Roman" w:cs="Times New Roman"/>
          <w:b/>
          <w:bCs/>
          <w:color w:val="000000"/>
          <w:sz w:val="24"/>
          <w:szCs w:val="24"/>
          <w:lang w:val="en-GB"/>
        </w:rPr>
      </w:pPr>
      <w:r w:rsidRPr="0039360C">
        <w:rPr>
          <w:rFonts w:ascii="Times New Roman" w:hAnsi="Times New Roman" w:cs="Times New Roman"/>
          <w:b/>
          <w:bCs/>
          <w:color w:val="000000"/>
          <w:sz w:val="24"/>
          <w:szCs w:val="24"/>
          <w:lang w:val="en-GB"/>
        </w:rPr>
        <w:t xml:space="preserve">6. </w:t>
      </w:r>
      <w:r w:rsidR="00394133" w:rsidRPr="0039360C">
        <w:rPr>
          <w:rFonts w:ascii="Times New Roman" w:hAnsi="Times New Roman" w:cs="Times New Roman"/>
          <w:b/>
          <w:bCs/>
          <w:color w:val="000000"/>
          <w:sz w:val="24"/>
          <w:szCs w:val="24"/>
          <w:lang w:val="en-GB"/>
        </w:rPr>
        <w:t>WEBSITE DATA PROCESSING</w:t>
      </w:r>
      <w:r w:rsidRPr="0039360C">
        <w:rPr>
          <w:rFonts w:ascii="Times New Roman" w:hAnsi="Times New Roman" w:cs="Times New Roman"/>
          <w:b/>
          <w:bCs/>
          <w:color w:val="000000"/>
          <w:sz w:val="24"/>
          <w:szCs w:val="24"/>
          <w:lang w:val="en-GB"/>
        </w:rPr>
        <w:t>...............................................................................</w:t>
      </w:r>
      <w:r w:rsidRPr="0039360C">
        <w:rPr>
          <w:rFonts w:ascii="Times New Roman" w:hAnsi="Times New Roman" w:cs="Times New Roman"/>
          <w:b/>
          <w:bCs/>
          <w:color w:val="000000"/>
          <w:sz w:val="24"/>
          <w:szCs w:val="24"/>
          <w:lang w:val="en-GB"/>
        </w:rPr>
        <w:tab/>
        <w:t>23</w:t>
      </w:r>
    </w:p>
    <w:p w14:paraId="1F351480" w14:textId="7802B1F2" w:rsidR="002108CC" w:rsidRPr="0039360C" w:rsidRDefault="002108CC" w:rsidP="002108CC">
      <w:pPr>
        <w:pStyle w:val="Nincstrkz"/>
        <w:tabs>
          <w:tab w:val="right" w:pos="9072"/>
        </w:tabs>
        <w:spacing w:after="120"/>
        <w:ind w:left="284" w:right="567" w:hanging="284"/>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 xml:space="preserve">6.1. </w:t>
      </w:r>
      <w:r w:rsidR="00394133" w:rsidRPr="0039360C">
        <w:rPr>
          <w:rFonts w:ascii="Times New Roman" w:hAnsi="Times New Roman" w:cs="Times New Roman"/>
          <w:color w:val="000000"/>
          <w:sz w:val="24"/>
          <w:szCs w:val="24"/>
          <w:lang w:val="en-GB"/>
        </w:rPr>
        <w:t xml:space="preserve">SERVER LOGGINGS OF </w:t>
      </w:r>
      <w:r w:rsidR="00FB4B23" w:rsidRPr="0039360C">
        <w:rPr>
          <w:rFonts w:ascii="Times New Roman" w:hAnsi="Times New Roman" w:cs="Times New Roman"/>
          <w:color w:val="000000"/>
          <w:sz w:val="24"/>
          <w:szCs w:val="24"/>
          <w:lang w:val="en-GB"/>
        </w:rPr>
        <w:t>WWW.HOTELSOPRON.HU......................................</w:t>
      </w:r>
      <w:r w:rsidRPr="0039360C">
        <w:rPr>
          <w:rFonts w:ascii="Times New Roman" w:hAnsi="Times New Roman" w:cs="Times New Roman"/>
          <w:color w:val="000000"/>
          <w:sz w:val="24"/>
          <w:szCs w:val="24"/>
          <w:lang w:val="en-GB"/>
        </w:rPr>
        <w:tab/>
        <w:t>23</w:t>
      </w:r>
    </w:p>
    <w:p w14:paraId="5260345C" w14:textId="3FE21EE9" w:rsidR="002108CC" w:rsidRPr="0039360C" w:rsidRDefault="002108CC" w:rsidP="002108CC">
      <w:pPr>
        <w:pStyle w:val="Nincstrkz"/>
        <w:tabs>
          <w:tab w:val="right" w:pos="9072"/>
        </w:tabs>
        <w:spacing w:after="120"/>
        <w:ind w:left="284" w:right="567" w:hanging="284"/>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 xml:space="preserve">6.2. </w:t>
      </w:r>
      <w:r w:rsidR="00FB4B23" w:rsidRPr="0039360C">
        <w:rPr>
          <w:rFonts w:ascii="Times New Roman" w:hAnsi="Times New Roman" w:cs="Times New Roman"/>
          <w:color w:val="000000"/>
          <w:sz w:val="24"/>
          <w:szCs w:val="24"/>
          <w:lang w:val="en-GB"/>
        </w:rPr>
        <w:t xml:space="preserve">WWW.HOTELSOPRON.HU </w:t>
      </w:r>
      <w:r w:rsidR="00394133" w:rsidRPr="0039360C">
        <w:rPr>
          <w:rFonts w:ascii="Times New Roman" w:hAnsi="Times New Roman" w:cs="Times New Roman"/>
          <w:color w:val="000000"/>
          <w:sz w:val="24"/>
          <w:szCs w:val="24"/>
          <w:lang w:val="en-GB"/>
        </w:rPr>
        <w:t>USE OF COOKIES</w:t>
      </w:r>
      <w:r w:rsidR="00FB4B23" w:rsidRPr="0039360C">
        <w:rPr>
          <w:rFonts w:ascii="Times New Roman" w:hAnsi="Times New Roman" w:cs="Times New Roman"/>
          <w:color w:val="000000"/>
          <w:sz w:val="24"/>
          <w:szCs w:val="24"/>
          <w:lang w:val="en-GB"/>
        </w:rPr>
        <w:t xml:space="preserve"> ...........................</w:t>
      </w:r>
      <w:r w:rsidRPr="0039360C">
        <w:rPr>
          <w:rFonts w:ascii="Times New Roman" w:hAnsi="Times New Roman" w:cs="Times New Roman"/>
          <w:color w:val="000000"/>
          <w:sz w:val="24"/>
          <w:szCs w:val="24"/>
          <w:lang w:val="en-GB"/>
        </w:rPr>
        <w:tab/>
        <w:t>23</w:t>
      </w:r>
    </w:p>
    <w:p w14:paraId="4FC5A0A9" w14:textId="6A9D8218" w:rsidR="002108CC" w:rsidRPr="0039360C" w:rsidRDefault="002108CC" w:rsidP="002108CC">
      <w:pPr>
        <w:pStyle w:val="Nincstrkz"/>
        <w:tabs>
          <w:tab w:val="right" w:pos="9072"/>
        </w:tabs>
        <w:spacing w:after="120"/>
        <w:ind w:left="284" w:right="567" w:hanging="284"/>
        <w:jc w:val="both"/>
        <w:rPr>
          <w:rFonts w:ascii="Times New Roman" w:hAnsi="Times New Roman" w:cs="Times New Roman"/>
          <w:color w:val="000000"/>
          <w:sz w:val="24"/>
          <w:szCs w:val="24"/>
          <w:lang w:val="en-GB"/>
        </w:rPr>
      </w:pPr>
      <w:r w:rsidRPr="0039360C">
        <w:rPr>
          <w:rFonts w:ascii="Times New Roman" w:hAnsi="Times New Roman" w:cs="Times New Roman"/>
          <w:b/>
          <w:bCs/>
          <w:color w:val="000000"/>
          <w:sz w:val="24"/>
          <w:szCs w:val="24"/>
          <w:lang w:val="en-GB"/>
        </w:rPr>
        <w:t xml:space="preserve">7. </w:t>
      </w:r>
      <w:r w:rsidR="00394133" w:rsidRPr="0039360C">
        <w:rPr>
          <w:rFonts w:ascii="Times New Roman" w:hAnsi="Times New Roman" w:cs="Times New Roman"/>
          <w:b/>
          <w:bCs/>
          <w:color w:val="000000"/>
          <w:sz w:val="24"/>
          <w:szCs w:val="24"/>
          <w:lang w:val="en-GB"/>
        </w:rPr>
        <w:t>ESTABLISHMENT OF CONTACT</w:t>
      </w:r>
      <w:r w:rsidRPr="0039360C">
        <w:rPr>
          <w:rFonts w:ascii="Times New Roman" w:hAnsi="Times New Roman" w:cs="Times New Roman"/>
          <w:b/>
          <w:bCs/>
          <w:color w:val="000000"/>
          <w:sz w:val="24"/>
          <w:szCs w:val="24"/>
          <w:lang w:val="en-GB"/>
        </w:rPr>
        <w:t xml:space="preserve"> – </w:t>
      </w:r>
      <w:r w:rsidR="00654195" w:rsidRPr="0039360C">
        <w:rPr>
          <w:rFonts w:ascii="Times New Roman" w:hAnsi="Times New Roman" w:cs="Times New Roman"/>
          <w:bCs/>
          <w:color w:val="000000"/>
          <w:sz w:val="24"/>
          <w:szCs w:val="24"/>
          <w:lang w:val="en-GB"/>
        </w:rPr>
        <w:t>WRITTEN</w:t>
      </w:r>
      <w:r w:rsidR="00654195" w:rsidRPr="0039360C">
        <w:rPr>
          <w:rFonts w:ascii="Times New Roman" w:hAnsi="Times New Roman" w:cs="Times New Roman"/>
          <w:color w:val="000000"/>
          <w:sz w:val="24"/>
          <w:szCs w:val="24"/>
          <w:lang w:val="en-GB"/>
        </w:rPr>
        <w:t xml:space="preserve"> COMMUNICATION WITH CUSTOMERS OF</w:t>
      </w:r>
      <w:r w:rsidRPr="0039360C">
        <w:rPr>
          <w:rFonts w:ascii="Times New Roman" w:hAnsi="Times New Roman" w:cs="Times New Roman"/>
          <w:color w:val="000000"/>
          <w:sz w:val="24"/>
          <w:szCs w:val="24"/>
          <w:lang w:val="en-GB"/>
        </w:rPr>
        <w:t xml:space="preserve"> </w:t>
      </w:r>
      <w:r w:rsidR="00FB4B23" w:rsidRPr="0039360C">
        <w:rPr>
          <w:rFonts w:ascii="Times New Roman" w:hAnsi="Times New Roman" w:cs="Times New Roman"/>
          <w:color w:val="000000"/>
          <w:sz w:val="24"/>
          <w:szCs w:val="24"/>
          <w:lang w:val="en-GB"/>
        </w:rPr>
        <w:t>HOTEL SOPRON</w:t>
      </w:r>
      <w:r w:rsidRPr="0039360C">
        <w:rPr>
          <w:rFonts w:ascii="Times New Roman" w:hAnsi="Times New Roman" w:cs="Times New Roman"/>
          <w:color w:val="000000"/>
          <w:sz w:val="24"/>
          <w:szCs w:val="24"/>
          <w:lang w:val="en-GB"/>
        </w:rPr>
        <w:t xml:space="preserve"> …</w:t>
      </w:r>
      <w:r w:rsidR="00FB4B23" w:rsidRPr="0039360C">
        <w:rPr>
          <w:rFonts w:ascii="Times New Roman" w:hAnsi="Times New Roman" w:cs="Times New Roman"/>
          <w:color w:val="000000"/>
          <w:sz w:val="24"/>
          <w:szCs w:val="24"/>
          <w:lang w:val="en-GB"/>
        </w:rPr>
        <w:t>…...</w:t>
      </w:r>
      <w:r w:rsidRPr="0039360C">
        <w:rPr>
          <w:rFonts w:ascii="Times New Roman" w:hAnsi="Times New Roman" w:cs="Times New Roman"/>
          <w:color w:val="000000"/>
          <w:sz w:val="24"/>
          <w:szCs w:val="24"/>
          <w:lang w:val="en-GB"/>
        </w:rPr>
        <w:tab/>
        <w:t>23</w:t>
      </w:r>
    </w:p>
    <w:p w14:paraId="6BB15B2B" w14:textId="2B79A692" w:rsidR="002108CC" w:rsidRPr="0039360C" w:rsidRDefault="002108CC" w:rsidP="002108CC">
      <w:pPr>
        <w:pStyle w:val="Nincstrkz"/>
        <w:tabs>
          <w:tab w:val="right" w:pos="9072"/>
        </w:tabs>
        <w:spacing w:after="120"/>
        <w:ind w:left="284" w:right="567" w:hanging="284"/>
        <w:jc w:val="both"/>
        <w:rPr>
          <w:rFonts w:ascii="Times New Roman" w:hAnsi="Times New Roman" w:cs="Times New Roman"/>
          <w:b/>
          <w:bCs/>
          <w:color w:val="000000"/>
          <w:sz w:val="24"/>
          <w:szCs w:val="24"/>
          <w:lang w:val="en-GB"/>
        </w:rPr>
      </w:pPr>
      <w:r w:rsidRPr="0039360C">
        <w:rPr>
          <w:rFonts w:ascii="Times New Roman" w:hAnsi="Times New Roman" w:cs="Times New Roman"/>
          <w:b/>
          <w:bCs/>
          <w:color w:val="000000"/>
          <w:sz w:val="24"/>
          <w:szCs w:val="24"/>
          <w:lang w:val="en-GB"/>
        </w:rPr>
        <w:t xml:space="preserve">8. </w:t>
      </w:r>
      <w:r w:rsidR="00654195" w:rsidRPr="0039360C">
        <w:rPr>
          <w:rFonts w:ascii="Times New Roman" w:hAnsi="Times New Roman" w:cs="Times New Roman"/>
          <w:b/>
          <w:bCs/>
          <w:color w:val="000000"/>
          <w:sz w:val="24"/>
          <w:szCs w:val="24"/>
          <w:lang w:val="en-GB"/>
        </w:rPr>
        <w:t>OTHER DATA PROCESSING</w:t>
      </w:r>
      <w:r w:rsidRPr="0039360C">
        <w:rPr>
          <w:rFonts w:ascii="Times New Roman" w:hAnsi="Times New Roman" w:cs="Times New Roman"/>
          <w:b/>
          <w:bCs/>
          <w:color w:val="000000"/>
          <w:sz w:val="24"/>
          <w:szCs w:val="24"/>
          <w:lang w:val="en-GB"/>
        </w:rPr>
        <w:t>...................................................................................</w:t>
      </w:r>
      <w:r w:rsidRPr="0039360C">
        <w:rPr>
          <w:rFonts w:ascii="Times New Roman" w:hAnsi="Times New Roman" w:cs="Times New Roman"/>
          <w:b/>
          <w:bCs/>
          <w:color w:val="000000"/>
          <w:sz w:val="24"/>
          <w:szCs w:val="24"/>
          <w:lang w:val="en-GB"/>
        </w:rPr>
        <w:tab/>
        <w:t>23</w:t>
      </w:r>
    </w:p>
    <w:p w14:paraId="0E03706B" w14:textId="6AF0BA77" w:rsidR="002108CC" w:rsidRPr="0039360C" w:rsidRDefault="002108CC" w:rsidP="002108CC">
      <w:pPr>
        <w:pStyle w:val="Nincstrkz"/>
        <w:tabs>
          <w:tab w:val="right" w:pos="9072"/>
        </w:tabs>
        <w:spacing w:after="120"/>
        <w:ind w:left="284" w:right="567" w:hanging="284"/>
        <w:jc w:val="both"/>
        <w:rPr>
          <w:rFonts w:ascii="Times New Roman" w:hAnsi="Times New Roman" w:cs="Times New Roman"/>
          <w:b/>
          <w:bCs/>
          <w:color w:val="000000"/>
          <w:sz w:val="24"/>
          <w:szCs w:val="24"/>
          <w:lang w:val="en-GB"/>
        </w:rPr>
      </w:pPr>
      <w:r w:rsidRPr="0039360C">
        <w:rPr>
          <w:rFonts w:ascii="Times New Roman" w:hAnsi="Times New Roman" w:cs="Times New Roman"/>
          <w:b/>
          <w:bCs/>
          <w:color w:val="000000"/>
          <w:sz w:val="24"/>
          <w:szCs w:val="24"/>
          <w:lang w:val="en-GB"/>
        </w:rPr>
        <w:t xml:space="preserve">9. </w:t>
      </w:r>
      <w:r w:rsidR="00654195" w:rsidRPr="0039360C">
        <w:rPr>
          <w:rFonts w:ascii="Times New Roman" w:hAnsi="Times New Roman" w:cs="Times New Roman"/>
          <w:b/>
          <w:bCs/>
          <w:color w:val="000000"/>
          <w:sz w:val="24"/>
          <w:szCs w:val="24"/>
          <w:lang w:val="en-GB"/>
        </w:rPr>
        <w:t>STORAGE OF PERSONAL DATA</w:t>
      </w:r>
      <w:r w:rsidRPr="0039360C">
        <w:rPr>
          <w:rFonts w:ascii="Times New Roman" w:hAnsi="Times New Roman" w:cs="Times New Roman"/>
          <w:b/>
          <w:bCs/>
          <w:color w:val="000000"/>
          <w:sz w:val="24"/>
          <w:szCs w:val="24"/>
          <w:lang w:val="en-GB"/>
        </w:rPr>
        <w:t xml:space="preserve">, </w:t>
      </w:r>
      <w:r w:rsidR="00654195" w:rsidRPr="0039360C">
        <w:rPr>
          <w:rFonts w:ascii="Times New Roman" w:hAnsi="Times New Roman" w:cs="Times New Roman"/>
          <w:b/>
          <w:bCs/>
          <w:color w:val="000000"/>
          <w:sz w:val="24"/>
          <w:szCs w:val="24"/>
          <w:lang w:val="en-GB"/>
        </w:rPr>
        <w:t>SECURITY OF DATA PROCESSING</w:t>
      </w:r>
      <w:r w:rsidRPr="0039360C">
        <w:rPr>
          <w:rFonts w:ascii="Times New Roman" w:hAnsi="Times New Roman" w:cs="Times New Roman"/>
          <w:b/>
          <w:bCs/>
          <w:color w:val="000000"/>
          <w:sz w:val="24"/>
          <w:szCs w:val="24"/>
          <w:lang w:val="en-GB"/>
        </w:rPr>
        <w:t>.............................................................................................................</w:t>
      </w:r>
      <w:r w:rsidRPr="0039360C">
        <w:rPr>
          <w:rFonts w:ascii="Times New Roman" w:hAnsi="Times New Roman" w:cs="Times New Roman"/>
          <w:b/>
          <w:bCs/>
          <w:color w:val="000000"/>
          <w:sz w:val="24"/>
          <w:szCs w:val="24"/>
          <w:lang w:val="en-GB"/>
        </w:rPr>
        <w:tab/>
        <w:t>24</w:t>
      </w:r>
    </w:p>
    <w:p w14:paraId="34FC6CA6" w14:textId="4E783DAD" w:rsidR="002108CC" w:rsidRPr="0039360C" w:rsidRDefault="002108CC" w:rsidP="002108CC">
      <w:pPr>
        <w:pStyle w:val="Nincstrkz"/>
        <w:tabs>
          <w:tab w:val="right" w:pos="9072"/>
        </w:tabs>
        <w:spacing w:after="120"/>
        <w:ind w:left="284" w:right="567" w:hanging="284"/>
        <w:jc w:val="both"/>
        <w:rPr>
          <w:rFonts w:ascii="Times New Roman" w:hAnsi="Times New Roman" w:cs="Times New Roman"/>
          <w:b/>
          <w:bCs/>
          <w:color w:val="000000"/>
          <w:sz w:val="24"/>
          <w:szCs w:val="24"/>
          <w:lang w:val="en-GB"/>
        </w:rPr>
      </w:pPr>
      <w:r w:rsidRPr="0039360C">
        <w:rPr>
          <w:rFonts w:ascii="Times New Roman" w:hAnsi="Times New Roman" w:cs="Times New Roman"/>
          <w:b/>
          <w:bCs/>
          <w:color w:val="000000"/>
          <w:sz w:val="24"/>
          <w:szCs w:val="24"/>
          <w:lang w:val="en-GB"/>
        </w:rPr>
        <w:t xml:space="preserve">10. </w:t>
      </w:r>
      <w:r w:rsidR="00654195" w:rsidRPr="0039360C">
        <w:rPr>
          <w:rFonts w:ascii="Times New Roman" w:hAnsi="Times New Roman" w:cs="Times New Roman"/>
          <w:b/>
          <w:bCs/>
          <w:color w:val="000000"/>
          <w:sz w:val="24"/>
          <w:szCs w:val="24"/>
          <w:lang w:val="en-GB"/>
        </w:rPr>
        <w:t>CONTACT DETAILS OF THE DATA CONTROLLER</w:t>
      </w:r>
      <w:r w:rsidRPr="0039360C">
        <w:rPr>
          <w:rFonts w:ascii="Times New Roman" w:hAnsi="Times New Roman" w:cs="Times New Roman"/>
          <w:b/>
          <w:bCs/>
          <w:color w:val="000000"/>
          <w:sz w:val="24"/>
          <w:szCs w:val="24"/>
          <w:lang w:val="en-GB"/>
        </w:rPr>
        <w:t>......................................</w:t>
      </w:r>
      <w:r w:rsidRPr="0039360C">
        <w:rPr>
          <w:rFonts w:ascii="Times New Roman" w:hAnsi="Times New Roman" w:cs="Times New Roman"/>
          <w:b/>
          <w:bCs/>
          <w:color w:val="000000"/>
          <w:sz w:val="24"/>
          <w:szCs w:val="24"/>
          <w:lang w:val="en-GB"/>
        </w:rPr>
        <w:tab/>
        <w:t>25</w:t>
      </w:r>
    </w:p>
    <w:p w14:paraId="52E0E37C" w14:textId="0AF37E30" w:rsidR="002108CC" w:rsidRPr="0039360C" w:rsidRDefault="002108CC" w:rsidP="002108CC">
      <w:pPr>
        <w:pStyle w:val="Nincstrkz"/>
        <w:tabs>
          <w:tab w:val="right" w:pos="9072"/>
        </w:tabs>
        <w:spacing w:after="120"/>
        <w:ind w:left="284" w:right="567" w:hanging="284"/>
        <w:jc w:val="both"/>
        <w:rPr>
          <w:rFonts w:ascii="Times New Roman" w:hAnsi="Times New Roman" w:cs="Times New Roman"/>
          <w:b/>
          <w:bCs/>
          <w:color w:val="000000"/>
          <w:sz w:val="24"/>
          <w:szCs w:val="24"/>
          <w:lang w:val="en-GB"/>
        </w:rPr>
      </w:pPr>
      <w:r w:rsidRPr="0039360C">
        <w:rPr>
          <w:rFonts w:ascii="Times New Roman" w:hAnsi="Times New Roman" w:cs="Times New Roman"/>
          <w:b/>
          <w:bCs/>
          <w:color w:val="000000"/>
          <w:sz w:val="24"/>
          <w:szCs w:val="24"/>
          <w:lang w:val="en-GB"/>
        </w:rPr>
        <w:t xml:space="preserve">11. </w:t>
      </w:r>
      <w:r w:rsidR="00654195" w:rsidRPr="0039360C">
        <w:rPr>
          <w:rFonts w:ascii="Times New Roman" w:hAnsi="Times New Roman" w:cs="Times New Roman"/>
          <w:b/>
          <w:bCs/>
          <w:color w:val="000000"/>
          <w:sz w:val="24"/>
          <w:szCs w:val="24"/>
          <w:lang w:val="en-GB"/>
        </w:rPr>
        <w:t>RIGHTS OF DATA SUBJECTS</w:t>
      </w:r>
      <w:r w:rsidRPr="0039360C">
        <w:rPr>
          <w:rFonts w:ascii="Times New Roman" w:hAnsi="Times New Roman" w:cs="Times New Roman"/>
          <w:b/>
          <w:bCs/>
          <w:color w:val="000000"/>
          <w:sz w:val="24"/>
          <w:szCs w:val="24"/>
          <w:lang w:val="en-GB"/>
        </w:rPr>
        <w:t xml:space="preserve">, </w:t>
      </w:r>
      <w:r w:rsidR="00654195" w:rsidRPr="0039360C">
        <w:rPr>
          <w:rFonts w:ascii="Times New Roman" w:hAnsi="Times New Roman" w:cs="Times New Roman"/>
          <w:b/>
          <w:bCs/>
          <w:color w:val="000000"/>
          <w:sz w:val="24"/>
          <w:szCs w:val="24"/>
          <w:lang w:val="en-GB"/>
        </w:rPr>
        <w:t>LEGAL REMEDIES</w:t>
      </w:r>
      <w:r w:rsidRPr="0039360C">
        <w:rPr>
          <w:rFonts w:ascii="Times New Roman" w:hAnsi="Times New Roman" w:cs="Times New Roman"/>
          <w:b/>
          <w:bCs/>
          <w:color w:val="000000"/>
          <w:sz w:val="24"/>
          <w:szCs w:val="24"/>
          <w:lang w:val="en-GB"/>
        </w:rPr>
        <w:t xml:space="preserve"> ..................................</w:t>
      </w:r>
      <w:r w:rsidRPr="0039360C">
        <w:rPr>
          <w:rFonts w:ascii="Times New Roman" w:hAnsi="Times New Roman" w:cs="Times New Roman"/>
          <w:b/>
          <w:bCs/>
          <w:color w:val="000000"/>
          <w:sz w:val="24"/>
          <w:szCs w:val="24"/>
          <w:lang w:val="en-GB"/>
        </w:rPr>
        <w:tab/>
        <w:t>25</w:t>
      </w:r>
    </w:p>
    <w:p w14:paraId="4867DE25" w14:textId="77777777" w:rsidR="002108CC" w:rsidRPr="0039360C" w:rsidRDefault="002108CC" w:rsidP="008A40F7">
      <w:pPr>
        <w:pStyle w:val="Nincstrkz"/>
        <w:tabs>
          <w:tab w:val="right" w:pos="9072"/>
        </w:tabs>
        <w:ind w:right="567"/>
        <w:rPr>
          <w:rFonts w:ascii="Times New Roman" w:hAnsi="Times New Roman" w:cs="Times New Roman"/>
          <w:b/>
          <w:bCs/>
          <w:color w:val="000000"/>
          <w:sz w:val="24"/>
          <w:szCs w:val="24"/>
          <w:lang w:val="en-GB"/>
        </w:rPr>
      </w:pPr>
    </w:p>
    <w:p w14:paraId="5E9E9FD8" w14:textId="77777777" w:rsidR="00885FC7" w:rsidRPr="0039360C" w:rsidRDefault="00885FC7" w:rsidP="00CE4A36">
      <w:pPr>
        <w:pStyle w:val="Nincstrkz"/>
        <w:rPr>
          <w:rFonts w:ascii="Times New Roman" w:hAnsi="Times New Roman" w:cs="Times New Roman"/>
          <w:b/>
          <w:bCs/>
          <w:color w:val="3B6175"/>
          <w:sz w:val="24"/>
          <w:szCs w:val="24"/>
          <w:lang w:val="en-GB"/>
        </w:rPr>
      </w:pPr>
      <w:r w:rsidRPr="0039360C">
        <w:rPr>
          <w:rFonts w:ascii="Times New Roman" w:hAnsi="Times New Roman" w:cs="Times New Roman"/>
          <w:b/>
          <w:bCs/>
          <w:color w:val="3B6175"/>
          <w:sz w:val="24"/>
          <w:szCs w:val="24"/>
          <w:lang w:val="en-GB"/>
        </w:rPr>
        <w:br w:type="page"/>
      </w:r>
    </w:p>
    <w:p w14:paraId="066710D1" w14:textId="0D7D724E" w:rsidR="00885FC7" w:rsidRPr="0039360C" w:rsidRDefault="00851A1A" w:rsidP="00B40C1E">
      <w:pPr>
        <w:pStyle w:val="Nincstrkz"/>
        <w:keepNext/>
        <w:rPr>
          <w:rFonts w:ascii="Times New Roman" w:hAnsi="Times New Roman" w:cs="Times New Roman"/>
          <w:b/>
          <w:bCs/>
          <w:color w:val="3B6175"/>
          <w:sz w:val="24"/>
          <w:szCs w:val="24"/>
          <w:lang w:val="en-GB"/>
        </w:rPr>
      </w:pPr>
      <w:r w:rsidRPr="0039360C">
        <w:rPr>
          <w:rFonts w:ascii="Times New Roman" w:hAnsi="Times New Roman" w:cs="Times New Roman"/>
          <w:b/>
          <w:bCs/>
          <w:color w:val="3B6175"/>
          <w:sz w:val="24"/>
          <w:szCs w:val="24"/>
          <w:lang w:val="en-GB"/>
        </w:rPr>
        <w:lastRenderedPageBreak/>
        <w:t>1. INTRODUCTION</w:t>
      </w:r>
    </w:p>
    <w:p w14:paraId="3AFCD241" w14:textId="44ADC9F4" w:rsidR="00885FC7" w:rsidRPr="0039360C" w:rsidRDefault="000601E5" w:rsidP="00E25673">
      <w:pPr>
        <w:pStyle w:val="Nincstrkz"/>
        <w:jc w:val="both"/>
        <w:rPr>
          <w:rFonts w:ascii="Times New Roman" w:hAnsi="Times New Roman" w:cs="Times New Roman"/>
          <w:color w:val="000000"/>
          <w:sz w:val="24"/>
          <w:szCs w:val="24"/>
          <w:lang w:val="en-GB"/>
        </w:rPr>
      </w:pPr>
      <w:proofErr w:type="spellStart"/>
      <w:r w:rsidRPr="0039360C">
        <w:rPr>
          <w:rFonts w:ascii="Times New Roman" w:hAnsi="Times New Roman" w:cs="Times New Roman"/>
          <w:color w:val="000000"/>
          <w:sz w:val="24"/>
          <w:szCs w:val="24"/>
          <w:lang w:val="en-GB"/>
        </w:rPr>
        <w:t>Győr</w:t>
      </w:r>
      <w:proofErr w:type="spellEnd"/>
      <w:r w:rsidRPr="0039360C">
        <w:rPr>
          <w:rFonts w:ascii="Times New Roman" w:hAnsi="Times New Roman" w:cs="Times New Roman"/>
          <w:color w:val="000000"/>
          <w:sz w:val="24"/>
          <w:szCs w:val="24"/>
          <w:lang w:val="en-GB"/>
        </w:rPr>
        <w:t>-Sopron-</w:t>
      </w:r>
      <w:proofErr w:type="spellStart"/>
      <w:r w:rsidRPr="0039360C">
        <w:rPr>
          <w:rFonts w:ascii="Times New Roman" w:hAnsi="Times New Roman" w:cs="Times New Roman"/>
          <w:color w:val="000000"/>
          <w:sz w:val="24"/>
          <w:szCs w:val="24"/>
          <w:lang w:val="en-GB"/>
        </w:rPr>
        <w:t>Ebenfurti</w:t>
      </w:r>
      <w:proofErr w:type="spellEnd"/>
      <w:r w:rsidRPr="0039360C">
        <w:rPr>
          <w:rFonts w:ascii="Times New Roman" w:hAnsi="Times New Roman" w:cs="Times New Roman"/>
          <w:color w:val="000000"/>
          <w:sz w:val="24"/>
          <w:szCs w:val="24"/>
          <w:lang w:val="en-GB"/>
        </w:rPr>
        <w:t xml:space="preserve"> </w:t>
      </w:r>
      <w:proofErr w:type="spellStart"/>
      <w:r w:rsidRPr="0039360C">
        <w:rPr>
          <w:rFonts w:ascii="Times New Roman" w:hAnsi="Times New Roman" w:cs="Times New Roman"/>
          <w:color w:val="000000"/>
          <w:sz w:val="24"/>
          <w:szCs w:val="24"/>
          <w:lang w:val="en-GB"/>
        </w:rPr>
        <w:t>Vasút</w:t>
      </w:r>
      <w:proofErr w:type="spellEnd"/>
      <w:r w:rsidRPr="0039360C">
        <w:rPr>
          <w:rFonts w:ascii="Times New Roman" w:hAnsi="Times New Roman" w:cs="Times New Roman"/>
          <w:color w:val="000000"/>
          <w:sz w:val="24"/>
          <w:szCs w:val="24"/>
          <w:lang w:val="en-GB"/>
        </w:rPr>
        <w:t xml:space="preserve"> </w:t>
      </w:r>
      <w:proofErr w:type="spellStart"/>
      <w:r w:rsidRPr="0039360C">
        <w:rPr>
          <w:rFonts w:ascii="Times New Roman" w:hAnsi="Times New Roman" w:cs="Times New Roman"/>
          <w:color w:val="000000"/>
          <w:sz w:val="24"/>
          <w:szCs w:val="24"/>
          <w:lang w:val="en-GB"/>
        </w:rPr>
        <w:t>Zártkörűen</w:t>
      </w:r>
      <w:proofErr w:type="spellEnd"/>
      <w:r w:rsidRPr="0039360C">
        <w:rPr>
          <w:rFonts w:ascii="Times New Roman" w:hAnsi="Times New Roman" w:cs="Times New Roman"/>
          <w:color w:val="000000"/>
          <w:sz w:val="24"/>
          <w:szCs w:val="24"/>
          <w:lang w:val="en-GB"/>
        </w:rPr>
        <w:t xml:space="preserve"> </w:t>
      </w:r>
      <w:proofErr w:type="spellStart"/>
      <w:r w:rsidRPr="0039360C">
        <w:rPr>
          <w:rFonts w:ascii="Times New Roman" w:hAnsi="Times New Roman" w:cs="Times New Roman"/>
          <w:color w:val="000000"/>
          <w:sz w:val="24"/>
          <w:szCs w:val="24"/>
          <w:lang w:val="en-GB"/>
        </w:rPr>
        <w:t>Működő</w:t>
      </w:r>
      <w:proofErr w:type="spellEnd"/>
      <w:r w:rsidRPr="0039360C">
        <w:rPr>
          <w:rFonts w:ascii="Times New Roman" w:hAnsi="Times New Roman" w:cs="Times New Roman"/>
          <w:color w:val="000000"/>
          <w:sz w:val="24"/>
          <w:szCs w:val="24"/>
          <w:lang w:val="en-GB"/>
        </w:rPr>
        <w:t xml:space="preserve"> </w:t>
      </w:r>
      <w:proofErr w:type="spellStart"/>
      <w:r w:rsidRPr="0039360C">
        <w:rPr>
          <w:rFonts w:ascii="Times New Roman" w:hAnsi="Times New Roman" w:cs="Times New Roman"/>
          <w:color w:val="000000"/>
          <w:sz w:val="24"/>
          <w:szCs w:val="24"/>
          <w:lang w:val="en-GB"/>
        </w:rPr>
        <w:t>Részvénytársaság</w:t>
      </w:r>
      <w:proofErr w:type="spellEnd"/>
      <w:r w:rsidR="00ED7CF0">
        <w:rPr>
          <w:rFonts w:ascii="Times New Roman" w:hAnsi="Times New Roman" w:cs="Times New Roman"/>
          <w:color w:val="000000"/>
          <w:sz w:val="24"/>
          <w:szCs w:val="24"/>
          <w:lang w:val="en-GB"/>
        </w:rPr>
        <w:t xml:space="preserve"> (in English: </w:t>
      </w:r>
      <w:proofErr w:type="spellStart"/>
      <w:r w:rsidR="00ED7CF0" w:rsidRPr="0039360C">
        <w:rPr>
          <w:rFonts w:ascii="Times New Roman" w:hAnsi="Times New Roman" w:cs="Times New Roman"/>
          <w:color w:val="000000"/>
          <w:sz w:val="24"/>
          <w:szCs w:val="24"/>
          <w:lang w:val="en-GB"/>
        </w:rPr>
        <w:t>Győr</w:t>
      </w:r>
      <w:proofErr w:type="spellEnd"/>
      <w:r w:rsidR="00ED7CF0" w:rsidRPr="0039360C">
        <w:rPr>
          <w:rFonts w:ascii="Times New Roman" w:hAnsi="Times New Roman" w:cs="Times New Roman"/>
          <w:color w:val="000000"/>
          <w:sz w:val="24"/>
          <w:szCs w:val="24"/>
          <w:lang w:val="en-GB"/>
        </w:rPr>
        <w:t>-Sopron-</w:t>
      </w:r>
      <w:proofErr w:type="spellStart"/>
      <w:r w:rsidR="00ED7CF0" w:rsidRPr="0039360C">
        <w:rPr>
          <w:rFonts w:ascii="Times New Roman" w:hAnsi="Times New Roman" w:cs="Times New Roman"/>
          <w:color w:val="000000"/>
          <w:sz w:val="24"/>
          <w:szCs w:val="24"/>
          <w:lang w:val="en-GB"/>
        </w:rPr>
        <w:t>Ebenfurti</w:t>
      </w:r>
      <w:proofErr w:type="spellEnd"/>
      <w:r w:rsidR="00ED7CF0">
        <w:rPr>
          <w:rFonts w:ascii="Times New Roman" w:hAnsi="Times New Roman" w:cs="Times New Roman"/>
          <w:color w:val="000000"/>
          <w:sz w:val="24"/>
          <w:szCs w:val="24"/>
          <w:lang w:val="en-GB"/>
        </w:rPr>
        <w:t xml:space="preserve"> Railways Private Company Limited by Shares)</w:t>
      </w:r>
      <w:r w:rsidRPr="0039360C">
        <w:rPr>
          <w:rFonts w:ascii="Times New Roman" w:hAnsi="Times New Roman" w:cs="Times New Roman"/>
          <w:color w:val="000000"/>
          <w:sz w:val="24"/>
          <w:szCs w:val="24"/>
          <w:lang w:val="en-GB"/>
        </w:rPr>
        <w:t>, Hotel Sopron (</w:t>
      </w:r>
      <w:r w:rsidR="00B258E7" w:rsidRPr="0039360C">
        <w:rPr>
          <w:rFonts w:ascii="Times New Roman" w:hAnsi="Times New Roman" w:cs="Times New Roman"/>
          <w:color w:val="000000"/>
          <w:sz w:val="24"/>
          <w:szCs w:val="24"/>
          <w:lang w:val="en-GB"/>
        </w:rPr>
        <w:t>H-</w:t>
      </w:r>
      <w:r w:rsidRPr="0039360C">
        <w:rPr>
          <w:rFonts w:ascii="Times New Roman" w:hAnsi="Times New Roman" w:cs="Times New Roman"/>
          <w:color w:val="000000"/>
          <w:sz w:val="24"/>
          <w:szCs w:val="24"/>
          <w:lang w:val="en-GB"/>
        </w:rPr>
        <w:t xml:space="preserve">9400 Sopron, Mátyás </w:t>
      </w:r>
      <w:proofErr w:type="spellStart"/>
      <w:r w:rsidRPr="0039360C">
        <w:rPr>
          <w:rFonts w:ascii="Times New Roman" w:hAnsi="Times New Roman" w:cs="Times New Roman"/>
          <w:color w:val="000000"/>
          <w:sz w:val="24"/>
          <w:szCs w:val="24"/>
          <w:lang w:val="en-GB"/>
        </w:rPr>
        <w:t>király</w:t>
      </w:r>
      <w:proofErr w:type="spellEnd"/>
      <w:r w:rsidRPr="0039360C">
        <w:rPr>
          <w:rFonts w:ascii="Times New Roman" w:hAnsi="Times New Roman" w:cs="Times New Roman"/>
          <w:color w:val="000000"/>
          <w:sz w:val="24"/>
          <w:szCs w:val="24"/>
          <w:lang w:val="en-GB"/>
        </w:rPr>
        <w:t xml:space="preserve"> u. 19, </w:t>
      </w:r>
      <w:r w:rsidR="006801A1">
        <w:rPr>
          <w:rFonts w:ascii="Times New Roman" w:hAnsi="Times New Roman" w:cs="Times New Roman"/>
          <w:color w:val="000000"/>
          <w:sz w:val="24"/>
          <w:szCs w:val="24"/>
          <w:lang w:val="en-GB"/>
        </w:rPr>
        <w:t>S</w:t>
      </w:r>
      <w:r w:rsidR="00B258E7" w:rsidRPr="0039360C">
        <w:rPr>
          <w:rFonts w:ascii="Times New Roman" w:hAnsi="Times New Roman" w:cs="Times New Roman"/>
          <w:color w:val="000000"/>
          <w:sz w:val="24"/>
          <w:szCs w:val="24"/>
          <w:lang w:val="en-GB"/>
        </w:rPr>
        <w:t>eat:</w:t>
      </w:r>
      <w:r w:rsidRPr="0039360C">
        <w:rPr>
          <w:rFonts w:ascii="Times New Roman" w:hAnsi="Times New Roman" w:cs="Times New Roman"/>
          <w:color w:val="000000"/>
          <w:sz w:val="24"/>
          <w:szCs w:val="24"/>
          <w:lang w:val="en-GB"/>
        </w:rPr>
        <w:t xml:space="preserve"> </w:t>
      </w:r>
      <w:r w:rsidR="00B258E7" w:rsidRPr="0039360C">
        <w:rPr>
          <w:rFonts w:ascii="Times New Roman" w:hAnsi="Times New Roman" w:cs="Times New Roman"/>
          <w:color w:val="000000"/>
          <w:sz w:val="24"/>
          <w:szCs w:val="24"/>
          <w:lang w:val="en-GB"/>
        </w:rPr>
        <w:t>H-</w:t>
      </w:r>
      <w:r w:rsidRPr="0039360C">
        <w:rPr>
          <w:rFonts w:ascii="Times New Roman" w:hAnsi="Times New Roman" w:cs="Times New Roman"/>
          <w:color w:val="000000"/>
          <w:sz w:val="24"/>
          <w:szCs w:val="24"/>
          <w:lang w:val="en-GB"/>
        </w:rPr>
        <w:t xml:space="preserve">9400 Sopron, </w:t>
      </w:r>
      <w:proofErr w:type="spellStart"/>
      <w:r w:rsidRPr="0039360C">
        <w:rPr>
          <w:rFonts w:ascii="Times New Roman" w:hAnsi="Times New Roman" w:cs="Times New Roman"/>
          <w:color w:val="000000"/>
          <w:sz w:val="24"/>
          <w:szCs w:val="24"/>
          <w:lang w:val="en-GB"/>
        </w:rPr>
        <w:t>Fövényverem</w:t>
      </w:r>
      <w:proofErr w:type="spellEnd"/>
      <w:r w:rsidRPr="0039360C">
        <w:rPr>
          <w:rFonts w:ascii="Times New Roman" w:hAnsi="Times New Roman" w:cs="Times New Roman"/>
          <w:color w:val="000000"/>
          <w:sz w:val="24"/>
          <w:szCs w:val="24"/>
          <w:lang w:val="en-GB"/>
        </w:rPr>
        <w:t xml:space="preserve"> u. 7.,</w:t>
      </w:r>
      <w:r w:rsidR="006801A1">
        <w:rPr>
          <w:rFonts w:ascii="Times New Roman" w:hAnsi="Times New Roman" w:cs="Times New Roman"/>
          <w:color w:val="000000"/>
          <w:sz w:val="24"/>
          <w:szCs w:val="24"/>
          <w:lang w:val="en-GB"/>
        </w:rPr>
        <w:t>O</w:t>
      </w:r>
      <w:r w:rsidR="00B258E7" w:rsidRPr="0039360C">
        <w:rPr>
          <w:rFonts w:ascii="Times New Roman" w:hAnsi="Times New Roman" w:cs="Times New Roman"/>
          <w:color w:val="000000"/>
          <w:sz w:val="24"/>
          <w:szCs w:val="24"/>
          <w:lang w:val="en-GB"/>
        </w:rPr>
        <w:t>perated by</w:t>
      </w:r>
      <w:r w:rsidRPr="0039360C">
        <w:rPr>
          <w:rFonts w:ascii="Times New Roman" w:hAnsi="Times New Roman" w:cs="Times New Roman"/>
          <w:color w:val="000000"/>
          <w:sz w:val="24"/>
          <w:szCs w:val="24"/>
          <w:lang w:val="en-GB"/>
        </w:rPr>
        <w:t xml:space="preserve">: </w:t>
      </w:r>
      <w:proofErr w:type="spellStart"/>
      <w:r w:rsidRPr="0039360C">
        <w:rPr>
          <w:rFonts w:ascii="Times New Roman" w:hAnsi="Times New Roman" w:cs="Times New Roman"/>
          <w:color w:val="000000"/>
          <w:sz w:val="24"/>
          <w:szCs w:val="24"/>
          <w:lang w:val="en-GB"/>
        </w:rPr>
        <w:t>Győr</w:t>
      </w:r>
      <w:proofErr w:type="spellEnd"/>
      <w:r w:rsidRPr="0039360C">
        <w:rPr>
          <w:rFonts w:ascii="Times New Roman" w:hAnsi="Times New Roman" w:cs="Times New Roman"/>
          <w:color w:val="000000"/>
          <w:sz w:val="24"/>
          <w:szCs w:val="24"/>
          <w:lang w:val="en-GB"/>
        </w:rPr>
        <w:t>-Sopron-</w:t>
      </w:r>
      <w:proofErr w:type="spellStart"/>
      <w:r w:rsidRPr="0039360C">
        <w:rPr>
          <w:rFonts w:ascii="Times New Roman" w:hAnsi="Times New Roman" w:cs="Times New Roman"/>
          <w:color w:val="000000"/>
          <w:sz w:val="24"/>
          <w:szCs w:val="24"/>
          <w:lang w:val="en-GB"/>
        </w:rPr>
        <w:t>Ebenfurti</w:t>
      </w:r>
      <w:proofErr w:type="spellEnd"/>
      <w:r w:rsidRPr="0039360C">
        <w:rPr>
          <w:rFonts w:ascii="Times New Roman" w:hAnsi="Times New Roman" w:cs="Times New Roman"/>
          <w:color w:val="000000"/>
          <w:sz w:val="24"/>
          <w:szCs w:val="24"/>
          <w:lang w:val="en-GB"/>
        </w:rPr>
        <w:t xml:space="preserve"> </w:t>
      </w:r>
      <w:r w:rsidR="00ED7CF0">
        <w:rPr>
          <w:rFonts w:ascii="Times New Roman" w:hAnsi="Times New Roman" w:cs="Times New Roman"/>
          <w:color w:val="000000"/>
          <w:sz w:val="24"/>
          <w:szCs w:val="24"/>
          <w:lang w:val="en-GB"/>
        </w:rPr>
        <w:t>Railways Private Company Limited by Shares</w:t>
      </w:r>
      <w:r w:rsidRPr="0039360C">
        <w:rPr>
          <w:rFonts w:ascii="Times New Roman" w:hAnsi="Times New Roman" w:cs="Times New Roman"/>
          <w:color w:val="000000"/>
          <w:sz w:val="24"/>
          <w:szCs w:val="24"/>
          <w:lang w:val="en-GB"/>
        </w:rPr>
        <w:t xml:space="preserve">, </w:t>
      </w:r>
      <w:r w:rsidR="00B258E7" w:rsidRPr="0039360C">
        <w:rPr>
          <w:rFonts w:ascii="Times New Roman" w:hAnsi="Times New Roman" w:cs="Times New Roman"/>
          <w:color w:val="000000"/>
          <w:sz w:val="24"/>
          <w:szCs w:val="24"/>
          <w:lang w:val="en-GB"/>
        </w:rPr>
        <w:t>hereinafter referred to as</w:t>
      </w:r>
      <w:r w:rsidRPr="0039360C">
        <w:rPr>
          <w:rFonts w:ascii="Times New Roman" w:hAnsi="Times New Roman" w:cs="Times New Roman"/>
          <w:color w:val="000000"/>
          <w:sz w:val="24"/>
          <w:szCs w:val="24"/>
          <w:lang w:val="en-GB"/>
        </w:rPr>
        <w:t xml:space="preserve"> Hotel Sopron, </w:t>
      </w:r>
      <w:r w:rsidR="0048302E" w:rsidRPr="0039360C">
        <w:rPr>
          <w:rFonts w:ascii="Times New Roman" w:hAnsi="Times New Roman" w:cs="Times New Roman"/>
          <w:color w:val="000000"/>
          <w:sz w:val="24"/>
          <w:szCs w:val="24"/>
          <w:lang w:val="en-GB"/>
        </w:rPr>
        <w:t>the data controller</w:t>
      </w:r>
      <w:r w:rsidRPr="0039360C">
        <w:rPr>
          <w:rFonts w:ascii="Times New Roman" w:hAnsi="Times New Roman" w:cs="Times New Roman"/>
          <w:color w:val="000000"/>
          <w:sz w:val="24"/>
          <w:szCs w:val="24"/>
          <w:lang w:val="en-GB"/>
        </w:rPr>
        <w:t>),</w:t>
      </w:r>
      <w:r w:rsidR="00885FC7" w:rsidRPr="0039360C">
        <w:rPr>
          <w:rFonts w:ascii="Times New Roman" w:hAnsi="Times New Roman" w:cs="Times New Roman"/>
          <w:color w:val="000000"/>
          <w:sz w:val="24"/>
          <w:szCs w:val="24"/>
          <w:lang w:val="en-GB"/>
        </w:rPr>
        <w:t xml:space="preserve"> </w:t>
      </w:r>
      <w:r w:rsidR="0048302E" w:rsidRPr="0039360C">
        <w:rPr>
          <w:rFonts w:ascii="Times New Roman" w:hAnsi="Times New Roman" w:cs="Times New Roman"/>
          <w:color w:val="000000"/>
          <w:sz w:val="24"/>
          <w:szCs w:val="24"/>
          <w:lang w:val="en-GB"/>
        </w:rPr>
        <w:t xml:space="preserve">as data controller agrees to be bound by the </w:t>
      </w:r>
      <w:r w:rsidR="0071602E" w:rsidRPr="0039360C">
        <w:rPr>
          <w:rFonts w:ascii="Times New Roman" w:hAnsi="Times New Roman" w:cs="Times New Roman"/>
          <w:color w:val="000000"/>
          <w:sz w:val="24"/>
          <w:szCs w:val="24"/>
          <w:lang w:val="en-GB"/>
        </w:rPr>
        <w:t>contents</w:t>
      </w:r>
      <w:r w:rsidR="006801A1">
        <w:rPr>
          <w:rFonts w:ascii="Times New Roman" w:hAnsi="Times New Roman" w:cs="Times New Roman"/>
          <w:color w:val="000000"/>
          <w:sz w:val="24"/>
          <w:szCs w:val="24"/>
          <w:lang w:val="en-GB"/>
        </w:rPr>
        <w:t xml:space="preserve"> of this P</w:t>
      </w:r>
      <w:r w:rsidR="0048302E" w:rsidRPr="0039360C">
        <w:rPr>
          <w:rFonts w:ascii="Times New Roman" w:hAnsi="Times New Roman" w:cs="Times New Roman"/>
          <w:color w:val="000000"/>
          <w:sz w:val="24"/>
          <w:szCs w:val="24"/>
          <w:lang w:val="en-GB"/>
        </w:rPr>
        <w:t xml:space="preserve">rivacy </w:t>
      </w:r>
      <w:r w:rsidR="006801A1">
        <w:rPr>
          <w:rFonts w:ascii="Times New Roman" w:hAnsi="Times New Roman" w:cs="Times New Roman"/>
          <w:color w:val="000000"/>
          <w:sz w:val="24"/>
          <w:szCs w:val="24"/>
          <w:lang w:val="en-GB"/>
        </w:rPr>
        <w:t>P</w:t>
      </w:r>
      <w:r w:rsidR="0048302E" w:rsidRPr="0039360C">
        <w:rPr>
          <w:rFonts w:ascii="Times New Roman" w:hAnsi="Times New Roman" w:cs="Times New Roman"/>
          <w:color w:val="000000"/>
          <w:sz w:val="24"/>
          <w:szCs w:val="24"/>
          <w:lang w:val="en-GB"/>
        </w:rPr>
        <w:t xml:space="preserve">olicy and ensures that all data processing related to its business complies with the requirements set out in this </w:t>
      </w:r>
      <w:r w:rsidR="006801A1">
        <w:rPr>
          <w:rFonts w:ascii="Times New Roman" w:hAnsi="Times New Roman" w:cs="Times New Roman"/>
          <w:color w:val="000000"/>
          <w:sz w:val="24"/>
          <w:szCs w:val="24"/>
          <w:lang w:val="en-GB"/>
        </w:rPr>
        <w:t>P</w:t>
      </w:r>
      <w:r w:rsidR="0048302E" w:rsidRPr="0039360C">
        <w:rPr>
          <w:rFonts w:ascii="Times New Roman" w:hAnsi="Times New Roman" w:cs="Times New Roman"/>
          <w:color w:val="000000"/>
          <w:sz w:val="24"/>
          <w:szCs w:val="24"/>
          <w:lang w:val="en-GB"/>
        </w:rPr>
        <w:t xml:space="preserve">rivacy </w:t>
      </w:r>
      <w:r w:rsidR="006801A1">
        <w:rPr>
          <w:rFonts w:ascii="Times New Roman" w:hAnsi="Times New Roman" w:cs="Times New Roman"/>
          <w:color w:val="000000"/>
          <w:sz w:val="24"/>
          <w:szCs w:val="24"/>
          <w:lang w:val="en-GB"/>
        </w:rPr>
        <w:t>P</w:t>
      </w:r>
      <w:r w:rsidR="0048302E" w:rsidRPr="0039360C">
        <w:rPr>
          <w:rFonts w:ascii="Times New Roman" w:hAnsi="Times New Roman" w:cs="Times New Roman"/>
          <w:color w:val="000000"/>
          <w:sz w:val="24"/>
          <w:szCs w:val="24"/>
          <w:lang w:val="en-GB"/>
        </w:rPr>
        <w:t>olicy as well as in the relevant European and national legislation</w:t>
      </w:r>
      <w:r w:rsidR="00885FC7" w:rsidRPr="0039360C">
        <w:rPr>
          <w:rFonts w:ascii="Times New Roman" w:hAnsi="Times New Roman" w:cs="Times New Roman"/>
          <w:color w:val="000000"/>
          <w:sz w:val="24"/>
          <w:szCs w:val="24"/>
          <w:lang w:val="en-GB"/>
        </w:rPr>
        <w:t>.</w:t>
      </w:r>
    </w:p>
    <w:p w14:paraId="101AE786" w14:textId="007DA263" w:rsidR="00885FC7" w:rsidRPr="0039360C" w:rsidRDefault="006801A1" w:rsidP="00E25673">
      <w:pPr>
        <w:pStyle w:val="Nincstrkz"/>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d</w:t>
      </w:r>
      <w:r w:rsidR="000624C4" w:rsidRPr="0039360C">
        <w:rPr>
          <w:rFonts w:ascii="Times New Roman" w:hAnsi="Times New Roman" w:cs="Times New Roman"/>
          <w:color w:val="000000"/>
          <w:sz w:val="24"/>
          <w:szCs w:val="24"/>
          <w:lang w:val="en-GB"/>
        </w:rPr>
        <w:t xml:space="preserve">ata protection guidelines </w:t>
      </w:r>
      <w:r>
        <w:rPr>
          <w:rFonts w:ascii="Times New Roman" w:hAnsi="Times New Roman" w:cs="Times New Roman"/>
          <w:color w:val="000000"/>
          <w:sz w:val="24"/>
          <w:szCs w:val="24"/>
          <w:lang w:val="en-GB"/>
        </w:rPr>
        <w:t xml:space="preserve">being </w:t>
      </w:r>
      <w:r w:rsidR="000624C4" w:rsidRPr="0039360C">
        <w:rPr>
          <w:rFonts w:ascii="Times New Roman" w:hAnsi="Times New Roman" w:cs="Times New Roman"/>
          <w:color w:val="000000"/>
          <w:sz w:val="24"/>
          <w:szCs w:val="24"/>
          <w:lang w:val="en-GB"/>
        </w:rPr>
        <w:t>in connection with the data processing activities of</w:t>
      </w:r>
      <w:r w:rsidR="00885FC7" w:rsidRPr="0039360C">
        <w:rPr>
          <w:rFonts w:ascii="Times New Roman" w:hAnsi="Times New Roman" w:cs="Times New Roman"/>
          <w:color w:val="000000"/>
          <w:sz w:val="24"/>
          <w:szCs w:val="24"/>
          <w:lang w:val="en-GB"/>
        </w:rPr>
        <w:t xml:space="preserve"> </w:t>
      </w:r>
      <w:r w:rsidR="007E0DD1" w:rsidRPr="0039360C">
        <w:rPr>
          <w:rFonts w:ascii="Times New Roman" w:hAnsi="Times New Roman" w:cs="Times New Roman"/>
          <w:color w:val="000000"/>
          <w:sz w:val="24"/>
          <w:szCs w:val="24"/>
          <w:lang w:val="en-GB"/>
        </w:rPr>
        <w:t>Hotel Sopron</w:t>
      </w:r>
      <w:r w:rsidR="00885FC7" w:rsidRPr="0039360C">
        <w:rPr>
          <w:rFonts w:ascii="Times New Roman" w:hAnsi="Times New Roman" w:cs="Times New Roman"/>
          <w:color w:val="000000"/>
          <w:sz w:val="24"/>
          <w:szCs w:val="24"/>
          <w:lang w:val="en-GB"/>
        </w:rPr>
        <w:t xml:space="preserve"> </w:t>
      </w:r>
      <w:r w:rsidR="000624C4" w:rsidRPr="0039360C">
        <w:rPr>
          <w:rFonts w:ascii="Times New Roman" w:hAnsi="Times New Roman" w:cs="Times New Roman"/>
          <w:color w:val="000000"/>
          <w:sz w:val="24"/>
          <w:szCs w:val="24"/>
          <w:lang w:val="en-GB"/>
        </w:rPr>
        <w:t>can be accessed under</w:t>
      </w:r>
      <w:r w:rsidR="000601E5" w:rsidRPr="0039360C">
        <w:rPr>
          <w:rFonts w:ascii="Times New Roman" w:hAnsi="Times New Roman" w:cs="Times New Roman"/>
          <w:color w:val="000000"/>
          <w:sz w:val="24"/>
          <w:szCs w:val="24"/>
          <w:lang w:val="en-GB"/>
        </w:rPr>
        <w:t xml:space="preserve"> </w:t>
      </w:r>
      <w:hyperlink r:id="rId10" w:history="1">
        <w:r w:rsidR="000601E5" w:rsidRPr="0039360C">
          <w:rPr>
            <w:rStyle w:val="Hiperhivatkozs"/>
            <w:rFonts w:ascii="Times New Roman" w:hAnsi="Times New Roman" w:cs="Times New Roman"/>
            <w:sz w:val="24"/>
            <w:szCs w:val="24"/>
            <w:lang w:val="en-GB"/>
          </w:rPr>
          <w:t>http://www.hotelsopron.hu/adatkezeles</w:t>
        </w:r>
      </w:hyperlink>
      <w:r w:rsidR="00885FC7" w:rsidRPr="0039360C">
        <w:rPr>
          <w:rFonts w:ascii="Times New Roman" w:hAnsi="Times New Roman" w:cs="Times New Roman"/>
          <w:color w:val="000000"/>
          <w:sz w:val="24"/>
          <w:szCs w:val="24"/>
          <w:lang w:val="en-GB"/>
        </w:rPr>
        <w:t>.</w:t>
      </w:r>
    </w:p>
    <w:p w14:paraId="7330C656" w14:textId="54661AFE" w:rsidR="00885FC7" w:rsidRPr="0039360C" w:rsidRDefault="007E0DD1" w:rsidP="00E25673">
      <w:pPr>
        <w:pStyle w:val="Nincstrkz"/>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Hotel Sopron</w:t>
      </w:r>
      <w:r w:rsidR="00C30009" w:rsidRPr="0039360C">
        <w:rPr>
          <w:rFonts w:ascii="Times New Roman" w:hAnsi="Times New Roman" w:cs="Times New Roman"/>
          <w:color w:val="000000"/>
          <w:sz w:val="24"/>
          <w:szCs w:val="24"/>
          <w:lang w:val="en-GB"/>
        </w:rPr>
        <w:t xml:space="preserve"> </w:t>
      </w:r>
      <w:r w:rsidR="000624C4" w:rsidRPr="0039360C">
        <w:rPr>
          <w:rFonts w:ascii="Times New Roman" w:hAnsi="Times New Roman" w:cs="Times New Roman"/>
          <w:color w:val="000000"/>
          <w:sz w:val="24"/>
          <w:szCs w:val="24"/>
          <w:lang w:val="en-GB"/>
        </w:rPr>
        <w:t xml:space="preserve">reserves the right to modify the contents of this </w:t>
      </w:r>
      <w:r w:rsidR="006801A1">
        <w:rPr>
          <w:rFonts w:ascii="Times New Roman" w:hAnsi="Times New Roman" w:cs="Times New Roman"/>
          <w:color w:val="000000"/>
          <w:sz w:val="24"/>
          <w:szCs w:val="24"/>
          <w:lang w:val="en-GB"/>
        </w:rPr>
        <w:t>P</w:t>
      </w:r>
      <w:r w:rsidR="000624C4" w:rsidRPr="0039360C">
        <w:rPr>
          <w:rFonts w:ascii="Times New Roman" w:hAnsi="Times New Roman" w:cs="Times New Roman"/>
          <w:color w:val="000000"/>
          <w:sz w:val="24"/>
          <w:szCs w:val="24"/>
          <w:lang w:val="en-GB"/>
        </w:rPr>
        <w:t xml:space="preserve">rivacy </w:t>
      </w:r>
      <w:r w:rsidR="006801A1">
        <w:rPr>
          <w:rFonts w:ascii="Times New Roman" w:hAnsi="Times New Roman" w:cs="Times New Roman"/>
          <w:color w:val="000000"/>
          <w:sz w:val="24"/>
          <w:szCs w:val="24"/>
          <w:lang w:val="en-GB"/>
        </w:rPr>
        <w:t>P</w:t>
      </w:r>
      <w:r w:rsidR="000624C4" w:rsidRPr="0039360C">
        <w:rPr>
          <w:rFonts w:ascii="Times New Roman" w:hAnsi="Times New Roman" w:cs="Times New Roman"/>
          <w:color w:val="000000"/>
          <w:sz w:val="24"/>
          <w:szCs w:val="24"/>
          <w:lang w:val="en-GB"/>
        </w:rPr>
        <w:t>olicy and notifies its partners of any modifications made in due time</w:t>
      </w:r>
      <w:r w:rsidR="00885FC7" w:rsidRPr="0039360C">
        <w:rPr>
          <w:rFonts w:ascii="Times New Roman" w:hAnsi="Times New Roman" w:cs="Times New Roman"/>
          <w:color w:val="000000"/>
          <w:sz w:val="24"/>
          <w:szCs w:val="24"/>
          <w:lang w:val="en-GB"/>
        </w:rPr>
        <w:t>.</w:t>
      </w:r>
    </w:p>
    <w:p w14:paraId="3135B619" w14:textId="6BFF3533" w:rsidR="00885FC7" w:rsidRPr="0039360C" w:rsidRDefault="000624C4" w:rsidP="00E25673">
      <w:pPr>
        <w:pStyle w:val="Nincstrkz"/>
        <w:jc w:val="both"/>
        <w:rPr>
          <w:rFonts w:ascii="Times New Roman" w:hAnsi="Times New Roman" w:cs="Times New Roman"/>
          <w:color w:val="000000"/>
          <w:sz w:val="24"/>
          <w:szCs w:val="24"/>
          <w:lang w:val="en-GB"/>
        </w:rPr>
      </w:pPr>
      <w:bookmarkStart w:id="0" w:name="_Hlk514850115"/>
      <w:r w:rsidRPr="0039360C">
        <w:rPr>
          <w:rFonts w:ascii="Times New Roman" w:hAnsi="Times New Roman" w:cs="Times New Roman"/>
          <w:color w:val="000000"/>
          <w:sz w:val="24"/>
          <w:szCs w:val="24"/>
          <w:lang w:val="en-GB"/>
        </w:rPr>
        <w:t xml:space="preserve">Should you have any questions to this </w:t>
      </w:r>
      <w:r w:rsidR="006801A1">
        <w:rPr>
          <w:rFonts w:ascii="Times New Roman" w:hAnsi="Times New Roman" w:cs="Times New Roman"/>
          <w:color w:val="000000"/>
          <w:sz w:val="24"/>
          <w:szCs w:val="24"/>
          <w:lang w:val="en-GB"/>
        </w:rPr>
        <w:t>P</w:t>
      </w:r>
      <w:r w:rsidRPr="0039360C">
        <w:rPr>
          <w:rFonts w:ascii="Times New Roman" w:hAnsi="Times New Roman" w:cs="Times New Roman"/>
          <w:color w:val="000000"/>
          <w:sz w:val="24"/>
          <w:szCs w:val="24"/>
          <w:lang w:val="en-GB"/>
        </w:rPr>
        <w:t xml:space="preserve">rivacy </w:t>
      </w:r>
      <w:r w:rsidR="006801A1">
        <w:rPr>
          <w:rFonts w:ascii="Times New Roman" w:hAnsi="Times New Roman" w:cs="Times New Roman"/>
          <w:color w:val="000000"/>
          <w:sz w:val="24"/>
          <w:szCs w:val="24"/>
          <w:lang w:val="en-GB"/>
        </w:rPr>
        <w:t>P</w:t>
      </w:r>
      <w:r w:rsidRPr="0039360C">
        <w:rPr>
          <w:rFonts w:ascii="Times New Roman" w:hAnsi="Times New Roman" w:cs="Times New Roman"/>
          <w:color w:val="000000"/>
          <w:sz w:val="24"/>
          <w:szCs w:val="24"/>
          <w:lang w:val="en-GB"/>
        </w:rPr>
        <w:t>olicy, please contact us at</w:t>
      </w:r>
      <w:r w:rsidR="0068068D" w:rsidRPr="0039360C">
        <w:rPr>
          <w:rFonts w:ascii="Times New Roman" w:hAnsi="Times New Roman" w:cs="Times New Roman"/>
          <w:color w:val="000000"/>
          <w:sz w:val="24"/>
          <w:szCs w:val="24"/>
          <w:lang w:val="en-GB"/>
        </w:rPr>
        <w:t xml:space="preserve"> </w:t>
      </w:r>
      <w:hyperlink r:id="rId11" w:history="1">
        <w:r w:rsidR="00254696" w:rsidRPr="0039360C">
          <w:rPr>
            <w:rStyle w:val="Hiperhivatkozs"/>
            <w:rFonts w:ascii="Cambria" w:hAnsi="Cambria"/>
            <w:sz w:val="21"/>
            <w:szCs w:val="21"/>
            <w:shd w:val="clear" w:color="auto" w:fill="FFFFFF"/>
            <w:lang w:val="en-GB"/>
          </w:rPr>
          <w:t>tarvai@gysev.hu</w:t>
        </w:r>
      </w:hyperlink>
      <w:r w:rsidR="005D7B2E" w:rsidRPr="0039360C">
        <w:rPr>
          <w:rFonts w:ascii="Times New Roman" w:hAnsi="Times New Roman" w:cs="Times New Roman"/>
          <w:color w:val="000000"/>
          <w:sz w:val="24"/>
          <w:szCs w:val="24"/>
          <w:lang w:val="en-GB"/>
        </w:rPr>
        <w:t xml:space="preserve"> </w:t>
      </w:r>
      <w:r w:rsidRPr="0039360C">
        <w:rPr>
          <w:rFonts w:ascii="Times New Roman" w:hAnsi="Times New Roman" w:cs="Times New Roman"/>
          <w:color w:val="000000"/>
          <w:sz w:val="24"/>
          <w:szCs w:val="24"/>
          <w:lang w:val="en-GB"/>
        </w:rPr>
        <w:t xml:space="preserve">and our colleague will be </w:t>
      </w:r>
      <w:r w:rsidR="00970368">
        <w:rPr>
          <w:rFonts w:ascii="Times New Roman" w:hAnsi="Times New Roman" w:cs="Times New Roman"/>
          <w:color w:val="000000"/>
          <w:sz w:val="24"/>
          <w:szCs w:val="24"/>
          <w:lang w:val="en-GB"/>
        </w:rPr>
        <w:t>ready to help you</w:t>
      </w:r>
      <w:r w:rsidR="00885FC7" w:rsidRPr="0039360C">
        <w:rPr>
          <w:rFonts w:ascii="Times New Roman" w:hAnsi="Times New Roman" w:cs="Times New Roman"/>
          <w:color w:val="000000"/>
          <w:sz w:val="24"/>
          <w:szCs w:val="24"/>
          <w:lang w:val="en-GB"/>
        </w:rPr>
        <w:t>.</w:t>
      </w:r>
    </w:p>
    <w:bookmarkEnd w:id="0"/>
    <w:p w14:paraId="7497A370" w14:textId="4710147F" w:rsidR="00885FC7" w:rsidRPr="0039360C" w:rsidRDefault="007E0DD1" w:rsidP="00E25673">
      <w:pPr>
        <w:pStyle w:val="Nincstrkz"/>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Hotel Sopron</w:t>
      </w:r>
      <w:r w:rsidR="00C30009" w:rsidRPr="0039360C">
        <w:rPr>
          <w:rFonts w:ascii="Times New Roman" w:hAnsi="Times New Roman" w:cs="Times New Roman"/>
          <w:color w:val="000000"/>
          <w:sz w:val="24"/>
          <w:szCs w:val="24"/>
          <w:lang w:val="en-GB"/>
        </w:rPr>
        <w:t xml:space="preserve"> </w:t>
      </w:r>
      <w:r w:rsidR="003E2677" w:rsidRPr="0039360C">
        <w:rPr>
          <w:rFonts w:ascii="Times New Roman" w:hAnsi="Times New Roman" w:cs="Times New Roman"/>
          <w:color w:val="000000"/>
          <w:sz w:val="24"/>
          <w:szCs w:val="24"/>
          <w:lang w:val="en-GB"/>
        </w:rPr>
        <w:t xml:space="preserve">is committed to the protection of the personal data of its customers and partners and </w:t>
      </w:r>
      <w:r w:rsidR="00845ADC" w:rsidRPr="0039360C">
        <w:rPr>
          <w:rFonts w:ascii="Times New Roman" w:hAnsi="Times New Roman" w:cs="Times New Roman"/>
          <w:color w:val="000000"/>
          <w:sz w:val="24"/>
          <w:szCs w:val="24"/>
          <w:lang w:val="en-GB"/>
        </w:rPr>
        <w:t>highly respects the right of informational self-determination of its customers</w:t>
      </w:r>
      <w:r w:rsidR="00885FC7" w:rsidRPr="0039360C">
        <w:rPr>
          <w:rFonts w:ascii="Times New Roman" w:hAnsi="Times New Roman" w:cs="Times New Roman"/>
          <w:color w:val="000000"/>
          <w:sz w:val="24"/>
          <w:szCs w:val="24"/>
          <w:lang w:val="en-GB"/>
        </w:rPr>
        <w:t>.</w:t>
      </w:r>
      <w:r w:rsidR="009A6E13" w:rsidRPr="0039360C">
        <w:rPr>
          <w:rFonts w:ascii="Times New Roman" w:hAnsi="Times New Roman" w:cs="Times New Roman"/>
          <w:color w:val="000000"/>
          <w:sz w:val="24"/>
          <w:szCs w:val="24"/>
          <w:lang w:val="en-GB"/>
        </w:rPr>
        <w:t xml:space="preserve"> </w:t>
      </w:r>
      <w:r w:rsidRPr="0039360C">
        <w:rPr>
          <w:rFonts w:ascii="Times New Roman" w:hAnsi="Times New Roman" w:cs="Times New Roman"/>
          <w:color w:val="000000"/>
          <w:sz w:val="24"/>
          <w:szCs w:val="24"/>
          <w:lang w:val="en-GB"/>
        </w:rPr>
        <w:t>Hotel Sopron</w:t>
      </w:r>
      <w:r w:rsidR="00885FC7" w:rsidRPr="0039360C">
        <w:rPr>
          <w:rFonts w:ascii="Times New Roman" w:hAnsi="Times New Roman" w:cs="Times New Roman"/>
          <w:color w:val="000000"/>
          <w:sz w:val="24"/>
          <w:szCs w:val="24"/>
          <w:lang w:val="en-GB"/>
        </w:rPr>
        <w:t xml:space="preserve"> </w:t>
      </w:r>
      <w:r w:rsidR="00845ADC" w:rsidRPr="0039360C">
        <w:rPr>
          <w:rFonts w:ascii="Times New Roman" w:hAnsi="Times New Roman" w:cs="Times New Roman"/>
          <w:color w:val="000000"/>
          <w:sz w:val="24"/>
          <w:szCs w:val="24"/>
          <w:lang w:val="en-GB"/>
        </w:rPr>
        <w:t>treats personal data as confidential and takes all safety, technical and organisational measures</w:t>
      </w:r>
      <w:r w:rsidR="00885FC7" w:rsidRPr="0039360C">
        <w:rPr>
          <w:rFonts w:ascii="Times New Roman" w:hAnsi="Times New Roman" w:cs="Times New Roman"/>
          <w:color w:val="000000"/>
          <w:sz w:val="24"/>
          <w:szCs w:val="24"/>
          <w:lang w:val="en-GB"/>
        </w:rPr>
        <w:t xml:space="preserve"> </w:t>
      </w:r>
      <w:r w:rsidR="00845ADC" w:rsidRPr="0039360C">
        <w:rPr>
          <w:rFonts w:ascii="Times New Roman" w:hAnsi="Times New Roman" w:cs="Times New Roman"/>
          <w:color w:val="000000"/>
          <w:sz w:val="24"/>
          <w:szCs w:val="24"/>
          <w:lang w:val="en-GB"/>
        </w:rPr>
        <w:t xml:space="preserve">to guarantee the </w:t>
      </w:r>
      <w:r w:rsidR="0071602E" w:rsidRPr="0039360C">
        <w:rPr>
          <w:rFonts w:ascii="Times New Roman" w:hAnsi="Times New Roman" w:cs="Times New Roman"/>
          <w:color w:val="000000"/>
          <w:sz w:val="24"/>
          <w:szCs w:val="24"/>
          <w:lang w:val="en-GB"/>
        </w:rPr>
        <w:t>protection</w:t>
      </w:r>
      <w:r w:rsidR="00845ADC" w:rsidRPr="0039360C">
        <w:rPr>
          <w:rFonts w:ascii="Times New Roman" w:hAnsi="Times New Roman" w:cs="Times New Roman"/>
          <w:color w:val="000000"/>
          <w:sz w:val="24"/>
          <w:szCs w:val="24"/>
          <w:lang w:val="en-GB"/>
        </w:rPr>
        <w:t xml:space="preserve"> of data</w:t>
      </w:r>
      <w:r w:rsidR="00885FC7" w:rsidRPr="0039360C">
        <w:rPr>
          <w:rFonts w:ascii="Times New Roman" w:hAnsi="Times New Roman" w:cs="Times New Roman"/>
          <w:color w:val="000000"/>
          <w:sz w:val="24"/>
          <w:szCs w:val="24"/>
          <w:lang w:val="en-GB"/>
        </w:rPr>
        <w:t>.</w:t>
      </w:r>
    </w:p>
    <w:p w14:paraId="7865EF07" w14:textId="31D6ED8B" w:rsidR="00885FC7" w:rsidRPr="0039360C" w:rsidRDefault="007E0DD1" w:rsidP="006F2348">
      <w:pPr>
        <w:pStyle w:val="Nincstrkz"/>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Hotel Sopron</w:t>
      </w:r>
      <w:r w:rsidR="00C30009" w:rsidRPr="0039360C">
        <w:rPr>
          <w:rFonts w:ascii="Times New Roman" w:hAnsi="Times New Roman" w:cs="Times New Roman"/>
          <w:color w:val="000000"/>
          <w:sz w:val="24"/>
          <w:szCs w:val="24"/>
          <w:lang w:val="en-GB"/>
        </w:rPr>
        <w:t xml:space="preserve"> </w:t>
      </w:r>
      <w:r w:rsidR="00845ADC" w:rsidRPr="0039360C">
        <w:rPr>
          <w:rFonts w:ascii="Times New Roman" w:hAnsi="Times New Roman" w:cs="Times New Roman"/>
          <w:color w:val="000000"/>
          <w:sz w:val="24"/>
          <w:szCs w:val="24"/>
          <w:lang w:val="en-GB"/>
        </w:rPr>
        <w:t>sets out its data processing activity below.</w:t>
      </w:r>
    </w:p>
    <w:p w14:paraId="798FDCBF" w14:textId="77777777" w:rsidR="006F2348" w:rsidRPr="0039360C" w:rsidRDefault="006F2348" w:rsidP="006F2348">
      <w:pPr>
        <w:pStyle w:val="Nincstrkz"/>
        <w:rPr>
          <w:rFonts w:ascii="Times New Roman" w:hAnsi="Times New Roman" w:cs="Times New Roman"/>
          <w:color w:val="000000"/>
          <w:sz w:val="24"/>
          <w:szCs w:val="24"/>
          <w:lang w:val="en-GB"/>
        </w:rPr>
      </w:pPr>
    </w:p>
    <w:p w14:paraId="2C4E773D" w14:textId="63EE5C02" w:rsidR="00FB4B23" w:rsidRPr="0039360C" w:rsidRDefault="00885FC7" w:rsidP="00B40C1E">
      <w:pPr>
        <w:pStyle w:val="Nincstrkz"/>
        <w:keepNext/>
        <w:rPr>
          <w:rFonts w:ascii="Times New Roman" w:hAnsi="Times New Roman" w:cs="Times New Roman"/>
          <w:b/>
          <w:bCs/>
          <w:color w:val="3B6175"/>
          <w:sz w:val="24"/>
          <w:szCs w:val="24"/>
          <w:lang w:val="en-GB"/>
        </w:rPr>
      </w:pPr>
      <w:r w:rsidRPr="0039360C">
        <w:rPr>
          <w:rFonts w:ascii="Times New Roman" w:hAnsi="Times New Roman" w:cs="Times New Roman"/>
          <w:b/>
          <w:bCs/>
          <w:color w:val="3B6175"/>
          <w:sz w:val="24"/>
          <w:szCs w:val="24"/>
          <w:lang w:val="en-GB"/>
        </w:rPr>
        <w:t xml:space="preserve">2. </w:t>
      </w:r>
      <w:bookmarkStart w:id="1" w:name="_Hlk514851330"/>
      <w:r w:rsidR="00851A1A" w:rsidRPr="0039360C">
        <w:rPr>
          <w:rFonts w:ascii="Times New Roman" w:hAnsi="Times New Roman" w:cs="Times New Roman"/>
          <w:b/>
          <w:bCs/>
          <w:color w:val="3B6175"/>
          <w:sz w:val="24"/>
          <w:szCs w:val="24"/>
          <w:lang w:val="en-GB"/>
        </w:rPr>
        <w:t>EFFECTIVE LEGISLATION ON THE PROTECTION OF DATA</w:t>
      </w:r>
      <w:r w:rsidR="00851A1A" w:rsidRPr="0039360C">
        <w:rPr>
          <w:lang w:val="en-GB"/>
        </w:rPr>
        <w:t xml:space="preserve"> </w:t>
      </w:r>
      <w:r w:rsidR="00851A1A" w:rsidRPr="0039360C">
        <w:rPr>
          <w:rFonts w:ascii="Times New Roman" w:hAnsi="Times New Roman" w:cs="Times New Roman"/>
          <w:b/>
          <w:bCs/>
          <w:color w:val="3B6175"/>
          <w:sz w:val="24"/>
          <w:szCs w:val="24"/>
          <w:lang w:val="en-GB"/>
        </w:rPr>
        <w:t>GOVERNING THE ACTIVITIES OF</w:t>
      </w:r>
      <w:r w:rsidR="00851A1A" w:rsidRPr="0039360C">
        <w:rPr>
          <w:lang w:val="en-GB"/>
        </w:rPr>
        <w:t xml:space="preserve"> </w:t>
      </w:r>
      <w:r w:rsidR="00FB4B23" w:rsidRPr="0039360C">
        <w:rPr>
          <w:rFonts w:ascii="Times New Roman" w:hAnsi="Times New Roman" w:cs="Times New Roman"/>
          <w:b/>
          <w:bCs/>
          <w:color w:val="3B6175"/>
          <w:sz w:val="24"/>
          <w:szCs w:val="24"/>
          <w:lang w:val="en-GB"/>
        </w:rPr>
        <w:t xml:space="preserve">HOTEL SOPRON </w:t>
      </w:r>
    </w:p>
    <w:p w14:paraId="28B8ECC6" w14:textId="5FF4C1C6" w:rsidR="00FA3844" w:rsidRPr="0039360C" w:rsidRDefault="004716EE" w:rsidP="00FA3844">
      <w:pPr>
        <w:pStyle w:val="Nincstrkz"/>
        <w:keepNext/>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Our data processing principles are in line with existing data protection laws, in particular with the following</w:t>
      </w:r>
      <w:r w:rsidR="00FA3844" w:rsidRPr="0039360C">
        <w:rPr>
          <w:rFonts w:ascii="Times New Roman" w:hAnsi="Times New Roman" w:cs="Times New Roman"/>
          <w:color w:val="000000"/>
          <w:sz w:val="24"/>
          <w:szCs w:val="24"/>
          <w:lang w:val="en-GB"/>
        </w:rPr>
        <w:t>:</w:t>
      </w:r>
    </w:p>
    <w:p w14:paraId="59601E07" w14:textId="12CDA532" w:rsidR="00FA3844" w:rsidRPr="0039360C" w:rsidRDefault="004716EE" w:rsidP="00FA3844">
      <w:pPr>
        <w:pStyle w:val="Nincstrkz"/>
        <w:jc w:val="both"/>
        <w:rPr>
          <w:rFonts w:ascii="Times New Roman" w:hAnsi="Times New Roman" w:cs="Times New Roman"/>
          <w:sz w:val="24"/>
          <w:szCs w:val="24"/>
          <w:lang w:val="en-GB"/>
        </w:rPr>
      </w:pPr>
      <w:r w:rsidRPr="0039360C">
        <w:rPr>
          <w:rFonts w:ascii="Times New Roman" w:hAnsi="Times New Roman" w:cs="Times New Roman"/>
          <w:sz w:val="24"/>
          <w:szCs w:val="24"/>
          <w:lang w:val="en-GB"/>
        </w:rPr>
        <w:t xml:space="preserve">Act CXII of </w:t>
      </w:r>
      <w:r w:rsidR="00FA3844" w:rsidRPr="0039360C">
        <w:rPr>
          <w:rFonts w:ascii="Times New Roman" w:hAnsi="Times New Roman" w:cs="Times New Roman"/>
          <w:sz w:val="24"/>
          <w:szCs w:val="24"/>
          <w:lang w:val="en-GB"/>
        </w:rPr>
        <w:t xml:space="preserve">2011 </w:t>
      </w:r>
      <w:r w:rsidRPr="0039360C">
        <w:rPr>
          <w:rFonts w:ascii="Times New Roman" w:hAnsi="Times New Roman" w:cs="Times New Roman"/>
          <w:sz w:val="24"/>
          <w:szCs w:val="24"/>
          <w:lang w:val="en-GB"/>
        </w:rPr>
        <w:t>–</w:t>
      </w:r>
      <w:r w:rsidR="00FA3844" w:rsidRPr="0039360C">
        <w:rPr>
          <w:rFonts w:ascii="Times New Roman" w:hAnsi="Times New Roman" w:cs="Times New Roman"/>
          <w:sz w:val="24"/>
          <w:szCs w:val="24"/>
          <w:lang w:val="en-GB"/>
        </w:rPr>
        <w:t xml:space="preserve"> </w:t>
      </w:r>
      <w:r w:rsidRPr="0039360C">
        <w:rPr>
          <w:rFonts w:ascii="Times New Roman" w:hAnsi="Times New Roman" w:cs="Times New Roman"/>
          <w:sz w:val="24"/>
          <w:szCs w:val="24"/>
          <w:lang w:val="en-GB"/>
        </w:rPr>
        <w:t xml:space="preserve">on </w:t>
      </w:r>
      <w:r w:rsidR="005C04FD" w:rsidRPr="0039360C">
        <w:rPr>
          <w:rFonts w:ascii="Times New Roman" w:hAnsi="Times New Roman" w:cs="Times New Roman"/>
          <w:sz w:val="24"/>
          <w:szCs w:val="24"/>
          <w:lang w:val="en-GB"/>
        </w:rPr>
        <w:t>i</w:t>
      </w:r>
      <w:r w:rsidRPr="0039360C">
        <w:rPr>
          <w:rFonts w:ascii="Times New Roman" w:hAnsi="Times New Roman" w:cs="Times New Roman"/>
          <w:sz w:val="24"/>
          <w:szCs w:val="24"/>
          <w:lang w:val="en-GB"/>
        </w:rPr>
        <w:t xml:space="preserve">nformational </w:t>
      </w:r>
      <w:r w:rsidR="005C04FD" w:rsidRPr="0039360C">
        <w:rPr>
          <w:rFonts w:ascii="Times New Roman" w:hAnsi="Times New Roman" w:cs="Times New Roman"/>
          <w:sz w:val="24"/>
          <w:szCs w:val="24"/>
          <w:lang w:val="en-GB"/>
        </w:rPr>
        <w:t>s</w:t>
      </w:r>
      <w:r w:rsidRPr="0039360C">
        <w:rPr>
          <w:rFonts w:ascii="Times New Roman" w:hAnsi="Times New Roman" w:cs="Times New Roman"/>
          <w:sz w:val="24"/>
          <w:szCs w:val="24"/>
          <w:lang w:val="en-GB"/>
        </w:rPr>
        <w:t>elf</w:t>
      </w:r>
      <w:r w:rsidR="005C04FD" w:rsidRPr="0039360C">
        <w:rPr>
          <w:rFonts w:ascii="Times New Roman" w:hAnsi="Times New Roman" w:cs="Times New Roman"/>
          <w:sz w:val="24"/>
          <w:szCs w:val="24"/>
          <w:lang w:val="en-GB"/>
        </w:rPr>
        <w:t>-d</w:t>
      </w:r>
      <w:r w:rsidRPr="0039360C">
        <w:rPr>
          <w:rFonts w:ascii="Times New Roman" w:hAnsi="Times New Roman" w:cs="Times New Roman"/>
          <w:sz w:val="24"/>
          <w:szCs w:val="24"/>
          <w:lang w:val="en-GB"/>
        </w:rPr>
        <w:t xml:space="preserve">etermination and </w:t>
      </w:r>
      <w:r w:rsidR="005C04FD" w:rsidRPr="0039360C">
        <w:rPr>
          <w:rFonts w:ascii="Times New Roman" w:hAnsi="Times New Roman" w:cs="Times New Roman"/>
          <w:sz w:val="24"/>
          <w:szCs w:val="24"/>
          <w:lang w:val="en-GB"/>
        </w:rPr>
        <w:t>f</w:t>
      </w:r>
      <w:r w:rsidRPr="0039360C">
        <w:rPr>
          <w:rFonts w:ascii="Times New Roman" w:hAnsi="Times New Roman" w:cs="Times New Roman"/>
          <w:sz w:val="24"/>
          <w:szCs w:val="24"/>
          <w:lang w:val="en-GB"/>
        </w:rPr>
        <w:t xml:space="preserve">reedom of </w:t>
      </w:r>
      <w:r w:rsidR="005C04FD" w:rsidRPr="0039360C">
        <w:rPr>
          <w:rFonts w:ascii="Times New Roman" w:hAnsi="Times New Roman" w:cs="Times New Roman"/>
          <w:sz w:val="24"/>
          <w:szCs w:val="24"/>
          <w:lang w:val="en-GB"/>
        </w:rPr>
        <w:t>i</w:t>
      </w:r>
      <w:r w:rsidRPr="0039360C">
        <w:rPr>
          <w:rFonts w:ascii="Times New Roman" w:hAnsi="Times New Roman" w:cs="Times New Roman"/>
          <w:sz w:val="24"/>
          <w:szCs w:val="24"/>
          <w:lang w:val="en-GB"/>
        </w:rPr>
        <w:t xml:space="preserve">nformation </w:t>
      </w:r>
      <w:r w:rsidR="00FA3844" w:rsidRPr="0039360C">
        <w:rPr>
          <w:rFonts w:ascii="Times New Roman" w:hAnsi="Times New Roman" w:cs="Times New Roman"/>
          <w:sz w:val="24"/>
          <w:szCs w:val="24"/>
          <w:lang w:val="en-GB"/>
        </w:rPr>
        <w:t>(</w:t>
      </w:r>
      <w:r w:rsidRPr="0039360C">
        <w:rPr>
          <w:rFonts w:ascii="Times New Roman" w:hAnsi="Times New Roman" w:cs="Times New Roman"/>
          <w:sz w:val="24"/>
          <w:szCs w:val="24"/>
          <w:lang w:val="en-GB"/>
        </w:rPr>
        <w:t>Privacy Act</w:t>
      </w:r>
      <w:r w:rsidR="00FA3844" w:rsidRPr="0039360C">
        <w:rPr>
          <w:rFonts w:ascii="Times New Roman" w:hAnsi="Times New Roman" w:cs="Times New Roman"/>
          <w:sz w:val="24"/>
          <w:szCs w:val="24"/>
          <w:lang w:val="en-GB"/>
        </w:rPr>
        <w:t>);</w:t>
      </w:r>
    </w:p>
    <w:p w14:paraId="576CD1ED" w14:textId="618EDA91" w:rsidR="00FA3844" w:rsidRPr="0039360C" w:rsidRDefault="005C04FD" w:rsidP="00FA3844">
      <w:pPr>
        <w:pStyle w:val="Nincstrkz"/>
        <w:jc w:val="both"/>
        <w:rPr>
          <w:rFonts w:ascii="Times New Roman" w:hAnsi="Times New Roman" w:cs="Times New Roman"/>
          <w:sz w:val="24"/>
          <w:szCs w:val="24"/>
          <w:lang w:val="en-GB"/>
        </w:rPr>
      </w:pPr>
      <w:r w:rsidRPr="0039360C">
        <w:rPr>
          <w:rFonts w:ascii="Times New Roman" w:hAnsi="Times New Roman" w:cs="Times New Roman"/>
          <w:bCs/>
          <w:sz w:val="24"/>
          <w:szCs w:val="24"/>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39360C">
        <w:rPr>
          <w:rFonts w:ascii="Times New Roman" w:hAnsi="Times New Roman" w:cs="Times New Roman"/>
          <w:sz w:val="24"/>
          <w:szCs w:val="24"/>
          <w:lang w:val="en-GB"/>
        </w:rPr>
        <w:t xml:space="preserve"> </w:t>
      </w:r>
      <w:r w:rsidR="00FA3844" w:rsidRPr="0039360C">
        <w:rPr>
          <w:rFonts w:ascii="Times New Roman" w:hAnsi="Times New Roman" w:cs="Times New Roman"/>
          <w:sz w:val="24"/>
          <w:szCs w:val="24"/>
          <w:lang w:val="en-GB"/>
        </w:rPr>
        <w:t>GDPR);</w:t>
      </w:r>
    </w:p>
    <w:p w14:paraId="04BE53B5" w14:textId="15F293DB" w:rsidR="00FA3844" w:rsidRPr="0039360C" w:rsidRDefault="005C04FD" w:rsidP="00FA3844">
      <w:pPr>
        <w:pStyle w:val="Nincstrkz"/>
        <w:jc w:val="both"/>
        <w:rPr>
          <w:rFonts w:ascii="Times New Roman" w:hAnsi="Times New Roman" w:cs="Times New Roman"/>
          <w:sz w:val="24"/>
          <w:szCs w:val="24"/>
          <w:lang w:val="en-GB"/>
        </w:rPr>
      </w:pPr>
      <w:r w:rsidRPr="0039360C">
        <w:rPr>
          <w:rFonts w:ascii="Times New Roman" w:hAnsi="Times New Roman" w:cs="Times New Roman"/>
          <w:sz w:val="24"/>
          <w:szCs w:val="24"/>
          <w:lang w:val="en-GB"/>
        </w:rPr>
        <w:t xml:space="preserve">Act V of </w:t>
      </w:r>
      <w:r w:rsidR="00FA3844" w:rsidRPr="0039360C">
        <w:rPr>
          <w:rFonts w:ascii="Times New Roman" w:hAnsi="Times New Roman" w:cs="Times New Roman"/>
          <w:sz w:val="24"/>
          <w:szCs w:val="24"/>
          <w:lang w:val="en-GB"/>
        </w:rPr>
        <w:t xml:space="preserve">2013 – </w:t>
      </w:r>
      <w:r w:rsidRPr="0039360C">
        <w:rPr>
          <w:rFonts w:ascii="Times New Roman" w:hAnsi="Times New Roman" w:cs="Times New Roman"/>
          <w:sz w:val="24"/>
          <w:szCs w:val="24"/>
          <w:lang w:val="en-GB"/>
        </w:rPr>
        <w:t>on the Civil Code</w:t>
      </w:r>
      <w:r w:rsidR="00FA3844" w:rsidRPr="0039360C">
        <w:rPr>
          <w:rFonts w:ascii="Times New Roman" w:hAnsi="Times New Roman" w:cs="Times New Roman"/>
          <w:sz w:val="24"/>
          <w:szCs w:val="24"/>
          <w:lang w:val="en-GB"/>
        </w:rPr>
        <w:t>;</w:t>
      </w:r>
    </w:p>
    <w:p w14:paraId="149DFBBB" w14:textId="14A63609" w:rsidR="00FA3844" w:rsidRPr="0039360C" w:rsidRDefault="005C04FD" w:rsidP="00FA3844">
      <w:pPr>
        <w:pStyle w:val="Nincstrkz"/>
        <w:jc w:val="both"/>
        <w:rPr>
          <w:rFonts w:ascii="Times New Roman" w:hAnsi="Times New Roman" w:cs="Times New Roman"/>
          <w:sz w:val="24"/>
          <w:szCs w:val="24"/>
          <w:lang w:val="en-GB"/>
        </w:rPr>
      </w:pPr>
      <w:r w:rsidRPr="0039360C">
        <w:rPr>
          <w:rFonts w:ascii="Times New Roman" w:hAnsi="Times New Roman" w:cs="Times New Roman"/>
          <w:sz w:val="24"/>
          <w:szCs w:val="24"/>
          <w:lang w:val="en-GB"/>
        </w:rPr>
        <w:t xml:space="preserve">Act C of </w:t>
      </w:r>
      <w:r w:rsidR="00FA3844" w:rsidRPr="0039360C">
        <w:rPr>
          <w:rFonts w:ascii="Times New Roman" w:hAnsi="Times New Roman" w:cs="Times New Roman"/>
          <w:sz w:val="24"/>
          <w:szCs w:val="24"/>
          <w:lang w:val="en-GB"/>
        </w:rPr>
        <w:t>2000</w:t>
      </w:r>
      <w:r w:rsidRPr="0039360C">
        <w:rPr>
          <w:rFonts w:ascii="Times New Roman" w:hAnsi="Times New Roman" w:cs="Times New Roman"/>
          <w:sz w:val="24"/>
          <w:szCs w:val="24"/>
          <w:lang w:val="en-GB"/>
        </w:rPr>
        <w:t xml:space="preserve"> </w:t>
      </w:r>
      <w:r w:rsidR="00FA3844" w:rsidRPr="0039360C">
        <w:rPr>
          <w:rFonts w:ascii="Times New Roman" w:hAnsi="Times New Roman" w:cs="Times New Roman"/>
          <w:sz w:val="24"/>
          <w:szCs w:val="24"/>
          <w:lang w:val="en-GB"/>
        </w:rPr>
        <w:t xml:space="preserve">– </w:t>
      </w:r>
      <w:r w:rsidRPr="0039360C">
        <w:rPr>
          <w:rFonts w:ascii="Times New Roman" w:hAnsi="Times New Roman" w:cs="Times New Roman"/>
          <w:sz w:val="24"/>
          <w:szCs w:val="24"/>
          <w:lang w:val="en-GB"/>
        </w:rPr>
        <w:t>on Accounting</w:t>
      </w:r>
      <w:r w:rsidR="00FA3844" w:rsidRPr="0039360C">
        <w:rPr>
          <w:rFonts w:ascii="Times New Roman" w:hAnsi="Times New Roman" w:cs="Times New Roman"/>
          <w:sz w:val="24"/>
          <w:szCs w:val="24"/>
          <w:lang w:val="en-GB"/>
        </w:rPr>
        <w:t>;</w:t>
      </w:r>
    </w:p>
    <w:p w14:paraId="62948673" w14:textId="1EC24EDF" w:rsidR="000F023E" w:rsidRPr="0039360C" w:rsidRDefault="005C04FD" w:rsidP="000F023E">
      <w:pPr>
        <w:pStyle w:val="Nincstrkz"/>
        <w:jc w:val="both"/>
        <w:rPr>
          <w:rFonts w:ascii="Times New Roman" w:hAnsi="Times New Roman" w:cs="Times New Roman"/>
          <w:sz w:val="24"/>
          <w:szCs w:val="24"/>
          <w:lang w:val="en-GB"/>
        </w:rPr>
      </w:pPr>
      <w:bookmarkStart w:id="2" w:name="_Hlk514967385"/>
      <w:r w:rsidRPr="0039360C">
        <w:rPr>
          <w:rFonts w:ascii="Times New Roman" w:hAnsi="Times New Roman"/>
          <w:sz w:val="24"/>
          <w:szCs w:val="24"/>
          <w:lang w:val="en-GB"/>
        </w:rPr>
        <w:t xml:space="preserve">Act XLVIII of </w:t>
      </w:r>
      <w:r w:rsidR="000F023E" w:rsidRPr="0039360C">
        <w:rPr>
          <w:rFonts w:ascii="Times New Roman" w:hAnsi="Times New Roman"/>
          <w:sz w:val="24"/>
          <w:szCs w:val="24"/>
          <w:lang w:val="en-GB"/>
        </w:rPr>
        <w:t>2008</w:t>
      </w:r>
      <w:r w:rsidRPr="0039360C">
        <w:rPr>
          <w:rFonts w:ascii="Times New Roman" w:hAnsi="Times New Roman"/>
          <w:sz w:val="24"/>
          <w:szCs w:val="24"/>
          <w:lang w:val="en-GB"/>
        </w:rPr>
        <w:t xml:space="preserve"> on</w:t>
      </w:r>
      <w:r w:rsidR="000F023E" w:rsidRPr="0039360C">
        <w:rPr>
          <w:rFonts w:ascii="Times New Roman" w:hAnsi="Times New Roman"/>
          <w:sz w:val="24"/>
          <w:szCs w:val="24"/>
          <w:lang w:val="en-GB"/>
        </w:rPr>
        <w:t xml:space="preserve"> </w:t>
      </w:r>
      <w:r w:rsidRPr="0039360C">
        <w:rPr>
          <w:rFonts w:ascii="Times New Roman" w:hAnsi="Times New Roman"/>
          <w:sz w:val="24"/>
          <w:szCs w:val="24"/>
          <w:lang w:val="en-GB"/>
        </w:rPr>
        <w:t>e</w:t>
      </w:r>
      <w:r w:rsidRPr="0039360C">
        <w:rPr>
          <w:rFonts w:ascii="Times New Roman" w:hAnsi="Times New Roman" w:cs="Times New Roman"/>
          <w:sz w:val="24"/>
          <w:szCs w:val="24"/>
          <w:lang w:val="en-GB"/>
        </w:rPr>
        <w:t>ssential conditions of and certain limitations to business advertising</w:t>
      </w:r>
      <w:r w:rsidR="00380AC5" w:rsidRPr="0039360C">
        <w:rPr>
          <w:rFonts w:ascii="Times New Roman" w:hAnsi="Times New Roman" w:cs="Times New Roman"/>
          <w:sz w:val="24"/>
          <w:szCs w:val="24"/>
          <w:lang w:val="en-GB"/>
        </w:rPr>
        <w:t>;</w:t>
      </w:r>
    </w:p>
    <w:bookmarkEnd w:id="2"/>
    <w:p w14:paraId="76F6D7FE" w14:textId="730D0CA1" w:rsidR="000F023E" w:rsidRPr="0039360C" w:rsidRDefault="005C04FD" w:rsidP="000F023E">
      <w:pPr>
        <w:pStyle w:val="Nincstrkz"/>
        <w:jc w:val="both"/>
        <w:rPr>
          <w:rFonts w:ascii="Times New Roman" w:hAnsi="Times New Roman"/>
          <w:sz w:val="24"/>
          <w:szCs w:val="24"/>
          <w:lang w:val="en-GB"/>
        </w:rPr>
      </w:pPr>
      <w:r w:rsidRPr="0039360C">
        <w:rPr>
          <w:rFonts w:ascii="Times New Roman" w:hAnsi="Times New Roman"/>
          <w:sz w:val="24"/>
          <w:szCs w:val="24"/>
          <w:lang w:val="en-GB"/>
        </w:rPr>
        <w:t xml:space="preserve">Act CXIX of </w:t>
      </w:r>
      <w:r w:rsidR="000F023E" w:rsidRPr="0039360C">
        <w:rPr>
          <w:rFonts w:ascii="Times New Roman" w:hAnsi="Times New Roman"/>
          <w:sz w:val="24"/>
          <w:szCs w:val="24"/>
          <w:lang w:val="en-GB"/>
        </w:rPr>
        <w:t xml:space="preserve">1995 </w:t>
      </w:r>
      <w:r w:rsidRPr="0039360C">
        <w:rPr>
          <w:rFonts w:ascii="Times New Roman" w:hAnsi="Times New Roman"/>
          <w:sz w:val="24"/>
          <w:szCs w:val="24"/>
          <w:lang w:val="en-GB"/>
        </w:rPr>
        <w:t>on the use of name and address information serving the purposes of research and direct marketing</w:t>
      </w:r>
      <w:r w:rsidR="00380AC5" w:rsidRPr="0039360C">
        <w:rPr>
          <w:rFonts w:ascii="Times New Roman" w:hAnsi="Times New Roman"/>
          <w:sz w:val="24"/>
          <w:szCs w:val="24"/>
          <w:lang w:val="en-GB"/>
        </w:rPr>
        <w:t>;</w:t>
      </w:r>
    </w:p>
    <w:p w14:paraId="5C896B00" w14:textId="57291111" w:rsidR="00517A2F" w:rsidRPr="0039360C" w:rsidRDefault="005C04FD" w:rsidP="00380AC5">
      <w:pPr>
        <w:pStyle w:val="Nincstrkz"/>
        <w:jc w:val="both"/>
        <w:rPr>
          <w:rFonts w:ascii="Times New Roman" w:hAnsi="Times New Roman"/>
          <w:sz w:val="24"/>
          <w:szCs w:val="24"/>
          <w:lang w:val="en-GB"/>
        </w:rPr>
      </w:pPr>
      <w:r w:rsidRPr="0039360C">
        <w:rPr>
          <w:rFonts w:ascii="Times New Roman" w:hAnsi="Times New Roman"/>
          <w:sz w:val="24"/>
          <w:szCs w:val="24"/>
          <w:lang w:val="en-GB"/>
        </w:rPr>
        <w:t xml:space="preserve">Act II of </w:t>
      </w:r>
      <w:r w:rsidR="00517A2F" w:rsidRPr="0039360C">
        <w:rPr>
          <w:rFonts w:ascii="Times New Roman" w:hAnsi="Times New Roman"/>
          <w:sz w:val="24"/>
          <w:szCs w:val="24"/>
          <w:lang w:val="en-GB"/>
        </w:rPr>
        <w:t xml:space="preserve">2007 – </w:t>
      </w:r>
      <w:r w:rsidRPr="0039360C">
        <w:rPr>
          <w:rFonts w:ascii="Times New Roman" w:hAnsi="Times New Roman"/>
          <w:sz w:val="24"/>
          <w:szCs w:val="24"/>
          <w:lang w:val="en-GB"/>
        </w:rPr>
        <w:t>on the admission and right of residence of third-country nationals</w:t>
      </w:r>
      <w:r w:rsidR="00380AC5" w:rsidRPr="0039360C">
        <w:rPr>
          <w:rFonts w:ascii="Times New Roman" w:hAnsi="Times New Roman"/>
          <w:sz w:val="24"/>
          <w:szCs w:val="24"/>
          <w:lang w:val="en-GB"/>
        </w:rPr>
        <w:t>;</w:t>
      </w:r>
    </w:p>
    <w:p w14:paraId="1EDAB40C" w14:textId="6566774F" w:rsidR="00517A2F" w:rsidRPr="0039360C" w:rsidRDefault="005C04FD" w:rsidP="00380AC5">
      <w:pPr>
        <w:pStyle w:val="Nincstrkz"/>
        <w:jc w:val="both"/>
        <w:rPr>
          <w:rFonts w:ascii="Times New Roman" w:hAnsi="Times New Roman"/>
          <w:sz w:val="24"/>
          <w:szCs w:val="24"/>
          <w:lang w:val="en-GB"/>
        </w:rPr>
      </w:pPr>
      <w:r w:rsidRPr="0039360C">
        <w:rPr>
          <w:rFonts w:ascii="Times New Roman" w:hAnsi="Times New Roman"/>
          <w:sz w:val="24"/>
          <w:szCs w:val="24"/>
          <w:lang w:val="en-GB"/>
        </w:rPr>
        <w:t xml:space="preserve">Act C of </w:t>
      </w:r>
      <w:r w:rsidR="00517A2F" w:rsidRPr="0039360C">
        <w:rPr>
          <w:rFonts w:ascii="Times New Roman" w:hAnsi="Times New Roman"/>
          <w:sz w:val="24"/>
          <w:szCs w:val="24"/>
          <w:lang w:val="en-GB"/>
        </w:rPr>
        <w:t>1990 –</w:t>
      </w:r>
      <w:r w:rsidR="00380AC5" w:rsidRPr="0039360C">
        <w:rPr>
          <w:rFonts w:ascii="Times New Roman" w:hAnsi="Times New Roman"/>
          <w:sz w:val="24"/>
          <w:szCs w:val="24"/>
          <w:lang w:val="en-GB"/>
        </w:rPr>
        <w:t xml:space="preserve"> </w:t>
      </w:r>
      <w:r w:rsidRPr="0039360C">
        <w:rPr>
          <w:rFonts w:ascii="Times New Roman" w:hAnsi="Times New Roman"/>
          <w:sz w:val="24"/>
          <w:szCs w:val="24"/>
          <w:lang w:val="en-GB"/>
        </w:rPr>
        <w:t>on local taxes</w:t>
      </w:r>
      <w:r w:rsidR="00380AC5" w:rsidRPr="0039360C">
        <w:rPr>
          <w:rFonts w:ascii="Times New Roman" w:hAnsi="Times New Roman"/>
          <w:sz w:val="24"/>
          <w:szCs w:val="24"/>
          <w:lang w:val="en-GB"/>
        </w:rPr>
        <w:t>;</w:t>
      </w:r>
    </w:p>
    <w:p w14:paraId="2B8BC39E" w14:textId="3BD18810" w:rsidR="00E174BA" w:rsidRPr="0039360C" w:rsidRDefault="005C04FD" w:rsidP="00380AC5">
      <w:pPr>
        <w:pStyle w:val="Nincstrkz"/>
        <w:jc w:val="both"/>
        <w:rPr>
          <w:rFonts w:ascii="Times New Roman" w:hAnsi="Times New Roman"/>
          <w:sz w:val="24"/>
          <w:szCs w:val="24"/>
          <w:lang w:val="en-GB"/>
        </w:rPr>
      </w:pPr>
      <w:r w:rsidRPr="0039360C">
        <w:rPr>
          <w:rFonts w:ascii="Times New Roman" w:hAnsi="Times New Roman"/>
          <w:sz w:val="24"/>
          <w:szCs w:val="24"/>
          <w:lang w:val="en-GB"/>
        </w:rPr>
        <w:t xml:space="preserve">Act CL of </w:t>
      </w:r>
      <w:r w:rsidR="00E174BA" w:rsidRPr="0039360C">
        <w:rPr>
          <w:rFonts w:ascii="Times New Roman" w:hAnsi="Times New Roman"/>
          <w:sz w:val="24"/>
          <w:szCs w:val="24"/>
          <w:lang w:val="en-GB"/>
        </w:rPr>
        <w:t xml:space="preserve">2017 – </w:t>
      </w:r>
      <w:r w:rsidRPr="0039360C">
        <w:rPr>
          <w:rFonts w:ascii="Times New Roman" w:hAnsi="Times New Roman"/>
          <w:sz w:val="24"/>
          <w:szCs w:val="24"/>
          <w:lang w:val="en-GB"/>
        </w:rPr>
        <w:t>on</w:t>
      </w:r>
      <w:r w:rsidR="00824490" w:rsidRPr="0039360C">
        <w:rPr>
          <w:rFonts w:ascii="Times New Roman" w:hAnsi="Times New Roman"/>
          <w:sz w:val="24"/>
          <w:szCs w:val="24"/>
          <w:lang w:val="en-GB"/>
        </w:rPr>
        <w:t xml:space="preserve"> </w:t>
      </w:r>
      <w:r w:rsidRPr="0039360C">
        <w:rPr>
          <w:rFonts w:ascii="Times New Roman" w:hAnsi="Times New Roman"/>
          <w:sz w:val="24"/>
          <w:szCs w:val="24"/>
          <w:lang w:val="en-GB"/>
        </w:rPr>
        <w:t>the rules of taxation</w:t>
      </w:r>
      <w:r w:rsidR="00E174BA" w:rsidRPr="0039360C">
        <w:rPr>
          <w:rFonts w:ascii="Times New Roman" w:hAnsi="Times New Roman"/>
          <w:sz w:val="24"/>
          <w:szCs w:val="24"/>
          <w:lang w:val="en-GB"/>
        </w:rPr>
        <w:t>;</w:t>
      </w:r>
    </w:p>
    <w:p w14:paraId="1582FFC5" w14:textId="6275BF7C" w:rsidR="001F5E48" w:rsidRPr="0039360C" w:rsidRDefault="005C04FD" w:rsidP="00380AC5">
      <w:pPr>
        <w:pStyle w:val="Nincstrkz"/>
        <w:jc w:val="both"/>
        <w:rPr>
          <w:rFonts w:ascii="Times New Roman" w:hAnsi="Times New Roman"/>
          <w:sz w:val="24"/>
          <w:szCs w:val="24"/>
          <w:lang w:val="en-GB"/>
        </w:rPr>
      </w:pPr>
      <w:r w:rsidRPr="0039360C">
        <w:rPr>
          <w:rFonts w:ascii="Times New Roman" w:hAnsi="Times New Roman"/>
          <w:sz w:val="24"/>
          <w:szCs w:val="24"/>
          <w:lang w:val="en-GB"/>
        </w:rPr>
        <w:t xml:space="preserve">Act CLXIV of </w:t>
      </w:r>
      <w:r w:rsidR="001F5E48" w:rsidRPr="0039360C">
        <w:rPr>
          <w:rFonts w:ascii="Times New Roman" w:hAnsi="Times New Roman"/>
          <w:sz w:val="24"/>
          <w:szCs w:val="24"/>
          <w:lang w:val="en-GB"/>
        </w:rPr>
        <w:t xml:space="preserve">2005 </w:t>
      </w:r>
      <w:r w:rsidR="00FE5EDF" w:rsidRPr="0039360C">
        <w:rPr>
          <w:rFonts w:ascii="Times New Roman" w:hAnsi="Times New Roman"/>
          <w:sz w:val="24"/>
          <w:szCs w:val="24"/>
          <w:lang w:val="en-GB"/>
        </w:rPr>
        <w:t xml:space="preserve">– </w:t>
      </w:r>
      <w:r w:rsidRPr="0039360C">
        <w:rPr>
          <w:rFonts w:ascii="Times New Roman" w:hAnsi="Times New Roman"/>
          <w:sz w:val="24"/>
          <w:szCs w:val="24"/>
          <w:lang w:val="en-GB"/>
        </w:rPr>
        <w:t>on trade</w:t>
      </w:r>
      <w:r w:rsidR="00FE5EDF" w:rsidRPr="0039360C">
        <w:rPr>
          <w:rFonts w:ascii="Times New Roman" w:hAnsi="Times New Roman"/>
          <w:sz w:val="24"/>
          <w:szCs w:val="24"/>
          <w:lang w:val="en-GB"/>
        </w:rPr>
        <w:t>;</w:t>
      </w:r>
    </w:p>
    <w:p w14:paraId="567A3678" w14:textId="52874D9A" w:rsidR="00380AC5" w:rsidRPr="0039360C" w:rsidRDefault="00970368" w:rsidP="00380AC5">
      <w:pPr>
        <w:pStyle w:val="Nincstrkz"/>
        <w:jc w:val="both"/>
        <w:rPr>
          <w:rFonts w:ascii="Times New Roman" w:hAnsi="Times New Roman"/>
          <w:sz w:val="24"/>
          <w:szCs w:val="24"/>
          <w:lang w:val="en-GB"/>
        </w:rPr>
      </w:pPr>
      <w:proofErr w:type="gramStart"/>
      <w:r>
        <w:rPr>
          <w:rFonts w:ascii="Times New Roman" w:hAnsi="Times New Roman"/>
          <w:sz w:val="24"/>
          <w:szCs w:val="24"/>
          <w:lang w:val="en-GB"/>
        </w:rPr>
        <w:t xml:space="preserve">Decree 55/2011 </w:t>
      </w:r>
      <w:r w:rsidR="004626BD" w:rsidRPr="0039360C">
        <w:rPr>
          <w:rFonts w:ascii="Times New Roman" w:hAnsi="Times New Roman"/>
          <w:sz w:val="24"/>
          <w:szCs w:val="24"/>
          <w:lang w:val="en-GB"/>
        </w:rPr>
        <w:t>(XII.</w:t>
      </w:r>
      <w:proofErr w:type="gramEnd"/>
      <w:r w:rsidR="004626BD" w:rsidRPr="0039360C">
        <w:rPr>
          <w:rFonts w:ascii="Times New Roman" w:hAnsi="Times New Roman"/>
          <w:sz w:val="24"/>
          <w:szCs w:val="24"/>
          <w:lang w:val="en-GB"/>
        </w:rPr>
        <w:t xml:space="preserve"> 29.) </w:t>
      </w:r>
      <w:proofErr w:type="gramStart"/>
      <w:r w:rsidR="004626BD" w:rsidRPr="0039360C">
        <w:rPr>
          <w:rFonts w:ascii="Times New Roman" w:hAnsi="Times New Roman"/>
          <w:sz w:val="24"/>
          <w:szCs w:val="24"/>
          <w:lang w:val="en-GB"/>
        </w:rPr>
        <w:t>of</w:t>
      </w:r>
      <w:proofErr w:type="gramEnd"/>
      <w:r w:rsidR="004626BD" w:rsidRPr="0039360C">
        <w:rPr>
          <w:rFonts w:ascii="Times New Roman" w:hAnsi="Times New Roman"/>
          <w:sz w:val="24"/>
          <w:szCs w:val="24"/>
          <w:lang w:val="en-GB"/>
        </w:rPr>
        <w:t xml:space="preserve"> the GA of the Municipality of </w:t>
      </w:r>
      <w:r w:rsidR="00380AC5" w:rsidRPr="0039360C">
        <w:rPr>
          <w:rFonts w:ascii="Times New Roman" w:hAnsi="Times New Roman"/>
          <w:sz w:val="24"/>
          <w:szCs w:val="24"/>
          <w:lang w:val="en-GB"/>
        </w:rPr>
        <w:t xml:space="preserve">Sopron – </w:t>
      </w:r>
      <w:r w:rsidR="004626BD" w:rsidRPr="0039360C">
        <w:rPr>
          <w:rFonts w:ascii="Times New Roman" w:hAnsi="Times New Roman"/>
          <w:sz w:val="24"/>
          <w:szCs w:val="24"/>
          <w:lang w:val="en-GB"/>
        </w:rPr>
        <w:t>on tourist tax</w:t>
      </w:r>
      <w:r w:rsidR="00380AC5" w:rsidRPr="0039360C">
        <w:rPr>
          <w:rFonts w:ascii="Times New Roman" w:hAnsi="Times New Roman"/>
          <w:sz w:val="24"/>
          <w:szCs w:val="24"/>
          <w:lang w:val="en-GB"/>
        </w:rPr>
        <w:t>;</w:t>
      </w:r>
    </w:p>
    <w:p w14:paraId="4739EA0E" w14:textId="1A050E8B" w:rsidR="00517A2F" w:rsidRPr="0039360C" w:rsidRDefault="00517A2F" w:rsidP="00517A2F">
      <w:pPr>
        <w:pStyle w:val="Nincstrkz"/>
        <w:jc w:val="both"/>
        <w:rPr>
          <w:rFonts w:ascii="Times New Roman" w:hAnsi="Times New Roman" w:cs="Times New Roman"/>
          <w:iCs/>
          <w:lang w:val="en-GB"/>
        </w:rPr>
      </w:pPr>
    </w:p>
    <w:p w14:paraId="507F7AE8" w14:textId="13D4EFAF" w:rsidR="00FB4B23" w:rsidRPr="0039360C" w:rsidRDefault="00FB4B23" w:rsidP="00FB4B23">
      <w:pPr>
        <w:pStyle w:val="Nincstrkz"/>
        <w:rPr>
          <w:rFonts w:ascii="Times New Roman" w:hAnsi="Times New Roman" w:cs="Times New Roman"/>
          <w:color w:val="000000"/>
          <w:sz w:val="24"/>
          <w:szCs w:val="24"/>
          <w:lang w:val="en-GB"/>
        </w:rPr>
      </w:pPr>
    </w:p>
    <w:p w14:paraId="658A34F5" w14:textId="2818E7E2" w:rsidR="00FB4B23" w:rsidRPr="0039360C" w:rsidRDefault="00FB4B23" w:rsidP="00FB4B23">
      <w:pPr>
        <w:pStyle w:val="Nincstrkz"/>
        <w:keepNext/>
        <w:rPr>
          <w:rFonts w:ascii="Times New Roman" w:hAnsi="Times New Roman" w:cs="Times New Roman"/>
          <w:b/>
          <w:bCs/>
          <w:color w:val="3B6175"/>
          <w:sz w:val="24"/>
          <w:szCs w:val="24"/>
          <w:lang w:val="en-GB"/>
        </w:rPr>
      </w:pPr>
      <w:r w:rsidRPr="0039360C">
        <w:rPr>
          <w:rFonts w:ascii="Times New Roman" w:hAnsi="Times New Roman" w:cs="Times New Roman"/>
          <w:b/>
          <w:bCs/>
          <w:color w:val="3B6175"/>
          <w:sz w:val="24"/>
          <w:szCs w:val="24"/>
          <w:lang w:val="en-GB"/>
        </w:rPr>
        <w:t xml:space="preserve">3. </w:t>
      </w:r>
      <w:r w:rsidR="00851A1A" w:rsidRPr="0039360C">
        <w:rPr>
          <w:rFonts w:ascii="Times New Roman" w:hAnsi="Times New Roman" w:cs="Times New Roman"/>
          <w:b/>
          <w:bCs/>
          <w:color w:val="3B6175"/>
          <w:sz w:val="24"/>
          <w:szCs w:val="24"/>
          <w:lang w:val="en-GB"/>
        </w:rPr>
        <w:t>DEFINITIONS</w:t>
      </w:r>
    </w:p>
    <w:p w14:paraId="38D95DD6" w14:textId="514FE975" w:rsidR="00517A2F" w:rsidRPr="0039360C" w:rsidRDefault="00860849" w:rsidP="00517A2F">
      <w:pPr>
        <w:pStyle w:val="Nincstrkz"/>
        <w:numPr>
          <w:ilvl w:val="0"/>
          <w:numId w:val="7"/>
        </w:numPr>
        <w:jc w:val="both"/>
        <w:rPr>
          <w:rFonts w:ascii="Times New Roman" w:hAnsi="Times New Roman" w:cs="Times New Roman"/>
          <w:color w:val="000000"/>
          <w:sz w:val="24"/>
          <w:szCs w:val="24"/>
          <w:lang w:val="en-GB"/>
        </w:rPr>
      </w:pPr>
      <w:r w:rsidRPr="0039360C">
        <w:rPr>
          <w:rFonts w:ascii="Times New Roman" w:hAnsi="Times New Roman" w:cs="Times New Roman"/>
          <w:b/>
          <w:color w:val="000000"/>
          <w:sz w:val="24"/>
          <w:szCs w:val="24"/>
          <w:lang w:val="en-GB"/>
        </w:rPr>
        <w:t>(</w:t>
      </w:r>
      <w:r w:rsidR="003D2D4E" w:rsidRPr="0039360C">
        <w:rPr>
          <w:rFonts w:ascii="Times New Roman" w:hAnsi="Times New Roman" w:cs="Times New Roman"/>
          <w:b/>
          <w:color w:val="000000"/>
          <w:sz w:val="24"/>
          <w:szCs w:val="24"/>
          <w:lang w:val="en-GB"/>
        </w:rPr>
        <w:t>Data</w:t>
      </w:r>
      <w:r w:rsidRPr="0039360C">
        <w:rPr>
          <w:rFonts w:ascii="Times New Roman" w:hAnsi="Times New Roman" w:cs="Times New Roman"/>
          <w:b/>
          <w:color w:val="000000"/>
          <w:sz w:val="24"/>
          <w:szCs w:val="24"/>
          <w:lang w:val="en-GB"/>
        </w:rPr>
        <w:t>)</w:t>
      </w:r>
      <w:r w:rsidR="003D2D4E" w:rsidRPr="0039360C">
        <w:rPr>
          <w:rFonts w:ascii="Times New Roman" w:hAnsi="Times New Roman" w:cs="Times New Roman"/>
          <w:b/>
          <w:color w:val="000000"/>
          <w:sz w:val="24"/>
          <w:szCs w:val="24"/>
          <w:lang w:val="en-GB"/>
        </w:rPr>
        <w:t xml:space="preserve"> processor</w:t>
      </w:r>
      <w:r w:rsidR="00517A2F" w:rsidRPr="0039360C">
        <w:rPr>
          <w:rFonts w:ascii="Times New Roman" w:hAnsi="Times New Roman" w:cs="Times New Roman"/>
          <w:b/>
          <w:color w:val="000000"/>
          <w:sz w:val="24"/>
          <w:szCs w:val="24"/>
          <w:lang w:val="en-GB"/>
        </w:rPr>
        <w:t xml:space="preserve">: </w:t>
      </w:r>
      <w:r w:rsidR="003D2D4E" w:rsidRPr="0039360C">
        <w:rPr>
          <w:rFonts w:ascii="Times New Roman" w:hAnsi="Times New Roman" w:cs="Times New Roman"/>
          <w:color w:val="000000"/>
          <w:sz w:val="24"/>
          <w:szCs w:val="24"/>
          <w:lang w:val="en-GB"/>
        </w:rPr>
        <w:t xml:space="preserve">a person, organization or business </w:t>
      </w:r>
      <w:r w:rsidR="003D2D4E" w:rsidRPr="0039360C">
        <w:rPr>
          <w:rFonts w:ascii="Times New Roman" w:hAnsi="Times New Roman" w:cs="Times New Roman"/>
          <w:b/>
          <w:color w:val="000000"/>
          <w:sz w:val="24"/>
          <w:szCs w:val="24"/>
          <w:lang w:val="en-GB"/>
        </w:rPr>
        <w:t>handling personal data for and on behalf of the data controller</w:t>
      </w:r>
      <w:r w:rsidR="00517A2F" w:rsidRPr="0039360C">
        <w:rPr>
          <w:rFonts w:ascii="Times New Roman" w:hAnsi="Times New Roman" w:cs="Times New Roman"/>
          <w:color w:val="000000"/>
          <w:sz w:val="24"/>
          <w:szCs w:val="24"/>
          <w:lang w:val="en-GB"/>
        </w:rPr>
        <w:t>.</w:t>
      </w:r>
      <w:r w:rsidR="003D2D4E" w:rsidRPr="0039360C">
        <w:rPr>
          <w:rFonts w:ascii="Times New Roman" w:hAnsi="Times New Roman" w:cs="Times New Roman"/>
          <w:color w:val="000000"/>
          <w:sz w:val="24"/>
          <w:szCs w:val="24"/>
          <w:lang w:val="en-GB"/>
        </w:rPr>
        <w:t xml:space="preserve"> </w:t>
      </w:r>
    </w:p>
    <w:p w14:paraId="05F1AF91" w14:textId="2C1E5269" w:rsidR="00517A2F" w:rsidRPr="0039360C" w:rsidRDefault="00860849" w:rsidP="00517A2F">
      <w:pPr>
        <w:pStyle w:val="Nincstrkz"/>
        <w:numPr>
          <w:ilvl w:val="0"/>
          <w:numId w:val="7"/>
        </w:numPr>
        <w:jc w:val="both"/>
        <w:rPr>
          <w:rFonts w:ascii="Times New Roman" w:hAnsi="Times New Roman" w:cs="Times New Roman"/>
          <w:color w:val="000000"/>
          <w:sz w:val="24"/>
          <w:szCs w:val="24"/>
          <w:lang w:val="en-GB"/>
        </w:rPr>
      </w:pPr>
      <w:r w:rsidRPr="0039360C">
        <w:rPr>
          <w:rFonts w:ascii="Times New Roman" w:hAnsi="Times New Roman" w:cs="Times New Roman"/>
          <w:b/>
          <w:color w:val="000000"/>
          <w:sz w:val="24"/>
          <w:szCs w:val="24"/>
          <w:lang w:val="en-GB"/>
        </w:rPr>
        <w:t>Data processing</w:t>
      </w:r>
      <w:r w:rsidR="00517A2F" w:rsidRPr="0039360C">
        <w:rPr>
          <w:rFonts w:ascii="Times New Roman" w:hAnsi="Times New Roman" w:cs="Times New Roman"/>
          <w:b/>
          <w:color w:val="000000"/>
          <w:sz w:val="24"/>
          <w:szCs w:val="24"/>
          <w:lang w:val="en-GB"/>
        </w:rPr>
        <w:t xml:space="preserve">: </w:t>
      </w:r>
      <w:r w:rsidR="00240134" w:rsidRPr="0039360C">
        <w:rPr>
          <w:rFonts w:ascii="Times New Roman" w:hAnsi="Times New Roman" w:cs="Times New Roman"/>
          <w:b/>
          <w:color w:val="000000"/>
          <w:sz w:val="24"/>
          <w:szCs w:val="24"/>
          <w:lang w:val="en-GB"/>
        </w:rPr>
        <w:t>Any operation performed</w:t>
      </w:r>
      <w:r w:rsidR="00240134" w:rsidRPr="0039360C">
        <w:rPr>
          <w:rFonts w:ascii="Times New Roman" w:hAnsi="Times New Roman" w:cs="Times New Roman"/>
          <w:color w:val="000000"/>
          <w:sz w:val="24"/>
          <w:szCs w:val="24"/>
          <w:lang w:val="en-GB"/>
        </w:rPr>
        <w:t xml:space="preserve"> </w:t>
      </w:r>
      <w:r w:rsidR="00240134" w:rsidRPr="0039360C">
        <w:rPr>
          <w:rFonts w:ascii="Times New Roman" w:hAnsi="Times New Roman" w:cs="Times New Roman"/>
          <w:b/>
          <w:color w:val="000000"/>
          <w:sz w:val="24"/>
          <w:szCs w:val="24"/>
          <w:lang w:val="en-GB"/>
        </w:rPr>
        <w:t>on personal data</w:t>
      </w:r>
      <w:r w:rsidR="00240134" w:rsidRPr="0039360C">
        <w:rPr>
          <w:rFonts w:ascii="Times New Roman" w:hAnsi="Times New Roman" w:cs="Times New Roman"/>
          <w:color w:val="000000"/>
          <w:sz w:val="24"/>
          <w:szCs w:val="24"/>
          <w:lang w:val="en-GB"/>
        </w:rPr>
        <w:t xml:space="preserve"> or data files, such as collection, recording, organisation, structuring, storage, adaptation or alteration, retrieval, consultation, use, disclosure, transmission, dissemination or otherwise making available, restriction, erasure or destruction etc.</w:t>
      </w:r>
    </w:p>
    <w:p w14:paraId="23E8F278" w14:textId="59D9CD69" w:rsidR="00517A2F" w:rsidRPr="0039360C" w:rsidRDefault="00240134" w:rsidP="00517A2F">
      <w:pPr>
        <w:pStyle w:val="Nincstrkz"/>
        <w:numPr>
          <w:ilvl w:val="0"/>
          <w:numId w:val="7"/>
        </w:numPr>
        <w:jc w:val="both"/>
        <w:rPr>
          <w:rFonts w:ascii="Times New Roman" w:hAnsi="Times New Roman" w:cs="Times New Roman"/>
          <w:b/>
          <w:color w:val="000000"/>
          <w:sz w:val="24"/>
          <w:szCs w:val="24"/>
          <w:lang w:val="en-GB"/>
        </w:rPr>
      </w:pPr>
      <w:r w:rsidRPr="0039360C">
        <w:rPr>
          <w:rFonts w:ascii="Times New Roman" w:hAnsi="Times New Roman" w:cs="Times New Roman"/>
          <w:b/>
          <w:color w:val="000000"/>
          <w:sz w:val="24"/>
          <w:szCs w:val="24"/>
          <w:lang w:val="en-GB"/>
        </w:rPr>
        <w:lastRenderedPageBreak/>
        <w:t>Data subject</w:t>
      </w:r>
      <w:r w:rsidR="00517A2F" w:rsidRPr="0039360C">
        <w:rPr>
          <w:rFonts w:ascii="Times New Roman" w:hAnsi="Times New Roman" w:cs="Times New Roman"/>
          <w:b/>
          <w:color w:val="000000"/>
          <w:sz w:val="24"/>
          <w:szCs w:val="24"/>
          <w:lang w:val="en-GB"/>
        </w:rPr>
        <w:t xml:space="preserve">: </w:t>
      </w:r>
      <w:r w:rsidRPr="0039360C">
        <w:rPr>
          <w:rFonts w:ascii="Times New Roman" w:hAnsi="Times New Roman" w:cs="Times New Roman"/>
          <w:color w:val="000000"/>
          <w:sz w:val="24"/>
          <w:szCs w:val="24"/>
          <w:lang w:val="en-GB"/>
        </w:rPr>
        <w:t>a</w:t>
      </w:r>
      <w:r w:rsidR="00B13D50" w:rsidRPr="0039360C">
        <w:rPr>
          <w:rFonts w:ascii="Times New Roman" w:hAnsi="Times New Roman" w:cs="Times New Roman"/>
          <w:color w:val="000000"/>
          <w:sz w:val="24"/>
          <w:szCs w:val="24"/>
          <w:lang w:val="en-GB"/>
        </w:rPr>
        <w:t>ny</w:t>
      </w:r>
      <w:r w:rsidR="0020558D" w:rsidRPr="0039360C">
        <w:rPr>
          <w:rFonts w:ascii="Times New Roman" w:hAnsi="Times New Roman" w:cs="Times New Roman"/>
          <w:color w:val="000000"/>
          <w:sz w:val="24"/>
          <w:szCs w:val="24"/>
          <w:lang w:val="en-GB"/>
        </w:rPr>
        <w:t xml:space="preserve"> specific</w:t>
      </w:r>
      <w:r w:rsidR="0020558D" w:rsidRPr="0039360C">
        <w:rPr>
          <w:rFonts w:ascii="Times New Roman" w:hAnsi="Times New Roman" w:cs="Times New Roman"/>
          <w:b/>
          <w:color w:val="000000"/>
          <w:sz w:val="24"/>
          <w:szCs w:val="24"/>
          <w:lang w:val="en-GB"/>
        </w:rPr>
        <w:t xml:space="preserve"> natural person </w:t>
      </w:r>
      <w:r w:rsidRPr="0039360C">
        <w:rPr>
          <w:rFonts w:ascii="Times New Roman" w:hAnsi="Times New Roman" w:cs="Times New Roman"/>
          <w:b/>
          <w:color w:val="000000"/>
          <w:sz w:val="24"/>
          <w:szCs w:val="24"/>
          <w:lang w:val="en-GB"/>
        </w:rPr>
        <w:t xml:space="preserve">identified </w:t>
      </w:r>
      <w:r w:rsidRPr="0039360C">
        <w:rPr>
          <w:rFonts w:ascii="Times New Roman" w:hAnsi="Times New Roman" w:cs="Times New Roman"/>
          <w:color w:val="000000"/>
          <w:sz w:val="24"/>
          <w:szCs w:val="24"/>
          <w:lang w:val="en-GB"/>
        </w:rPr>
        <w:t>or</w:t>
      </w:r>
      <w:r w:rsidRPr="0039360C">
        <w:rPr>
          <w:rFonts w:ascii="Times New Roman" w:hAnsi="Times New Roman" w:cs="Times New Roman"/>
          <w:b/>
          <w:color w:val="000000"/>
          <w:sz w:val="24"/>
          <w:szCs w:val="24"/>
          <w:lang w:val="en-GB"/>
        </w:rPr>
        <w:t xml:space="preserve"> identifiable </w:t>
      </w:r>
      <w:r w:rsidR="0020558D" w:rsidRPr="0039360C">
        <w:rPr>
          <w:rFonts w:ascii="Times New Roman" w:hAnsi="Times New Roman" w:cs="Times New Roman"/>
          <w:b/>
          <w:color w:val="000000"/>
          <w:sz w:val="24"/>
          <w:szCs w:val="24"/>
          <w:lang w:val="en-GB"/>
        </w:rPr>
        <w:t>by personal data</w:t>
      </w:r>
      <w:r w:rsidR="00517A2F" w:rsidRPr="0039360C">
        <w:rPr>
          <w:rFonts w:ascii="Times New Roman" w:hAnsi="Times New Roman" w:cs="Times New Roman"/>
          <w:color w:val="000000"/>
          <w:sz w:val="24"/>
          <w:szCs w:val="24"/>
          <w:lang w:val="en-GB"/>
        </w:rPr>
        <w:t xml:space="preserve">, </w:t>
      </w:r>
      <w:r w:rsidR="0020558D" w:rsidRPr="0039360C">
        <w:rPr>
          <w:rFonts w:ascii="Times New Roman" w:hAnsi="Times New Roman" w:cs="Times New Roman"/>
          <w:color w:val="000000"/>
          <w:sz w:val="24"/>
          <w:szCs w:val="24"/>
          <w:lang w:val="en-GB"/>
        </w:rPr>
        <w:t xml:space="preserve">i.e. </w:t>
      </w:r>
      <w:proofErr w:type="gramStart"/>
      <w:r w:rsidR="0020558D" w:rsidRPr="0039360C">
        <w:rPr>
          <w:rFonts w:ascii="Times New Roman" w:hAnsi="Times New Roman" w:cs="Times New Roman"/>
          <w:b/>
          <w:color w:val="000000"/>
          <w:sz w:val="24"/>
          <w:szCs w:val="24"/>
          <w:lang w:val="en-GB"/>
        </w:rPr>
        <w:t>You</w:t>
      </w:r>
      <w:proofErr w:type="gramEnd"/>
      <w:r w:rsidR="00517A2F" w:rsidRPr="0039360C">
        <w:rPr>
          <w:rFonts w:ascii="Times New Roman" w:hAnsi="Times New Roman" w:cs="Times New Roman"/>
          <w:color w:val="000000"/>
          <w:sz w:val="24"/>
          <w:szCs w:val="24"/>
          <w:lang w:val="en-GB"/>
        </w:rPr>
        <w:t>.</w:t>
      </w:r>
    </w:p>
    <w:p w14:paraId="3AAAA030" w14:textId="1C8F84BF" w:rsidR="00517A2F" w:rsidRPr="0039360C" w:rsidRDefault="0020558D" w:rsidP="00517A2F">
      <w:pPr>
        <w:pStyle w:val="Nincstrkz"/>
        <w:numPr>
          <w:ilvl w:val="0"/>
          <w:numId w:val="7"/>
        </w:numPr>
        <w:jc w:val="both"/>
        <w:rPr>
          <w:rFonts w:ascii="Times New Roman" w:hAnsi="Times New Roman" w:cs="Times New Roman"/>
          <w:color w:val="000000"/>
          <w:sz w:val="24"/>
          <w:szCs w:val="24"/>
          <w:lang w:val="en-GB"/>
        </w:rPr>
      </w:pPr>
      <w:r w:rsidRPr="0039360C">
        <w:rPr>
          <w:rFonts w:ascii="Times New Roman" w:hAnsi="Times New Roman" w:cs="Times New Roman"/>
          <w:b/>
          <w:color w:val="000000"/>
          <w:sz w:val="24"/>
          <w:szCs w:val="24"/>
          <w:lang w:val="en-GB"/>
        </w:rPr>
        <w:t>Consent of the data subject</w:t>
      </w:r>
      <w:r w:rsidR="00517A2F" w:rsidRPr="0039360C">
        <w:rPr>
          <w:rFonts w:ascii="Times New Roman" w:hAnsi="Times New Roman" w:cs="Times New Roman"/>
          <w:b/>
          <w:color w:val="000000"/>
          <w:sz w:val="24"/>
          <w:szCs w:val="24"/>
          <w:lang w:val="en-GB"/>
        </w:rPr>
        <w:t xml:space="preserve">: </w:t>
      </w:r>
      <w:r w:rsidRPr="0039360C">
        <w:rPr>
          <w:rFonts w:ascii="Times New Roman" w:hAnsi="Times New Roman" w:cs="Times New Roman"/>
          <w:b/>
          <w:color w:val="000000"/>
          <w:sz w:val="24"/>
          <w:szCs w:val="24"/>
          <w:lang w:val="en-GB"/>
        </w:rPr>
        <w:t>H</w:t>
      </w:r>
      <w:r w:rsidR="00015A36" w:rsidRPr="0039360C">
        <w:rPr>
          <w:rFonts w:ascii="Times New Roman" w:hAnsi="Times New Roman" w:cs="Times New Roman"/>
          <w:b/>
          <w:color w:val="000000"/>
          <w:sz w:val="24"/>
          <w:szCs w:val="24"/>
          <w:lang w:val="en-GB"/>
        </w:rPr>
        <w:t>aving received adequate information</w:t>
      </w:r>
      <w:r w:rsidRPr="0039360C">
        <w:rPr>
          <w:rFonts w:ascii="Times New Roman" w:hAnsi="Times New Roman" w:cs="Times New Roman"/>
          <w:color w:val="000000"/>
          <w:sz w:val="24"/>
          <w:szCs w:val="24"/>
          <w:lang w:val="en-GB"/>
        </w:rPr>
        <w:t xml:space="preserve">, the data subject – i.e. </w:t>
      </w:r>
      <w:proofErr w:type="gramStart"/>
      <w:r w:rsidRPr="0039360C">
        <w:rPr>
          <w:rFonts w:ascii="Times New Roman" w:hAnsi="Times New Roman" w:cs="Times New Roman"/>
          <w:b/>
          <w:color w:val="000000"/>
          <w:sz w:val="24"/>
          <w:szCs w:val="24"/>
          <w:lang w:val="en-GB"/>
        </w:rPr>
        <w:t>You</w:t>
      </w:r>
      <w:proofErr w:type="gramEnd"/>
      <w:r w:rsidR="00517A2F" w:rsidRPr="0039360C">
        <w:rPr>
          <w:rFonts w:ascii="Times New Roman" w:hAnsi="Times New Roman" w:cs="Times New Roman"/>
          <w:color w:val="000000"/>
          <w:sz w:val="24"/>
          <w:szCs w:val="24"/>
          <w:lang w:val="en-GB"/>
        </w:rPr>
        <w:t xml:space="preserve"> –</w:t>
      </w:r>
      <w:r w:rsidRPr="0039360C">
        <w:rPr>
          <w:rFonts w:ascii="Times New Roman" w:hAnsi="Times New Roman" w:cs="Times New Roman"/>
          <w:color w:val="000000"/>
          <w:sz w:val="24"/>
          <w:szCs w:val="24"/>
          <w:lang w:val="en-GB"/>
        </w:rPr>
        <w:t xml:space="preserve"> </w:t>
      </w:r>
      <w:r w:rsidRPr="0039360C">
        <w:rPr>
          <w:rFonts w:ascii="Times New Roman" w:hAnsi="Times New Roman" w:cs="Times New Roman"/>
          <w:b/>
          <w:color w:val="000000"/>
          <w:sz w:val="24"/>
          <w:szCs w:val="24"/>
          <w:lang w:val="en-GB"/>
        </w:rPr>
        <w:t>give your consent freely, clearly and unambiguously to the processing of your personal data</w:t>
      </w:r>
      <w:r w:rsidR="00517A2F" w:rsidRPr="0039360C">
        <w:rPr>
          <w:rFonts w:ascii="Times New Roman" w:hAnsi="Times New Roman" w:cs="Times New Roman"/>
          <w:color w:val="000000"/>
          <w:sz w:val="24"/>
          <w:szCs w:val="24"/>
          <w:lang w:val="en-GB"/>
        </w:rPr>
        <w:t xml:space="preserve"> </w:t>
      </w:r>
      <w:r w:rsidRPr="0039360C">
        <w:rPr>
          <w:rFonts w:ascii="Times New Roman" w:hAnsi="Times New Roman" w:cs="Times New Roman"/>
          <w:color w:val="000000"/>
          <w:sz w:val="24"/>
          <w:szCs w:val="24"/>
          <w:lang w:val="en-GB"/>
        </w:rPr>
        <w:t xml:space="preserve">by a statement or a specific clear </w:t>
      </w:r>
      <w:r w:rsidR="0071602E" w:rsidRPr="0039360C">
        <w:rPr>
          <w:rFonts w:ascii="Times New Roman" w:hAnsi="Times New Roman" w:cs="Times New Roman"/>
          <w:color w:val="000000"/>
          <w:sz w:val="24"/>
          <w:szCs w:val="24"/>
          <w:lang w:val="en-GB"/>
        </w:rPr>
        <w:t>affirm</w:t>
      </w:r>
      <w:r w:rsidRPr="0039360C">
        <w:rPr>
          <w:rFonts w:ascii="Times New Roman" w:hAnsi="Times New Roman" w:cs="Times New Roman"/>
          <w:color w:val="000000"/>
          <w:sz w:val="24"/>
          <w:szCs w:val="24"/>
          <w:lang w:val="en-GB"/>
        </w:rPr>
        <w:t>ative action</w:t>
      </w:r>
      <w:r w:rsidR="00517A2F" w:rsidRPr="0039360C">
        <w:rPr>
          <w:rFonts w:ascii="Times New Roman" w:hAnsi="Times New Roman" w:cs="Times New Roman"/>
          <w:color w:val="000000"/>
          <w:sz w:val="24"/>
          <w:szCs w:val="24"/>
          <w:lang w:val="en-GB"/>
        </w:rPr>
        <w:t>.</w:t>
      </w:r>
    </w:p>
    <w:p w14:paraId="7E400C36" w14:textId="5521EBB2" w:rsidR="00517A2F" w:rsidRPr="0039360C" w:rsidRDefault="0020558D" w:rsidP="00517A2F">
      <w:pPr>
        <w:pStyle w:val="Nincstrkz"/>
        <w:numPr>
          <w:ilvl w:val="0"/>
          <w:numId w:val="7"/>
        </w:numPr>
        <w:jc w:val="both"/>
        <w:rPr>
          <w:rFonts w:ascii="Times New Roman" w:hAnsi="Times New Roman" w:cs="Times New Roman"/>
          <w:color w:val="000000"/>
          <w:sz w:val="24"/>
          <w:szCs w:val="24"/>
          <w:lang w:val="en-GB"/>
        </w:rPr>
      </w:pPr>
      <w:r w:rsidRPr="0039360C">
        <w:rPr>
          <w:rFonts w:ascii="Times New Roman" w:hAnsi="Times New Roman" w:cs="Times New Roman"/>
          <w:b/>
          <w:color w:val="000000"/>
          <w:sz w:val="24"/>
          <w:szCs w:val="24"/>
          <w:lang w:val="en-GB"/>
        </w:rPr>
        <w:t>Legitimate interest</w:t>
      </w:r>
      <w:r w:rsidR="00517A2F" w:rsidRPr="0039360C">
        <w:rPr>
          <w:rFonts w:ascii="Times New Roman" w:hAnsi="Times New Roman" w:cs="Times New Roman"/>
          <w:b/>
          <w:color w:val="000000"/>
          <w:sz w:val="24"/>
          <w:szCs w:val="24"/>
          <w:lang w:val="en-GB"/>
        </w:rPr>
        <w:t xml:space="preserve">: </w:t>
      </w:r>
      <w:r w:rsidR="00655629" w:rsidRPr="0039360C">
        <w:rPr>
          <w:rFonts w:ascii="Times New Roman" w:hAnsi="Times New Roman" w:cs="Times New Roman"/>
          <w:b/>
          <w:color w:val="000000"/>
          <w:sz w:val="24"/>
          <w:szCs w:val="24"/>
          <w:lang w:val="en-GB"/>
        </w:rPr>
        <w:t>the existence of a specific benefit</w:t>
      </w:r>
      <w:r w:rsidR="00655629" w:rsidRPr="0039360C">
        <w:rPr>
          <w:rFonts w:ascii="Times New Roman" w:hAnsi="Times New Roman" w:cs="Times New Roman"/>
          <w:color w:val="000000"/>
          <w:sz w:val="24"/>
          <w:szCs w:val="24"/>
          <w:lang w:val="en-GB"/>
        </w:rPr>
        <w:t xml:space="preserve"> that is </w:t>
      </w:r>
      <w:r w:rsidR="00655629" w:rsidRPr="0039360C">
        <w:rPr>
          <w:rFonts w:ascii="Times New Roman" w:hAnsi="Times New Roman" w:cs="Times New Roman"/>
          <w:b/>
          <w:color w:val="000000"/>
          <w:sz w:val="24"/>
          <w:szCs w:val="24"/>
          <w:lang w:val="en-GB"/>
        </w:rPr>
        <w:t>directly attributable</w:t>
      </w:r>
      <w:r w:rsidR="00655629" w:rsidRPr="0039360C">
        <w:rPr>
          <w:rFonts w:ascii="Times New Roman" w:hAnsi="Times New Roman" w:cs="Times New Roman"/>
          <w:color w:val="000000"/>
          <w:sz w:val="24"/>
          <w:szCs w:val="24"/>
          <w:lang w:val="en-GB"/>
        </w:rPr>
        <w:t xml:space="preserve"> </w:t>
      </w:r>
      <w:r w:rsidR="00655629" w:rsidRPr="0039360C">
        <w:rPr>
          <w:rFonts w:ascii="Times New Roman" w:hAnsi="Times New Roman" w:cs="Times New Roman"/>
          <w:b/>
          <w:color w:val="000000"/>
          <w:sz w:val="24"/>
          <w:szCs w:val="24"/>
          <w:lang w:val="en-GB"/>
        </w:rPr>
        <w:t>to the</w:t>
      </w:r>
      <w:r w:rsidR="00655629" w:rsidRPr="0039360C">
        <w:rPr>
          <w:rFonts w:ascii="Times New Roman" w:hAnsi="Times New Roman" w:cs="Times New Roman"/>
          <w:color w:val="000000"/>
          <w:sz w:val="24"/>
          <w:szCs w:val="24"/>
          <w:lang w:val="en-GB"/>
        </w:rPr>
        <w:t xml:space="preserve"> </w:t>
      </w:r>
      <w:r w:rsidR="00655629" w:rsidRPr="0039360C">
        <w:rPr>
          <w:rFonts w:ascii="Times New Roman" w:hAnsi="Times New Roman" w:cs="Times New Roman"/>
          <w:b/>
          <w:color w:val="000000"/>
          <w:sz w:val="24"/>
          <w:szCs w:val="24"/>
          <w:lang w:val="en-GB"/>
        </w:rPr>
        <w:t>data processing</w:t>
      </w:r>
      <w:r w:rsidR="00655629" w:rsidRPr="0039360C">
        <w:rPr>
          <w:rFonts w:ascii="Times New Roman" w:hAnsi="Times New Roman" w:cs="Times New Roman"/>
          <w:color w:val="000000"/>
          <w:sz w:val="24"/>
          <w:szCs w:val="24"/>
          <w:lang w:val="en-GB"/>
        </w:rPr>
        <w:t xml:space="preserve"> of the data controller</w:t>
      </w:r>
      <w:r w:rsidR="00655629" w:rsidRPr="0039360C">
        <w:rPr>
          <w:lang w:val="en-GB"/>
        </w:rPr>
        <w:t xml:space="preserve"> </w:t>
      </w:r>
      <w:r w:rsidR="00655629" w:rsidRPr="0039360C">
        <w:rPr>
          <w:rFonts w:ascii="Times New Roman" w:hAnsi="Times New Roman" w:cs="Times New Roman"/>
          <w:color w:val="000000"/>
          <w:sz w:val="24"/>
          <w:szCs w:val="24"/>
          <w:lang w:val="en-GB"/>
        </w:rPr>
        <w:t>or another person</w:t>
      </w:r>
      <w:r w:rsidR="00655629" w:rsidRPr="0039360C">
        <w:rPr>
          <w:lang w:val="en-GB"/>
        </w:rPr>
        <w:t xml:space="preserve"> </w:t>
      </w:r>
      <w:r w:rsidR="00655629" w:rsidRPr="0039360C">
        <w:rPr>
          <w:rFonts w:ascii="Times New Roman" w:hAnsi="Times New Roman" w:cs="Times New Roman"/>
          <w:color w:val="000000"/>
          <w:sz w:val="24"/>
          <w:szCs w:val="24"/>
          <w:lang w:val="en-GB"/>
        </w:rPr>
        <w:t xml:space="preserve">and is justified </w:t>
      </w:r>
      <w:r w:rsidR="000E219D" w:rsidRPr="0039360C">
        <w:rPr>
          <w:rFonts w:ascii="Times New Roman" w:hAnsi="Times New Roman" w:cs="Times New Roman"/>
          <w:b/>
          <w:color w:val="000000"/>
          <w:sz w:val="24"/>
          <w:szCs w:val="24"/>
          <w:lang w:val="en-GB"/>
        </w:rPr>
        <w:t>in accordance with</w:t>
      </w:r>
      <w:r w:rsidR="000E219D" w:rsidRPr="0039360C">
        <w:rPr>
          <w:rFonts w:ascii="Times New Roman" w:hAnsi="Times New Roman" w:cs="Times New Roman"/>
          <w:color w:val="000000"/>
          <w:sz w:val="24"/>
          <w:szCs w:val="24"/>
          <w:lang w:val="en-GB"/>
        </w:rPr>
        <w:t xml:space="preserve"> the relevant </w:t>
      </w:r>
      <w:r w:rsidR="000E219D" w:rsidRPr="0039360C">
        <w:rPr>
          <w:rFonts w:ascii="Times New Roman" w:hAnsi="Times New Roman" w:cs="Times New Roman"/>
          <w:b/>
          <w:color w:val="000000"/>
          <w:sz w:val="24"/>
          <w:szCs w:val="24"/>
          <w:lang w:val="en-GB"/>
        </w:rPr>
        <w:t>legislation</w:t>
      </w:r>
      <w:r w:rsidR="00517A2F" w:rsidRPr="0039360C">
        <w:rPr>
          <w:rFonts w:ascii="Times New Roman" w:hAnsi="Times New Roman" w:cs="Times New Roman"/>
          <w:color w:val="000000"/>
          <w:sz w:val="24"/>
          <w:szCs w:val="24"/>
          <w:lang w:val="en-GB"/>
        </w:rPr>
        <w:t xml:space="preserve">. </w:t>
      </w:r>
      <w:r w:rsidR="000E219D" w:rsidRPr="0039360C">
        <w:rPr>
          <w:rFonts w:ascii="Times New Roman" w:hAnsi="Times New Roman" w:cs="Times New Roman"/>
          <w:color w:val="000000"/>
          <w:sz w:val="24"/>
          <w:szCs w:val="24"/>
          <w:lang w:val="en-GB"/>
        </w:rPr>
        <w:t xml:space="preserve">The relevant specific definitions are given in section </w:t>
      </w:r>
      <w:r w:rsidR="00517A2F" w:rsidRPr="0039360C">
        <w:rPr>
          <w:rFonts w:ascii="Times New Roman" w:hAnsi="Times New Roman" w:cs="Times New Roman"/>
          <w:color w:val="000000"/>
          <w:sz w:val="24"/>
          <w:szCs w:val="24"/>
          <w:lang w:val="en-GB"/>
        </w:rPr>
        <w:t>5</w:t>
      </w:r>
      <w:r w:rsidR="000E219D" w:rsidRPr="0039360C">
        <w:rPr>
          <w:rFonts w:ascii="Times New Roman" w:hAnsi="Times New Roman" w:cs="Times New Roman"/>
          <w:color w:val="000000"/>
          <w:sz w:val="24"/>
          <w:szCs w:val="24"/>
          <w:lang w:val="en-GB"/>
        </w:rPr>
        <w:t xml:space="preserve"> and its subsections.</w:t>
      </w:r>
    </w:p>
    <w:p w14:paraId="6FE3B6EE" w14:textId="0915C4B7" w:rsidR="00517A2F" w:rsidRPr="0039360C" w:rsidRDefault="00015A36" w:rsidP="00517A2F">
      <w:pPr>
        <w:pStyle w:val="Nincstrkz"/>
        <w:numPr>
          <w:ilvl w:val="0"/>
          <w:numId w:val="7"/>
        </w:numPr>
        <w:jc w:val="both"/>
        <w:rPr>
          <w:rFonts w:ascii="Times New Roman" w:hAnsi="Times New Roman" w:cs="Times New Roman"/>
          <w:b/>
          <w:color w:val="000000"/>
          <w:sz w:val="24"/>
          <w:szCs w:val="24"/>
          <w:lang w:val="en-GB"/>
        </w:rPr>
      </w:pPr>
      <w:r w:rsidRPr="0039360C">
        <w:rPr>
          <w:rFonts w:ascii="Times New Roman" w:hAnsi="Times New Roman" w:cs="Times New Roman"/>
          <w:b/>
          <w:color w:val="000000"/>
          <w:sz w:val="24"/>
          <w:szCs w:val="24"/>
          <w:lang w:val="en-GB"/>
        </w:rPr>
        <w:t>Adequate information</w:t>
      </w:r>
      <w:r w:rsidR="00517A2F" w:rsidRPr="0039360C">
        <w:rPr>
          <w:rFonts w:ascii="Times New Roman" w:hAnsi="Times New Roman" w:cs="Times New Roman"/>
          <w:b/>
          <w:color w:val="000000"/>
          <w:sz w:val="24"/>
          <w:szCs w:val="24"/>
          <w:lang w:val="en-GB"/>
        </w:rPr>
        <w:t>:</w:t>
      </w:r>
      <w:r w:rsidR="00796F6B" w:rsidRPr="0039360C">
        <w:rPr>
          <w:rFonts w:ascii="Times New Roman" w:hAnsi="Times New Roman" w:cs="Times New Roman"/>
          <w:color w:val="000000"/>
          <w:sz w:val="24"/>
          <w:szCs w:val="24"/>
          <w:lang w:val="en-GB"/>
        </w:rPr>
        <w:t xml:space="preserve"> </w:t>
      </w:r>
      <w:r w:rsidR="00796F6B" w:rsidRPr="0039360C">
        <w:rPr>
          <w:rFonts w:ascii="Times New Roman" w:hAnsi="Times New Roman" w:cs="Times New Roman"/>
          <w:b/>
          <w:color w:val="000000"/>
          <w:sz w:val="24"/>
          <w:szCs w:val="24"/>
          <w:lang w:val="en-GB"/>
        </w:rPr>
        <w:t>information</w:t>
      </w:r>
      <w:r w:rsidR="00796F6B" w:rsidRPr="0039360C">
        <w:rPr>
          <w:rFonts w:ascii="Times New Roman" w:hAnsi="Times New Roman" w:cs="Times New Roman"/>
          <w:color w:val="000000"/>
          <w:sz w:val="24"/>
          <w:szCs w:val="24"/>
          <w:lang w:val="en-GB"/>
        </w:rPr>
        <w:t xml:space="preserve"> provided to you about your </w:t>
      </w:r>
      <w:r w:rsidR="00796F6B" w:rsidRPr="0039360C">
        <w:rPr>
          <w:rFonts w:ascii="Times New Roman" w:hAnsi="Times New Roman" w:cs="Times New Roman"/>
          <w:b/>
          <w:color w:val="000000"/>
          <w:sz w:val="24"/>
          <w:szCs w:val="24"/>
          <w:lang w:val="en-GB"/>
        </w:rPr>
        <w:t>rights</w:t>
      </w:r>
      <w:r w:rsidR="00517A2F" w:rsidRPr="0039360C">
        <w:rPr>
          <w:rFonts w:ascii="Times New Roman" w:hAnsi="Times New Roman" w:cs="Times New Roman"/>
          <w:color w:val="000000"/>
          <w:sz w:val="24"/>
          <w:szCs w:val="24"/>
          <w:lang w:val="en-GB"/>
        </w:rPr>
        <w:t>,</w:t>
      </w:r>
      <w:r w:rsidR="00796F6B" w:rsidRPr="0039360C">
        <w:rPr>
          <w:rFonts w:ascii="Times New Roman" w:hAnsi="Times New Roman" w:cs="Times New Roman"/>
          <w:color w:val="000000"/>
          <w:sz w:val="24"/>
          <w:szCs w:val="24"/>
          <w:lang w:val="en-GB"/>
        </w:rPr>
        <w:t xml:space="preserve"> the consequences of giving your consent and the </w:t>
      </w:r>
      <w:r w:rsidR="00796F6B" w:rsidRPr="0039360C">
        <w:rPr>
          <w:rFonts w:ascii="Times New Roman" w:hAnsi="Times New Roman" w:cs="Times New Roman"/>
          <w:b/>
          <w:color w:val="000000"/>
          <w:sz w:val="24"/>
          <w:szCs w:val="24"/>
          <w:lang w:val="en-GB"/>
        </w:rPr>
        <w:t>possible consequences</w:t>
      </w:r>
      <w:r w:rsidR="00796F6B" w:rsidRPr="0039360C">
        <w:rPr>
          <w:rFonts w:ascii="Times New Roman" w:hAnsi="Times New Roman" w:cs="Times New Roman"/>
          <w:color w:val="000000"/>
          <w:sz w:val="24"/>
          <w:szCs w:val="24"/>
          <w:lang w:val="en-GB"/>
        </w:rPr>
        <w:t xml:space="preserve"> of you refusing consent or not delivering the personal data expected from you</w:t>
      </w:r>
      <w:r w:rsidR="00517A2F" w:rsidRPr="0039360C">
        <w:rPr>
          <w:rFonts w:ascii="Times New Roman" w:hAnsi="Times New Roman" w:cs="Times New Roman"/>
          <w:color w:val="000000"/>
          <w:sz w:val="24"/>
          <w:szCs w:val="24"/>
          <w:lang w:val="en-GB"/>
        </w:rPr>
        <w:t>.</w:t>
      </w:r>
    </w:p>
    <w:p w14:paraId="0DEDA97F" w14:textId="520FF4D0" w:rsidR="00517A2F" w:rsidRPr="0039360C" w:rsidRDefault="00015A36" w:rsidP="00517A2F">
      <w:pPr>
        <w:pStyle w:val="Nincstrkz"/>
        <w:numPr>
          <w:ilvl w:val="0"/>
          <w:numId w:val="7"/>
        </w:numPr>
        <w:jc w:val="both"/>
        <w:rPr>
          <w:rFonts w:ascii="Times New Roman" w:hAnsi="Times New Roman" w:cs="Times New Roman"/>
          <w:color w:val="000000"/>
          <w:sz w:val="24"/>
          <w:szCs w:val="24"/>
          <w:lang w:val="en-GB"/>
        </w:rPr>
      </w:pPr>
      <w:r w:rsidRPr="0039360C">
        <w:rPr>
          <w:rFonts w:ascii="Times New Roman" w:hAnsi="Times New Roman" w:cs="Times New Roman"/>
          <w:b/>
          <w:color w:val="000000"/>
          <w:sz w:val="24"/>
          <w:szCs w:val="24"/>
          <w:lang w:val="en-GB"/>
        </w:rPr>
        <w:t>Personal data</w:t>
      </w:r>
      <w:r w:rsidR="00517A2F" w:rsidRPr="0039360C">
        <w:rPr>
          <w:rFonts w:ascii="Times New Roman" w:hAnsi="Times New Roman" w:cs="Times New Roman"/>
          <w:b/>
          <w:color w:val="000000"/>
          <w:sz w:val="24"/>
          <w:szCs w:val="24"/>
          <w:lang w:val="en-GB"/>
        </w:rPr>
        <w:t xml:space="preserve">: </w:t>
      </w:r>
      <w:r w:rsidR="00796F6B" w:rsidRPr="0039360C">
        <w:rPr>
          <w:rFonts w:ascii="Times New Roman" w:hAnsi="Times New Roman" w:cs="Times New Roman"/>
          <w:b/>
          <w:color w:val="000000"/>
          <w:sz w:val="24"/>
          <w:szCs w:val="24"/>
          <w:lang w:val="en-GB"/>
        </w:rPr>
        <w:t>any information about you suitable for your identification</w:t>
      </w:r>
      <w:r w:rsidR="00517A2F" w:rsidRPr="0039360C">
        <w:rPr>
          <w:rFonts w:ascii="Times New Roman" w:hAnsi="Times New Roman" w:cs="Times New Roman"/>
          <w:color w:val="000000"/>
          <w:sz w:val="24"/>
          <w:szCs w:val="24"/>
          <w:lang w:val="en-GB"/>
        </w:rPr>
        <w:t xml:space="preserve">; </w:t>
      </w:r>
      <w:r w:rsidR="00796F6B" w:rsidRPr="0039360C">
        <w:rPr>
          <w:rFonts w:ascii="Times New Roman" w:hAnsi="Times New Roman" w:cs="Times New Roman"/>
          <w:color w:val="000000"/>
          <w:sz w:val="24"/>
          <w:szCs w:val="24"/>
          <w:lang w:val="en-GB"/>
        </w:rPr>
        <w:t>for example your name, personal ID number, location data, online ID number, one or more piece of data referring to your body or your physiological, genetic, intellectual, economic, cultural or social status</w:t>
      </w:r>
      <w:r w:rsidR="00517A2F" w:rsidRPr="0039360C">
        <w:rPr>
          <w:rFonts w:ascii="Times New Roman" w:hAnsi="Times New Roman" w:cs="Times New Roman"/>
          <w:color w:val="000000"/>
          <w:sz w:val="24"/>
          <w:szCs w:val="24"/>
          <w:lang w:val="en-GB"/>
        </w:rPr>
        <w:t>;</w:t>
      </w:r>
    </w:p>
    <w:p w14:paraId="65C8B063" w14:textId="77777777" w:rsidR="00FB4B23" w:rsidRPr="0039360C" w:rsidRDefault="00FB4B23" w:rsidP="00FB4B23">
      <w:pPr>
        <w:pStyle w:val="Nincstrkz"/>
        <w:rPr>
          <w:rFonts w:ascii="Times New Roman" w:hAnsi="Times New Roman" w:cs="Times New Roman"/>
          <w:color w:val="000000"/>
          <w:sz w:val="24"/>
          <w:szCs w:val="24"/>
          <w:lang w:val="en-GB"/>
        </w:rPr>
      </w:pPr>
    </w:p>
    <w:p w14:paraId="1F14794F" w14:textId="10DD3364" w:rsidR="00885FC7" w:rsidRPr="0039360C" w:rsidRDefault="00FB4B23" w:rsidP="00B40C1E">
      <w:pPr>
        <w:pStyle w:val="Nincstrkz"/>
        <w:keepNext/>
        <w:rPr>
          <w:rFonts w:ascii="Times New Roman" w:hAnsi="Times New Roman" w:cs="Times New Roman"/>
          <w:b/>
          <w:bCs/>
          <w:color w:val="3B6175"/>
          <w:sz w:val="24"/>
          <w:szCs w:val="24"/>
          <w:lang w:val="en-GB"/>
        </w:rPr>
      </w:pPr>
      <w:r w:rsidRPr="0039360C">
        <w:rPr>
          <w:rFonts w:ascii="Times New Roman" w:hAnsi="Times New Roman" w:cs="Times New Roman"/>
          <w:b/>
          <w:bCs/>
          <w:color w:val="3B6175"/>
          <w:sz w:val="24"/>
          <w:szCs w:val="24"/>
          <w:lang w:val="en-GB"/>
        </w:rPr>
        <w:t xml:space="preserve">4. </w:t>
      </w:r>
      <w:bookmarkEnd w:id="1"/>
      <w:r w:rsidR="00851A1A" w:rsidRPr="0039360C">
        <w:rPr>
          <w:rFonts w:ascii="Times New Roman" w:hAnsi="Times New Roman" w:cs="Times New Roman"/>
          <w:b/>
          <w:bCs/>
          <w:color w:val="3B6175"/>
          <w:sz w:val="24"/>
          <w:szCs w:val="24"/>
          <w:lang w:val="en-GB"/>
        </w:rPr>
        <w:t>SCOPE OF PERSONAL DATA</w:t>
      </w:r>
      <w:r w:rsidR="00394133" w:rsidRPr="0039360C">
        <w:rPr>
          <w:rFonts w:ascii="Times New Roman" w:hAnsi="Times New Roman" w:cs="Times New Roman"/>
          <w:b/>
          <w:bCs/>
          <w:color w:val="3B6175"/>
          <w:sz w:val="24"/>
          <w:szCs w:val="24"/>
          <w:lang w:val="en-GB"/>
        </w:rPr>
        <w:t>.</w:t>
      </w:r>
      <w:r w:rsidR="0010153F" w:rsidRPr="0039360C">
        <w:rPr>
          <w:rFonts w:ascii="Times New Roman" w:hAnsi="Times New Roman" w:cs="Times New Roman"/>
          <w:b/>
          <w:bCs/>
          <w:color w:val="3B6175"/>
          <w:sz w:val="24"/>
          <w:szCs w:val="24"/>
          <w:lang w:val="en-GB"/>
        </w:rPr>
        <w:t xml:space="preserve"> </w:t>
      </w:r>
      <w:r w:rsidR="00851A1A" w:rsidRPr="0039360C">
        <w:rPr>
          <w:rFonts w:ascii="Times New Roman" w:hAnsi="Times New Roman" w:cs="Times New Roman"/>
          <w:b/>
          <w:bCs/>
          <w:color w:val="3B6175"/>
          <w:sz w:val="24"/>
          <w:szCs w:val="24"/>
          <w:lang w:val="en-GB"/>
        </w:rPr>
        <w:t xml:space="preserve">PURPOSE, </w:t>
      </w:r>
      <w:r w:rsidR="00977072" w:rsidRPr="0039360C">
        <w:rPr>
          <w:rFonts w:ascii="Times New Roman" w:hAnsi="Times New Roman" w:cs="Times New Roman"/>
          <w:b/>
          <w:bCs/>
          <w:color w:val="3B6175"/>
          <w:sz w:val="24"/>
          <w:szCs w:val="24"/>
          <w:lang w:val="en-GB"/>
        </w:rPr>
        <w:t>LEGAL GROUND</w:t>
      </w:r>
      <w:r w:rsidR="00394133" w:rsidRPr="0039360C">
        <w:rPr>
          <w:rFonts w:ascii="Times New Roman" w:hAnsi="Times New Roman" w:cs="Times New Roman"/>
          <w:b/>
          <w:bCs/>
          <w:color w:val="3B6175"/>
          <w:sz w:val="24"/>
          <w:szCs w:val="24"/>
          <w:lang w:val="en-GB"/>
        </w:rPr>
        <w:t>S</w:t>
      </w:r>
      <w:r w:rsidR="00573247" w:rsidRPr="0039360C">
        <w:rPr>
          <w:rFonts w:ascii="Times New Roman" w:hAnsi="Times New Roman" w:cs="Times New Roman"/>
          <w:b/>
          <w:bCs/>
          <w:color w:val="3B6175"/>
          <w:sz w:val="24"/>
          <w:szCs w:val="24"/>
          <w:lang w:val="en-GB"/>
        </w:rPr>
        <w:t xml:space="preserve"> AND DURATION OF DATA </w:t>
      </w:r>
      <w:r w:rsidR="0010153F" w:rsidRPr="0039360C">
        <w:rPr>
          <w:rFonts w:ascii="Times New Roman" w:hAnsi="Times New Roman" w:cs="Times New Roman"/>
          <w:b/>
          <w:bCs/>
          <w:color w:val="3B6175"/>
          <w:sz w:val="24"/>
          <w:szCs w:val="24"/>
          <w:lang w:val="en-GB"/>
        </w:rPr>
        <w:t>PROCESSING</w:t>
      </w:r>
    </w:p>
    <w:p w14:paraId="05200B51" w14:textId="77777777" w:rsidR="00FC523A" w:rsidRPr="0039360C" w:rsidRDefault="00FC523A" w:rsidP="006F2348">
      <w:pPr>
        <w:pStyle w:val="Nincstrkz"/>
        <w:jc w:val="both"/>
        <w:rPr>
          <w:rFonts w:ascii="Times New Roman" w:hAnsi="Times New Roman" w:cs="Times New Roman"/>
          <w:color w:val="000000"/>
          <w:sz w:val="24"/>
          <w:szCs w:val="24"/>
          <w:lang w:val="en-GB"/>
        </w:rPr>
      </w:pPr>
    </w:p>
    <w:p w14:paraId="76690738" w14:textId="0B834CAA" w:rsidR="004E756D" w:rsidRPr="0039360C" w:rsidRDefault="00F24096" w:rsidP="006F2348">
      <w:pPr>
        <w:pStyle w:val="Nincstrkz"/>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The data processing activities of</w:t>
      </w:r>
      <w:r w:rsidR="00885FC7" w:rsidRPr="0039360C">
        <w:rPr>
          <w:rFonts w:ascii="Times New Roman" w:hAnsi="Times New Roman" w:cs="Times New Roman"/>
          <w:color w:val="000000"/>
          <w:sz w:val="24"/>
          <w:szCs w:val="24"/>
          <w:lang w:val="en-GB"/>
        </w:rPr>
        <w:t xml:space="preserve"> </w:t>
      </w:r>
      <w:r w:rsidR="007E0DD1" w:rsidRPr="0039360C">
        <w:rPr>
          <w:rFonts w:ascii="Times New Roman" w:hAnsi="Times New Roman" w:cs="Times New Roman"/>
          <w:color w:val="000000"/>
          <w:sz w:val="24"/>
          <w:szCs w:val="24"/>
          <w:lang w:val="en-GB"/>
        </w:rPr>
        <w:t>Hotel Sopron</w:t>
      </w:r>
      <w:r w:rsidR="00C30009" w:rsidRPr="0039360C">
        <w:rPr>
          <w:rFonts w:ascii="Times New Roman" w:hAnsi="Times New Roman" w:cs="Times New Roman"/>
          <w:color w:val="000000"/>
          <w:sz w:val="24"/>
          <w:szCs w:val="24"/>
          <w:lang w:val="en-GB"/>
        </w:rPr>
        <w:t xml:space="preserve"> </w:t>
      </w:r>
      <w:r w:rsidRPr="0039360C">
        <w:rPr>
          <w:rFonts w:ascii="Times New Roman" w:hAnsi="Times New Roman" w:cs="Times New Roman"/>
          <w:color w:val="000000"/>
          <w:sz w:val="24"/>
          <w:szCs w:val="24"/>
          <w:lang w:val="en-GB"/>
        </w:rPr>
        <w:t>are based on the following</w:t>
      </w:r>
      <w:r w:rsidR="00517A2F" w:rsidRPr="0039360C">
        <w:rPr>
          <w:rFonts w:ascii="Times New Roman" w:hAnsi="Times New Roman" w:cs="Times New Roman"/>
          <w:color w:val="000000"/>
          <w:sz w:val="24"/>
          <w:szCs w:val="24"/>
          <w:lang w:val="en-GB"/>
        </w:rPr>
        <w:t>:</w:t>
      </w:r>
    </w:p>
    <w:p w14:paraId="2F5806C3" w14:textId="072E803C" w:rsidR="004E756D" w:rsidRPr="0039360C" w:rsidRDefault="00F24096" w:rsidP="004E756D">
      <w:pPr>
        <w:pStyle w:val="Nincstrkz"/>
        <w:numPr>
          <w:ilvl w:val="0"/>
          <w:numId w:val="2"/>
        </w:numPr>
        <w:tabs>
          <w:tab w:val="left" w:pos="851"/>
        </w:tabs>
        <w:ind w:left="851" w:hanging="425"/>
        <w:jc w:val="both"/>
        <w:rPr>
          <w:rFonts w:ascii="Times New Roman" w:hAnsi="Times New Roman" w:cs="Times New Roman"/>
          <w:sz w:val="24"/>
          <w:szCs w:val="24"/>
          <w:lang w:val="en-GB"/>
        </w:rPr>
      </w:pPr>
      <w:proofErr w:type="gramStart"/>
      <w:r w:rsidRPr="0039360C">
        <w:rPr>
          <w:rFonts w:ascii="Times New Roman" w:hAnsi="Times New Roman" w:cs="Times New Roman"/>
          <w:sz w:val="24"/>
          <w:szCs w:val="24"/>
          <w:lang w:val="en-GB"/>
        </w:rPr>
        <w:t>the</w:t>
      </w:r>
      <w:proofErr w:type="gramEnd"/>
      <w:r w:rsidRPr="0039360C">
        <w:rPr>
          <w:rFonts w:ascii="Times New Roman" w:hAnsi="Times New Roman" w:cs="Times New Roman"/>
          <w:sz w:val="24"/>
          <w:szCs w:val="24"/>
          <w:lang w:val="en-GB"/>
        </w:rPr>
        <w:t xml:space="preserve"> consent of the data subject</w:t>
      </w:r>
      <w:r w:rsidR="004E756D" w:rsidRPr="0039360C">
        <w:rPr>
          <w:rFonts w:ascii="Times New Roman" w:hAnsi="Times New Roman" w:cs="Times New Roman"/>
          <w:sz w:val="24"/>
          <w:szCs w:val="24"/>
          <w:lang w:val="en-GB"/>
        </w:rPr>
        <w:t xml:space="preserve">, </w:t>
      </w:r>
      <w:r w:rsidRPr="0039360C">
        <w:rPr>
          <w:rFonts w:ascii="Times New Roman" w:hAnsi="Times New Roman" w:cs="Times New Roman"/>
          <w:sz w:val="24"/>
          <w:szCs w:val="24"/>
          <w:lang w:val="en-GB"/>
        </w:rPr>
        <w:t xml:space="preserve">Art. 6 (1) a) of </w:t>
      </w:r>
      <w:r w:rsidR="004E756D" w:rsidRPr="0039360C">
        <w:rPr>
          <w:rFonts w:ascii="Times New Roman" w:hAnsi="Times New Roman" w:cs="Times New Roman"/>
          <w:sz w:val="24"/>
          <w:szCs w:val="24"/>
          <w:lang w:val="en-GB"/>
        </w:rPr>
        <w:t>GDPR;</w:t>
      </w:r>
    </w:p>
    <w:p w14:paraId="5F0835AA" w14:textId="31618363" w:rsidR="004E756D" w:rsidRPr="0039360C" w:rsidRDefault="00593CFB" w:rsidP="004E756D">
      <w:pPr>
        <w:pStyle w:val="Nincstrkz"/>
        <w:numPr>
          <w:ilvl w:val="0"/>
          <w:numId w:val="2"/>
        </w:numPr>
        <w:tabs>
          <w:tab w:val="left" w:pos="851"/>
        </w:tabs>
        <w:ind w:left="851" w:hanging="425"/>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w:t>
      </w:r>
      <w:r w:rsidR="00F24096" w:rsidRPr="0039360C">
        <w:rPr>
          <w:rFonts w:ascii="Times New Roman" w:hAnsi="Times New Roman" w:cs="Times New Roman"/>
          <w:sz w:val="24"/>
          <w:szCs w:val="24"/>
          <w:lang w:val="en-GB"/>
        </w:rPr>
        <w:t>performance of a contract</w:t>
      </w:r>
      <w:r w:rsidR="004E756D" w:rsidRPr="0039360C">
        <w:rPr>
          <w:rFonts w:ascii="Times New Roman" w:hAnsi="Times New Roman" w:cs="Times New Roman"/>
          <w:sz w:val="24"/>
          <w:szCs w:val="24"/>
          <w:lang w:val="en-GB"/>
        </w:rPr>
        <w:t xml:space="preserve">, </w:t>
      </w:r>
      <w:r w:rsidR="00F24096" w:rsidRPr="0039360C">
        <w:rPr>
          <w:rFonts w:ascii="Times New Roman" w:hAnsi="Times New Roman" w:cs="Times New Roman"/>
          <w:sz w:val="24"/>
          <w:szCs w:val="24"/>
          <w:lang w:val="en-GB"/>
        </w:rPr>
        <w:t>Art. 6 (1) b) of GDPR</w:t>
      </w:r>
      <w:r w:rsidR="004E756D" w:rsidRPr="0039360C">
        <w:rPr>
          <w:rFonts w:ascii="Times New Roman" w:hAnsi="Times New Roman" w:cs="Times New Roman"/>
          <w:sz w:val="24"/>
          <w:szCs w:val="24"/>
          <w:lang w:val="en-GB"/>
        </w:rPr>
        <w:t>;</w:t>
      </w:r>
    </w:p>
    <w:p w14:paraId="58FF97E4" w14:textId="6C1AEB7D" w:rsidR="004E756D" w:rsidRPr="0039360C" w:rsidRDefault="00F24096" w:rsidP="004E756D">
      <w:pPr>
        <w:pStyle w:val="Nincstrkz"/>
        <w:numPr>
          <w:ilvl w:val="0"/>
          <w:numId w:val="2"/>
        </w:numPr>
        <w:tabs>
          <w:tab w:val="left" w:pos="851"/>
        </w:tabs>
        <w:ind w:left="851" w:hanging="425"/>
        <w:jc w:val="both"/>
        <w:rPr>
          <w:rFonts w:ascii="Times New Roman" w:hAnsi="Times New Roman" w:cs="Times New Roman"/>
          <w:sz w:val="24"/>
          <w:szCs w:val="24"/>
          <w:lang w:val="en-GB"/>
        </w:rPr>
      </w:pPr>
      <w:proofErr w:type="gramStart"/>
      <w:r w:rsidRPr="0039360C">
        <w:rPr>
          <w:rFonts w:ascii="Times New Roman" w:hAnsi="Times New Roman" w:cs="Times New Roman"/>
          <w:sz w:val="24"/>
          <w:szCs w:val="24"/>
          <w:lang w:val="en-GB"/>
        </w:rPr>
        <w:t>compliance</w:t>
      </w:r>
      <w:proofErr w:type="gramEnd"/>
      <w:r w:rsidRPr="0039360C">
        <w:rPr>
          <w:rFonts w:ascii="Times New Roman" w:hAnsi="Times New Roman" w:cs="Times New Roman"/>
          <w:sz w:val="24"/>
          <w:szCs w:val="24"/>
          <w:lang w:val="en-GB"/>
        </w:rPr>
        <w:t xml:space="preserve"> with a legal obligation to which the controller is subject</w:t>
      </w:r>
      <w:r w:rsidR="004E756D" w:rsidRPr="0039360C">
        <w:rPr>
          <w:rFonts w:ascii="Times New Roman" w:hAnsi="Times New Roman" w:cs="Times New Roman"/>
          <w:sz w:val="24"/>
          <w:szCs w:val="24"/>
          <w:lang w:val="en-GB"/>
        </w:rPr>
        <w:t xml:space="preserve">, </w:t>
      </w:r>
      <w:r w:rsidRPr="0039360C">
        <w:rPr>
          <w:rFonts w:ascii="Times New Roman" w:hAnsi="Times New Roman" w:cs="Times New Roman"/>
          <w:sz w:val="24"/>
          <w:szCs w:val="24"/>
          <w:lang w:val="en-GB"/>
        </w:rPr>
        <w:t>Art. 6 (1) c) of GDPR</w:t>
      </w:r>
      <w:r w:rsidR="004E756D" w:rsidRPr="0039360C">
        <w:rPr>
          <w:rFonts w:ascii="Times New Roman" w:hAnsi="Times New Roman" w:cs="Times New Roman"/>
          <w:sz w:val="24"/>
          <w:szCs w:val="24"/>
          <w:lang w:val="en-GB"/>
        </w:rPr>
        <w:t>;</w:t>
      </w:r>
    </w:p>
    <w:p w14:paraId="5AD95A2C" w14:textId="10641F8C" w:rsidR="004E756D" w:rsidRPr="0039360C" w:rsidRDefault="00593CFB" w:rsidP="006F2348">
      <w:pPr>
        <w:pStyle w:val="Nincstrkz"/>
        <w:numPr>
          <w:ilvl w:val="0"/>
          <w:numId w:val="2"/>
        </w:numPr>
        <w:tabs>
          <w:tab w:val="left" w:pos="851"/>
        </w:tabs>
        <w:ind w:left="851" w:hanging="425"/>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a</w:t>
      </w:r>
      <w:proofErr w:type="gramEnd"/>
      <w:r>
        <w:rPr>
          <w:rFonts w:ascii="Times New Roman" w:hAnsi="Times New Roman" w:cs="Times New Roman"/>
          <w:sz w:val="24"/>
          <w:szCs w:val="24"/>
          <w:lang w:val="en-GB"/>
        </w:rPr>
        <w:t xml:space="preserve"> </w:t>
      </w:r>
      <w:r w:rsidR="00F24096" w:rsidRPr="0039360C">
        <w:rPr>
          <w:rFonts w:ascii="Times New Roman" w:hAnsi="Times New Roman" w:cs="Times New Roman"/>
          <w:sz w:val="24"/>
          <w:szCs w:val="24"/>
          <w:lang w:val="en-GB"/>
        </w:rPr>
        <w:t>legitimate interests pursued by the controller</w:t>
      </w:r>
      <w:r w:rsidR="004E756D" w:rsidRPr="0039360C">
        <w:rPr>
          <w:rFonts w:ascii="Times New Roman" w:hAnsi="Times New Roman" w:cs="Times New Roman"/>
          <w:sz w:val="24"/>
          <w:szCs w:val="24"/>
          <w:lang w:val="en-GB"/>
        </w:rPr>
        <w:t xml:space="preserve">, </w:t>
      </w:r>
      <w:r w:rsidR="00F24096" w:rsidRPr="0039360C">
        <w:rPr>
          <w:rFonts w:ascii="Times New Roman" w:hAnsi="Times New Roman" w:cs="Times New Roman"/>
          <w:sz w:val="24"/>
          <w:szCs w:val="24"/>
          <w:lang w:val="en-GB"/>
        </w:rPr>
        <w:t>Art. 6 (1) f) of GDPR</w:t>
      </w:r>
      <w:r w:rsidR="004E756D" w:rsidRPr="0039360C">
        <w:rPr>
          <w:rFonts w:ascii="Times New Roman" w:hAnsi="Times New Roman" w:cs="Times New Roman"/>
          <w:sz w:val="24"/>
          <w:szCs w:val="24"/>
          <w:lang w:val="en-GB"/>
        </w:rPr>
        <w:t>;</w:t>
      </w:r>
    </w:p>
    <w:p w14:paraId="7EB8E915" w14:textId="77777777" w:rsidR="004E756D" w:rsidRPr="0039360C" w:rsidRDefault="004E756D" w:rsidP="006F2348">
      <w:pPr>
        <w:pStyle w:val="Nincstrkz"/>
        <w:jc w:val="both"/>
        <w:rPr>
          <w:rFonts w:ascii="Times New Roman" w:hAnsi="Times New Roman" w:cs="Times New Roman"/>
          <w:color w:val="000000"/>
          <w:sz w:val="24"/>
          <w:szCs w:val="24"/>
          <w:lang w:val="en-GB"/>
        </w:rPr>
      </w:pPr>
    </w:p>
    <w:p w14:paraId="1D4F4179" w14:textId="64EB8D03" w:rsidR="00517A2F" w:rsidRPr="0039360C" w:rsidRDefault="00D83AD3" w:rsidP="00517A2F">
      <w:pPr>
        <w:pStyle w:val="Nincstrkz"/>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In case of data processing based on the consent of the data subject</w:t>
      </w:r>
      <w:bookmarkStart w:id="3" w:name="_Hlk516139876"/>
      <w:r w:rsidRPr="0039360C">
        <w:rPr>
          <w:rFonts w:ascii="Times New Roman" w:hAnsi="Times New Roman" w:cs="Times New Roman"/>
          <w:color w:val="000000"/>
          <w:sz w:val="24"/>
          <w:szCs w:val="24"/>
          <w:lang w:val="en-GB"/>
        </w:rPr>
        <w:t xml:space="preserve"> </w:t>
      </w:r>
      <w:r w:rsidR="00517A2F" w:rsidRPr="0039360C">
        <w:rPr>
          <w:rFonts w:ascii="Times New Roman" w:hAnsi="Times New Roman" w:cs="Times New Roman"/>
          <w:sz w:val="24"/>
          <w:szCs w:val="24"/>
          <w:lang w:val="en-GB"/>
        </w:rPr>
        <w:t xml:space="preserve">– </w:t>
      </w:r>
      <w:r w:rsidRPr="0039360C">
        <w:rPr>
          <w:rFonts w:ascii="Times New Roman" w:hAnsi="Times New Roman" w:cs="Times New Roman"/>
          <w:sz w:val="24"/>
          <w:szCs w:val="24"/>
          <w:lang w:val="en-GB"/>
        </w:rPr>
        <w:t xml:space="preserve">i.e. yourself </w:t>
      </w:r>
      <w:r w:rsidR="00517A2F" w:rsidRPr="0039360C">
        <w:rPr>
          <w:rFonts w:ascii="Times New Roman" w:hAnsi="Times New Roman" w:cs="Times New Roman"/>
          <w:sz w:val="24"/>
          <w:szCs w:val="24"/>
          <w:lang w:val="en-GB"/>
        </w:rPr>
        <w:t xml:space="preserve">– </w:t>
      </w:r>
      <w:bookmarkEnd w:id="3"/>
      <w:r w:rsidRPr="0039360C">
        <w:rPr>
          <w:rFonts w:ascii="Times New Roman" w:hAnsi="Times New Roman" w:cs="Times New Roman"/>
          <w:sz w:val="24"/>
          <w:szCs w:val="24"/>
          <w:lang w:val="en-GB"/>
        </w:rPr>
        <w:t>you may revoke your consent at any stage of the data processing</w:t>
      </w:r>
      <w:r w:rsidR="00517A2F" w:rsidRPr="0039360C">
        <w:rPr>
          <w:rFonts w:ascii="Times New Roman" w:hAnsi="Times New Roman" w:cs="Times New Roman"/>
          <w:color w:val="000000"/>
          <w:sz w:val="24"/>
          <w:szCs w:val="24"/>
          <w:lang w:val="en-GB"/>
        </w:rPr>
        <w:t>.</w:t>
      </w:r>
    </w:p>
    <w:p w14:paraId="7FEB08C8" w14:textId="283561E7" w:rsidR="00C01F6D" w:rsidRPr="0039360C" w:rsidRDefault="000B3668" w:rsidP="00517A2F">
      <w:pPr>
        <w:pStyle w:val="Nincstrkz"/>
        <w:jc w:val="both"/>
        <w:rPr>
          <w:rFonts w:ascii="Times New Roman" w:hAnsi="Times New Roman" w:cs="Times New Roman"/>
          <w:sz w:val="24"/>
          <w:szCs w:val="24"/>
          <w:lang w:val="en-GB"/>
        </w:rPr>
      </w:pPr>
      <w:r w:rsidRPr="0039360C">
        <w:rPr>
          <w:rFonts w:ascii="Times New Roman" w:hAnsi="Times New Roman" w:cs="Times New Roman"/>
          <w:sz w:val="24"/>
          <w:szCs w:val="24"/>
          <w:lang w:val="en-GB"/>
        </w:rPr>
        <w:t xml:space="preserve">If the data processing is based on your consent, Hotel Sopron may process the recorded data without </w:t>
      </w:r>
      <w:r w:rsidR="00A67970" w:rsidRPr="0039360C">
        <w:rPr>
          <w:rFonts w:ascii="Times New Roman" w:hAnsi="Times New Roman" w:cs="Times New Roman"/>
          <w:sz w:val="24"/>
          <w:szCs w:val="24"/>
          <w:lang w:val="en-GB"/>
        </w:rPr>
        <w:t xml:space="preserve">your </w:t>
      </w:r>
      <w:r w:rsidRPr="0039360C">
        <w:rPr>
          <w:rFonts w:ascii="Times New Roman" w:hAnsi="Times New Roman" w:cs="Times New Roman"/>
          <w:sz w:val="24"/>
          <w:szCs w:val="24"/>
          <w:lang w:val="en-GB"/>
        </w:rPr>
        <w:t xml:space="preserve">further separate consent and </w:t>
      </w:r>
      <w:r w:rsidR="00A67970" w:rsidRPr="0039360C">
        <w:rPr>
          <w:rFonts w:ascii="Times New Roman" w:hAnsi="Times New Roman" w:cs="Times New Roman"/>
          <w:sz w:val="24"/>
          <w:szCs w:val="24"/>
          <w:lang w:val="en-GB"/>
        </w:rPr>
        <w:t xml:space="preserve">also </w:t>
      </w:r>
      <w:r w:rsidRPr="0039360C">
        <w:rPr>
          <w:rFonts w:ascii="Times New Roman" w:hAnsi="Times New Roman" w:cs="Times New Roman"/>
          <w:sz w:val="24"/>
          <w:szCs w:val="24"/>
          <w:lang w:val="en-GB"/>
        </w:rPr>
        <w:t xml:space="preserve">after the </w:t>
      </w:r>
      <w:r w:rsidR="00A67970" w:rsidRPr="0039360C">
        <w:rPr>
          <w:rFonts w:ascii="Times New Roman" w:hAnsi="Times New Roman" w:cs="Times New Roman"/>
          <w:sz w:val="24"/>
          <w:szCs w:val="24"/>
          <w:lang w:val="en-GB"/>
        </w:rPr>
        <w:t>revocation</w:t>
      </w:r>
      <w:r w:rsidRPr="0039360C">
        <w:rPr>
          <w:rFonts w:ascii="Times New Roman" w:hAnsi="Times New Roman" w:cs="Times New Roman"/>
          <w:sz w:val="24"/>
          <w:szCs w:val="24"/>
          <w:lang w:val="en-GB"/>
        </w:rPr>
        <w:t xml:space="preserve"> of </w:t>
      </w:r>
      <w:r w:rsidR="00A67970" w:rsidRPr="0039360C">
        <w:rPr>
          <w:rFonts w:ascii="Times New Roman" w:hAnsi="Times New Roman" w:cs="Times New Roman"/>
          <w:sz w:val="24"/>
          <w:szCs w:val="24"/>
          <w:lang w:val="en-GB"/>
        </w:rPr>
        <w:t>your</w:t>
      </w:r>
      <w:r w:rsidRPr="0039360C">
        <w:rPr>
          <w:rFonts w:ascii="Times New Roman" w:hAnsi="Times New Roman" w:cs="Times New Roman"/>
          <w:sz w:val="24"/>
          <w:szCs w:val="24"/>
          <w:lang w:val="en-GB"/>
        </w:rPr>
        <w:t xml:space="preserve"> consent, </w:t>
      </w:r>
      <w:r w:rsidR="00A67970" w:rsidRPr="0039360C">
        <w:rPr>
          <w:rFonts w:ascii="Times New Roman" w:hAnsi="Times New Roman" w:cs="Times New Roman"/>
          <w:sz w:val="24"/>
          <w:szCs w:val="24"/>
          <w:lang w:val="en-GB"/>
        </w:rPr>
        <w:t xml:space="preserve">provided </w:t>
      </w:r>
      <w:r w:rsidRPr="0039360C">
        <w:rPr>
          <w:rFonts w:ascii="Times New Roman" w:hAnsi="Times New Roman" w:cs="Times New Roman"/>
          <w:sz w:val="24"/>
          <w:szCs w:val="24"/>
          <w:lang w:val="en-GB"/>
        </w:rPr>
        <w:t xml:space="preserve">this is necessary for the fulfilment of a legal obligation or for the </w:t>
      </w:r>
      <w:r w:rsidR="00A67970" w:rsidRPr="0039360C">
        <w:rPr>
          <w:rFonts w:ascii="Times New Roman" w:hAnsi="Times New Roman" w:cs="Times New Roman"/>
          <w:sz w:val="24"/>
          <w:szCs w:val="24"/>
          <w:lang w:val="en-GB"/>
        </w:rPr>
        <w:t>enforcement</w:t>
      </w:r>
      <w:r w:rsidRPr="0039360C">
        <w:rPr>
          <w:rFonts w:ascii="Times New Roman" w:hAnsi="Times New Roman" w:cs="Times New Roman"/>
          <w:sz w:val="24"/>
          <w:szCs w:val="24"/>
          <w:lang w:val="en-GB"/>
        </w:rPr>
        <w:t xml:space="preserve"> of the legitimate interest of </w:t>
      </w:r>
      <w:r w:rsidR="00A67970" w:rsidRPr="0039360C">
        <w:rPr>
          <w:rFonts w:ascii="Times New Roman" w:hAnsi="Times New Roman" w:cs="Times New Roman"/>
          <w:sz w:val="24"/>
          <w:szCs w:val="24"/>
          <w:lang w:val="en-GB"/>
        </w:rPr>
        <w:t xml:space="preserve">a person other than </w:t>
      </w:r>
      <w:r w:rsidRPr="0039360C">
        <w:rPr>
          <w:rFonts w:ascii="Times New Roman" w:hAnsi="Times New Roman" w:cs="Times New Roman"/>
          <w:sz w:val="24"/>
          <w:szCs w:val="24"/>
          <w:lang w:val="en-GB"/>
        </w:rPr>
        <w:t xml:space="preserve">the data controller or the </w:t>
      </w:r>
      <w:r w:rsidR="00A67970" w:rsidRPr="0039360C">
        <w:rPr>
          <w:rFonts w:ascii="Times New Roman" w:hAnsi="Times New Roman" w:cs="Times New Roman"/>
          <w:sz w:val="24"/>
          <w:szCs w:val="24"/>
          <w:lang w:val="en-GB"/>
        </w:rPr>
        <w:t>data subject</w:t>
      </w:r>
      <w:r w:rsidR="00C01F6D" w:rsidRPr="0039360C">
        <w:rPr>
          <w:rFonts w:ascii="Times New Roman" w:hAnsi="Times New Roman" w:cs="Times New Roman"/>
          <w:color w:val="000000"/>
          <w:sz w:val="24"/>
          <w:szCs w:val="24"/>
          <w:lang w:val="en-GB"/>
        </w:rPr>
        <w:t>.</w:t>
      </w:r>
    </w:p>
    <w:p w14:paraId="103C6CA5" w14:textId="77777777" w:rsidR="00517A2F" w:rsidRPr="0039360C" w:rsidRDefault="00517A2F" w:rsidP="00517A2F">
      <w:pPr>
        <w:pStyle w:val="Nincstrkz"/>
        <w:jc w:val="both"/>
        <w:rPr>
          <w:rFonts w:ascii="Times New Roman" w:hAnsi="Times New Roman" w:cs="Times New Roman"/>
          <w:color w:val="000000"/>
          <w:sz w:val="24"/>
          <w:szCs w:val="24"/>
          <w:lang w:val="en-GB"/>
        </w:rPr>
      </w:pPr>
      <w:bookmarkStart w:id="4" w:name="_Hlk516140207"/>
    </w:p>
    <w:p w14:paraId="07D5BAFB" w14:textId="5295852D" w:rsidR="00517A2F" w:rsidRPr="0039360C" w:rsidRDefault="00783C6C" w:rsidP="00517A2F">
      <w:pPr>
        <w:pStyle w:val="Nincstrkz"/>
        <w:jc w:val="both"/>
        <w:rPr>
          <w:rFonts w:ascii="Times New Roman" w:hAnsi="Times New Roman" w:cs="Times New Roman"/>
          <w:sz w:val="24"/>
          <w:szCs w:val="24"/>
          <w:lang w:val="en-GB"/>
        </w:rPr>
      </w:pPr>
      <w:r w:rsidRPr="0039360C">
        <w:rPr>
          <w:rFonts w:ascii="Times New Roman" w:hAnsi="Times New Roman" w:cs="Times New Roman"/>
          <w:sz w:val="24"/>
          <w:szCs w:val="24"/>
          <w:lang w:val="en-GB"/>
        </w:rPr>
        <w:t>The data controller will transfer your personal data to a third party only in the case of a statutory provision or if – after proper notification – you have given prior consent to it</w:t>
      </w:r>
      <w:r w:rsidR="00517A2F" w:rsidRPr="0039360C">
        <w:rPr>
          <w:rFonts w:ascii="Times New Roman" w:hAnsi="Times New Roman" w:cs="Times New Roman"/>
          <w:sz w:val="24"/>
          <w:szCs w:val="24"/>
          <w:lang w:val="en-GB"/>
        </w:rPr>
        <w:t>.</w:t>
      </w:r>
    </w:p>
    <w:p w14:paraId="5AF096A6" w14:textId="77777777" w:rsidR="00CD29F2" w:rsidRPr="0039360C" w:rsidRDefault="00CD29F2" w:rsidP="00CD29F2">
      <w:pPr>
        <w:pStyle w:val="Nincstrkz"/>
        <w:jc w:val="both"/>
        <w:rPr>
          <w:rFonts w:ascii="Times New Roman" w:hAnsi="Times New Roman" w:cs="Times New Roman"/>
          <w:color w:val="000000"/>
          <w:sz w:val="24"/>
          <w:szCs w:val="24"/>
          <w:lang w:val="en-GB"/>
        </w:rPr>
      </w:pPr>
    </w:p>
    <w:p w14:paraId="2D72E13D" w14:textId="43E27063" w:rsidR="00517A2F" w:rsidRPr="0039360C" w:rsidRDefault="00783C6C" w:rsidP="00CD29F2">
      <w:pPr>
        <w:pStyle w:val="Nincstrkz"/>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The data controller will not use the personal data for purposes other than those indicated</w:t>
      </w:r>
      <w:r w:rsidR="00CD29F2" w:rsidRPr="0039360C">
        <w:rPr>
          <w:rFonts w:ascii="Times New Roman" w:hAnsi="Times New Roman" w:cs="Times New Roman"/>
          <w:color w:val="000000"/>
          <w:sz w:val="24"/>
          <w:szCs w:val="24"/>
          <w:lang w:val="en-GB"/>
        </w:rPr>
        <w:t xml:space="preserve">. </w:t>
      </w:r>
      <w:r w:rsidRPr="0039360C">
        <w:rPr>
          <w:rFonts w:ascii="Times New Roman" w:hAnsi="Times New Roman" w:cs="Times New Roman"/>
          <w:color w:val="000000"/>
          <w:sz w:val="24"/>
          <w:szCs w:val="24"/>
          <w:lang w:val="en-GB"/>
        </w:rPr>
        <w:t>Personal data may be processed by the employees of the data controller only to the extent and for a time</w:t>
      </w:r>
      <w:r w:rsidR="00CD29F2" w:rsidRPr="0039360C">
        <w:rPr>
          <w:rFonts w:ascii="Times New Roman" w:hAnsi="Times New Roman" w:cs="Times New Roman"/>
          <w:color w:val="000000"/>
          <w:sz w:val="24"/>
          <w:szCs w:val="24"/>
          <w:lang w:val="en-GB"/>
        </w:rPr>
        <w:t xml:space="preserve"> </w:t>
      </w:r>
      <w:r w:rsidRPr="0039360C">
        <w:rPr>
          <w:rFonts w:ascii="Times New Roman" w:hAnsi="Times New Roman" w:cs="Times New Roman"/>
          <w:color w:val="000000"/>
          <w:sz w:val="24"/>
          <w:szCs w:val="24"/>
          <w:lang w:val="en-GB"/>
        </w:rPr>
        <w:t>indispensable to perform their duties</w:t>
      </w:r>
      <w:r w:rsidR="00CD29F2" w:rsidRPr="0039360C">
        <w:rPr>
          <w:rFonts w:ascii="Times New Roman" w:hAnsi="Times New Roman" w:cs="Times New Roman"/>
          <w:color w:val="000000"/>
          <w:sz w:val="24"/>
          <w:szCs w:val="24"/>
          <w:lang w:val="en-GB"/>
        </w:rPr>
        <w:t>.</w:t>
      </w:r>
    </w:p>
    <w:p w14:paraId="2EE46D57" w14:textId="77777777" w:rsidR="00CD29F2" w:rsidRPr="0039360C" w:rsidRDefault="00CD29F2" w:rsidP="00CD29F2">
      <w:pPr>
        <w:pStyle w:val="Nincstrkz"/>
        <w:jc w:val="both"/>
        <w:rPr>
          <w:rFonts w:ascii="Times New Roman" w:hAnsi="Times New Roman" w:cs="Times New Roman"/>
          <w:color w:val="000000"/>
          <w:sz w:val="24"/>
          <w:szCs w:val="24"/>
          <w:lang w:val="en-GB"/>
        </w:rPr>
      </w:pPr>
    </w:p>
    <w:bookmarkEnd w:id="4"/>
    <w:p w14:paraId="659393FB" w14:textId="01A3FB46" w:rsidR="00885FC7" w:rsidRPr="0039360C" w:rsidRDefault="00783C6C" w:rsidP="006F2348">
      <w:pPr>
        <w:pStyle w:val="Nincstrkz"/>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In some cases, the processing, storage and transmission of a part of the data provided are mandatory by law. We will notify our partners of such cases</w:t>
      </w:r>
      <w:r w:rsidR="00DF1A2B" w:rsidRPr="00DF1A2B">
        <w:rPr>
          <w:rFonts w:ascii="Times New Roman" w:hAnsi="Times New Roman" w:cs="Times New Roman"/>
          <w:color w:val="000000"/>
          <w:sz w:val="24"/>
          <w:szCs w:val="24"/>
          <w:lang w:val="en-GB"/>
        </w:rPr>
        <w:t xml:space="preserve"> </w:t>
      </w:r>
      <w:r w:rsidR="00DF1A2B" w:rsidRPr="0039360C">
        <w:rPr>
          <w:rFonts w:ascii="Times New Roman" w:hAnsi="Times New Roman" w:cs="Times New Roman"/>
          <w:color w:val="000000"/>
          <w:sz w:val="24"/>
          <w:szCs w:val="24"/>
          <w:lang w:val="en-GB"/>
        </w:rPr>
        <w:t>separately</w:t>
      </w:r>
      <w:r w:rsidR="00885FC7" w:rsidRPr="0039360C">
        <w:rPr>
          <w:rFonts w:ascii="Times New Roman" w:hAnsi="Times New Roman" w:cs="Times New Roman"/>
          <w:color w:val="000000"/>
          <w:sz w:val="24"/>
          <w:szCs w:val="24"/>
          <w:lang w:val="en-GB"/>
        </w:rPr>
        <w:t>.</w:t>
      </w:r>
      <w:r w:rsidRPr="0039360C">
        <w:rPr>
          <w:rFonts w:ascii="Times New Roman" w:hAnsi="Times New Roman" w:cs="Times New Roman"/>
          <w:color w:val="000000"/>
          <w:sz w:val="24"/>
          <w:szCs w:val="24"/>
          <w:lang w:val="en-GB"/>
        </w:rPr>
        <w:t xml:space="preserve"> </w:t>
      </w:r>
      <w:r w:rsidR="00DF1A2B">
        <w:rPr>
          <w:rFonts w:ascii="Times New Roman" w:hAnsi="Times New Roman" w:cs="Times New Roman"/>
          <w:color w:val="000000"/>
          <w:sz w:val="24"/>
          <w:szCs w:val="24"/>
          <w:lang w:val="en-GB"/>
        </w:rPr>
        <w:t xml:space="preserve"> </w:t>
      </w:r>
    </w:p>
    <w:p w14:paraId="337EADCA" w14:textId="77777777" w:rsidR="004E756D" w:rsidRPr="0039360C" w:rsidRDefault="004E756D" w:rsidP="006F2348">
      <w:pPr>
        <w:pStyle w:val="Nincstrkz"/>
        <w:jc w:val="both"/>
        <w:rPr>
          <w:rFonts w:ascii="Times New Roman" w:hAnsi="Times New Roman" w:cs="Times New Roman"/>
          <w:color w:val="000000"/>
          <w:sz w:val="24"/>
          <w:szCs w:val="24"/>
          <w:lang w:val="en-GB"/>
        </w:rPr>
      </w:pPr>
    </w:p>
    <w:p w14:paraId="4C433198" w14:textId="77777777" w:rsidR="002F5111" w:rsidRPr="0039360C" w:rsidRDefault="002F5111" w:rsidP="00CE4A36">
      <w:pPr>
        <w:pStyle w:val="Nincstrkz"/>
        <w:rPr>
          <w:rFonts w:ascii="Times New Roman" w:hAnsi="Times New Roman" w:cs="Times New Roman"/>
          <w:sz w:val="24"/>
          <w:szCs w:val="24"/>
          <w:lang w:val="en-GB"/>
        </w:rPr>
      </w:pPr>
    </w:p>
    <w:p w14:paraId="096FFFF8" w14:textId="77777777" w:rsidR="00D07262" w:rsidRPr="0039360C" w:rsidRDefault="00D07262">
      <w:pPr>
        <w:rPr>
          <w:rFonts w:ascii="Times New Roman" w:hAnsi="Times New Roman" w:cs="Times New Roman"/>
          <w:b/>
          <w:bCs/>
          <w:color w:val="3B6175"/>
          <w:sz w:val="24"/>
          <w:szCs w:val="24"/>
          <w:lang w:val="en-GB"/>
        </w:rPr>
      </w:pPr>
      <w:r w:rsidRPr="0039360C">
        <w:rPr>
          <w:rFonts w:ascii="Times New Roman" w:hAnsi="Times New Roman" w:cs="Times New Roman"/>
          <w:b/>
          <w:bCs/>
          <w:color w:val="3B6175"/>
          <w:sz w:val="24"/>
          <w:szCs w:val="24"/>
          <w:lang w:val="en-GB"/>
        </w:rPr>
        <w:br w:type="page"/>
      </w:r>
    </w:p>
    <w:p w14:paraId="48D2685D" w14:textId="7190BA46" w:rsidR="002F5111" w:rsidRPr="0039360C" w:rsidRDefault="00FB4B23" w:rsidP="00B40C1E">
      <w:pPr>
        <w:pStyle w:val="Nincstrkz"/>
        <w:keepNext/>
        <w:rPr>
          <w:rFonts w:ascii="Times New Roman" w:hAnsi="Times New Roman" w:cs="Times New Roman"/>
          <w:b/>
          <w:bCs/>
          <w:color w:val="3B6175"/>
          <w:sz w:val="24"/>
          <w:szCs w:val="24"/>
          <w:lang w:val="en-GB"/>
        </w:rPr>
      </w:pPr>
      <w:r w:rsidRPr="0039360C">
        <w:rPr>
          <w:rFonts w:ascii="Times New Roman" w:hAnsi="Times New Roman" w:cs="Times New Roman"/>
          <w:b/>
          <w:bCs/>
          <w:color w:val="3B6175"/>
          <w:sz w:val="24"/>
          <w:szCs w:val="24"/>
          <w:lang w:val="en-GB"/>
        </w:rPr>
        <w:lastRenderedPageBreak/>
        <w:t xml:space="preserve">5. </w:t>
      </w:r>
      <w:r w:rsidR="0010153F" w:rsidRPr="0039360C">
        <w:rPr>
          <w:rFonts w:ascii="Times New Roman" w:hAnsi="Times New Roman" w:cs="Times New Roman"/>
          <w:b/>
          <w:bCs/>
          <w:color w:val="3B6175"/>
          <w:sz w:val="24"/>
          <w:szCs w:val="24"/>
          <w:lang w:val="en-GB"/>
        </w:rPr>
        <w:t xml:space="preserve">PROCESSING OF CUSTOMER DATA </w:t>
      </w:r>
    </w:p>
    <w:p w14:paraId="4AFA90F3" w14:textId="625AD94D" w:rsidR="002F5111" w:rsidRPr="0039360C" w:rsidRDefault="00FB4B23" w:rsidP="000341E7">
      <w:pPr>
        <w:pStyle w:val="Nincstrkz"/>
        <w:keepNext/>
        <w:ind w:left="567" w:hanging="567"/>
        <w:rPr>
          <w:rFonts w:ascii="Times New Roman" w:hAnsi="Times New Roman" w:cs="Times New Roman"/>
          <w:b/>
          <w:bCs/>
          <w:sz w:val="24"/>
          <w:szCs w:val="24"/>
          <w:lang w:val="en-GB"/>
        </w:rPr>
      </w:pPr>
      <w:r w:rsidRPr="0039360C">
        <w:rPr>
          <w:rFonts w:ascii="Times New Roman" w:hAnsi="Times New Roman" w:cs="Times New Roman"/>
          <w:b/>
          <w:bCs/>
          <w:sz w:val="24"/>
          <w:szCs w:val="24"/>
          <w:lang w:val="en-GB"/>
        </w:rPr>
        <w:t>5</w:t>
      </w:r>
      <w:r w:rsidR="00217BA4" w:rsidRPr="0039360C">
        <w:rPr>
          <w:rFonts w:ascii="Times New Roman" w:hAnsi="Times New Roman" w:cs="Times New Roman"/>
          <w:b/>
          <w:bCs/>
          <w:sz w:val="24"/>
          <w:szCs w:val="24"/>
          <w:lang w:val="en-GB"/>
        </w:rPr>
        <w:t>.1.</w:t>
      </w:r>
      <w:r w:rsidR="000341E7" w:rsidRPr="0039360C">
        <w:rPr>
          <w:rFonts w:ascii="Times New Roman" w:hAnsi="Times New Roman" w:cs="Times New Roman"/>
          <w:b/>
          <w:bCs/>
          <w:sz w:val="24"/>
          <w:szCs w:val="24"/>
          <w:lang w:val="en-GB"/>
        </w:rPr>
        <w:tab/>
      </w:r>
      <w:r w:rsidR="0010153F" w:rsidRPr="0039360C">
        <w:rPr>
          <w:rFonts w:ascii="Times New Roman" w:hAnsi="Times New Roman" w:cs="Times New Roman"/>
          <w:b/>
          <w:bCs/>
          <w:sz w:val="24"/>
          <w:szCs w:val="24"/>
          <w:lang w:val="en-GB"/>
        </w:rPr>
        <w:t>NEWSLETTER</w:t>
      </w:r>
    </w:p>
    <w:p w14:paraId="7C3D9A48" w14:textId="02B2BF49" w:rsidR="002D56BC" w:rsidRPr="0039360C" w:rsidRDefault="00080402" w:rsidP="000F7AEB">
      <w:pPr>
        <w:pStyle w:val="Nincstrkz"/>
        <w:keepNext/>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Purpose of data processing</w:t>
      </w:r>
      <w:r w:rsidR="002D56BC" w:rsidRPr="0039360C">
        <w:rPr>
          <w:rFonts w:ascii="Times New Roman" w:hAnsi="Times New Roman" w:cs="Times New Roman"/>
          <w:i/>
          <w:iCs/>
          <w:sz w:val="24"/>
          <w:szCs w:val="24"/>
          <w:lang w:val="en-GB"/>
        </w:rPr>
        <w:t>:</w:t>
      </w:r>
      <w:r w:rsidR="002D56BC" w:rsidRPr="0039360C">
        <w:rPr>
          <w:rFonts w:ascii="Times New Roman" w:hAnsi="Times New Roman" w:cs="Times New Roman"/>
          <w:iCs/>
          <w:sz w:val="24"/>
          <w:szCs w:val="24"/>
          <w:lang w:val="en-GB"/>
        </w:rPr>
        <w:t xml:space="preserve"> </w:t>
      </w:r>
      <w:r w:rsidR="00DC4EAC" w:rsidRPr="0039360C">
        <w:rPr>
          <w:rFonts w:ascii="Times New Roman" w:hAnsi="Times New Roman" w:cs="Times New Roman"/>
          <w:iCs/>
          <w:sz w:val="24"/>
          <w:szCs w:val="24"/>
          <w:lang w:val="en-GB"/>
        </w:rPr>
        <w:t>Information about current programs and offers as well as maintaining contact with guests</w:t>
      </w:r>
      <w:r w:rsidR="002D56BC" w:rsidRPr="0039360C">
        <w:rPr>
          <w:rFonts w:ascii="Times New Roman" w:hAnsi="Times New Roman" w:cs="Times New Roman"/>
          <w:iCs/>
          <w:sz w:val="24"/>
          <w:szCs w:val="24"/>
          <w:lang w:val="en-GB"/>
        </w:rPr>
        <w:t>.</w:t>
      </w:r>
    </w:p>
    <w:p w14:paraId="4D1BA3C4" w14:textId="3812FE6E" w:rsidR="000F7AEB" w:rsidRPr="0039360C" w:rsidRDefault="00080402" w:rsidP="00591FC3">
      <w:pPr>
        <w:pStyle w:val="Nincstrkz"/>
        <w:keepNext/>
        <w:spacing w:before="180"/>
        <w:jc w:val="both"/>
        <w:rPr>
          <w:rFonts w:ascii="Times New Roman" w:hAnsi="Times New Roman" w:cs="Times New Roman"/>
          <w:color w:val="000000"/>
          <w:sz w:val="24"/>
          <w:szCs w:val="24"/>
          <w:lang w:val="en-GB"/>
        </w:rPr>
      </w:pPr>
      <w:bookmarkStart w:id="5" w:name="_Hlk516989722"/>
      <w:r w:rsidRPr="0039360C">
        <w:rPr>
          <w:rFonts w:ascii="Times New Roman" w:hAnsi="Times New Roman" w:cs="Times New Roman"/>
          <w:i/>
          <w:iCs/>
          <w:sz w:val="24"/>
          <w:szCs w:val="24"/>
          <w:lang w:val="en-GB"/>
        </w:rPr>
        <w:t>Scope of data subjects</w:t>
      </w:r>
      <w:r w:rsidR="000F7AEB" w:rsidRPr="0039360C">
        <w:rPr>
          <w:rFonts w:ascii="Times New Roman" w:hAnsi="Times New Roman" w:cs="Times New Roman"/>
          <w:i/>
          <w:iCs/>
          <w:sz w:val="24"/>
          <w:szCs w:val="24"/>
          <w:lang w:val="en-GB"/>
        </w:rPr>
        <w:t>:</w:t>
      </w:r>
      <w:r w:rsidR="000F7AEB" w:rsidRPr="0039360C">
        <w:rPr>
          <w:rFonts w:ascii="Times New Roman" w:hAnsi="Times New Roman" w:cs="Times New Roman"/>
          <w:color w:val="000000"/>
          <w:sz w:val="24"/>
          <w:szCs w:val="24"/>
          <w:lang w:val="en-GB"/>
        </w:rPr>
        <w:t xml:space="preserve"> </w:t>
      </w:r>
      <w:r w:rsidR="00DC4EAC" w:rsidRPr="0039360C">
        <w:rPr>
          <w:rFonts w:ascii="Times New Roman" w:hAnsi="Times New Roman" w:cs="Times New Roman"/>
          <w:color w:val="000000"/>
          <w:sz w:val="24"/>
          <w:szCs w:val="24"/>
          <w:lang w:val="en-GB"/>
        </w:rPr>
        <w:t>Anyone inquiring about or booking a room at Hotel Sopron</w:t>
      </w:r>
      <w:r w:rsidR="004F71B9" w:rsidRPr="0039360C">
        <w:rPr>
          <w:rFonts w:ascii="Times New Roman" w:hAnsi="Times New Roman" w:cs="Times New Roman"/>
          <w:color w:val="000000"/>
          <w:sz w:val="24"/>
          <w:szCs w:val="24"/>
          <w:lang w:val="en-GB"/>
        </w:rPr>
        <w:t>.</w:t>
      </w:r>
    </w:p>
    <w:bookmarkEnd w:id="5"/>
    <w:p w14:paraId="29165FF1" w14:textId="5E9E034A" w:rsidR="008F096B" w:rsidRPr="0039360C" w:rsidRDefault="00080402" w:rsidP="00591FC3">
      <w:pPr>
        <w:pStyle w:val="Nincstrkz"/>
        <w:keepNext/>
        <w:spacing w:before="180"/>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Source of data processed</w:t>
      </w:r>
      <w:r w:rsidR="002D56BC" w:rsidRPr="0039360C">
        <w:rPr>
          <w:rFonts w:ascii="Times New Roman" w:hAnsi="Times New Roman" w:cs="Times New Roman"/>
          <w:i/>
          <w:iCs/>
          <w:sz w:val="24"/>
          <w:szCs w:val="24"/>
          <w:lang w:val="en-GB"/>
        </w:rPr>
        <w:t>:</w:t>
      </w:r>
      <w:r w:rsidR="008F096B" w:rsidRPr="0039360C">
        <w:rPr>
          <w:rFonts w:ascii="Times New Roman" w:hAnsi="Times New Roman" w:cs="Times New Roman"/>
          <w:iCs/>
          <w:sz w:val="24"/>
          <w:szCs w:val="24"/>
          <w:lang w:val="en-GB"/>
        </w:rPr>
        <w:t xml:space="preserve"> </w:t>
      </w:r>
      <w:r w:rsidR="00DC4EAC" w:rsidRPr="0039360C">
        <w:rPr>
          <w:rFonts w:ascii="Times New Roman" w:hAnsi="Times New Roman" w:cs="Times New Roman"/>
          <w:iCs/>
          <w:sz w:val="24"/>
          <w:szCs w:val="24"/>
          <w:lang w:val="en-GB"/>
        </w:rPr>
        <w:t>data subject</w:t>
      </w:r>
      <w:r w:rsidR="008F096B" w:rsidRPr="0039360C">
        <w:rPr>
          <w:rFonts w:ascii="Times New Roman" w:hAnsi="Times New Roman" w:cs="Times New Roman"/>
          <w:iCs/>
          <w:sz w:val="24"/>
          <w:szCs w:val="24"/>
          <w:lang w:val="en-GB"/>
        </w:rPr>
        <w:t>, Szállás.hu</w:t>
      </w:r>
      <w:r w:rsidR="004E756D" w:rsidRPr="0039360C">
        <w:rPr>
          <w:rFonts w:ascii="Times New Roman" w:hAnsi="Times New Roman" w:cs="Times New Roman"/>
          <w:iCs/>
          <w:sz w:val="24"/>
          <w:szCs w:val="24"/>
          <w:lang w:val="en-GB"/>
        </w:rPr>
        <w:t>.</w:t>
      </w:r>
    </w:p>
    <w:p w14:paraId="5A404185" w14:textId="77777777" w:rsidR="002D56BC" w:rsidRPr="0039360C" w:rsidRDefault="002D56BC" w:rsidP="002D56BC">
      <w:pPr>
        <w:pStyle w:val="Nincstrkz"/>
        <w:jc w:val="both"/>
        <w:rPr>
          <w:rFonts w:ascii="Times New Roman" w:hAnsi="Times New Roman" w:cs="Times New Roman"/>
          <w:iCs/>
          <w:sz w:val="18"/>
          <w:szCs w:val="18"/>
          <w:lang w:val="en-GB"/>
        </w:rPr>
      </w:pPr>
    </w:p>
    <w:p w14:paraId="6E1E68AD" w14:textId="6CF62AE9" w:rsidR="002D56BC" w:rsidRPr="0039360C" w:rsidRDefault="00080402" w:rsidP="000F7AEB">
      <w:pPr>
        <w:pStyle w:val="Nincstrkz"/>
        <w:keepNext/>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Scope of data processed</w:t>
      </w:r>
      <w:r w:rsidR="002D56BC" w:rsidRPr="0039360C">
        <w:rPr>
          <w:rFonts w:ascii="Times New Roman" w:hAnsi="Times New Roman" w:cs="Times New Roman"/>
          <w:i/>
          <w:iCs/>
          <w:sz w:val="24"/>
          <w:szCs w:val="24"/>
          <w:lang w:val="en-GB"/>
        </w:rPr>
        <w:t>: (</w:t>
      </w:r>
      <w:r w:rsidR="0001043F" w:rsidRPr="0039360C">
        <w:rPr>
          <w:rFonts w:ascii="Times New Roman" w:hAnsi="Times New Roman" w:cs="Times New Roman"/>
          <w:i/>
          <w:iCs/>
          <w:sz w:val="24"/>
          <w:szCs w:val="24"/>
          <w:lang w:val="en-GB"/>
        </w:rPr>
        <w:t>by defining the purpose, the legal grounds and the duration of data processing</w:t>
      </w:r>
      <w:r w:rsidR="002D56BC" w:rsidRPr="0039360C">
        <w:rPr>
          <w:rFonts w:ascii="Times New Roman" w:hAnsi="Times New Roman" w:cs="Times New Roman"/>
          <w:i/>
          <w:iCs/>
          <w:sz w:val="24"/>
          <w:szCs w:val="24"/>
          <w:lang w:val="en-GB"/>
        </w:rPr>
        <w:t>):</w:t>
      </w:r>
    </w:p>
    <w:tbl>
      <w:tblPr>
        <w:tblStyle w:val="Rcsostblzat"/>
        <w:tblW w:w="9466" w:type="dxa"/>
        <w:tblLayout w:type="fixed"/>
        <w:tblCellMar>
          <w:left w:w="57" w:type="dxa"/>
          <w:right w:w="57" w:type="dxa"/>
        </w:tblCellMar>
        <w:tblLook w:val="04A0" w:firstRow="1" w:lastRow="0" w:firstColumn="1" w:lastColumn="0" w:noHBand="0" w:noVBand="1"/>
      </w:tblPr>
      <w:tblGrid>
        <w:gridCol w:w="1587"/>
        <w:gridCol w:w="1757"/>
        <w:gridCol w:w="2041"/>
        <w:gridCol w:w="1757"/>
        <w:gridCol w:w="2324"/>
      </w:tblGrid>
      <w:tr w:rsidR="002D56BC" w:rsidRPr="0039360C" w14:paraId="4FECD3FB" w14:textId="77777777" w:rsidTr="00150A31">
        <w:trPr>
          <w:cantSplit/>
          <w:trHeight w:val="340"/>
          <w:tblHeader/>
        </w:trPr>
        <w:tc>
          <w:tcPr>
            <w:tcW w:w="1587" w:type="dxa"/>
            <w:vAlign w:val="center"/>
          </w:tcPr>
          <w:p w14:paraId="3C25F237" w14:textId="14B91C28" w:rsidR="002D56BC" w:rsidRPr="0039360C" w:rsidRDefault="00A40A9A" w:rsidP="004B431A">
            <w:pPr>
              <w:pStyle w:val="Nincstrkz"/>
              <w:tabs>
                <w:tab w:val="left" w:pos="170"/>
              </w:tabs>
              <w:jc w:val="center"/>
              <w:rPr>
                <w:rFonts w:ascii="Times New Roman" w:hAnsi="Times New Roman" w:cs="Times New Roman"/>
                <w:iCs/>
                <w:lang w:val="en-GB"/>
              </w:rPr>
            </w:pPr>
            <w:bookmarkStart w:id="6" w:name="_Hlk519854849"/>
            <w:r w:rsidRPr="0039360C">
              <w:rPr>
                <w:rFonts w:ascii="Times New Roman" w:hAnsi="Times New Roman" w:cs="Times New Roman"/>
                <w:iCs/>
                <w:lang w:val="en-GB"/>
              </w:rPr>
              <w:t>Data category</w:t>
            </w:r>
          </w:p>
        </w:tc>
        <w:tc>
          <w:tcPr>
            <w:tcW w:w="1757" w:type="dxa"/>
            <w:vAlign w:val="center"/>
          </w:tcPr>
          <w:p w14:paraId="16CA0EC9" w14:textId="66F98139" w:rsidR="002D56BC" w:rsidRPr="0039360C" w:rsidRDefault="00A40A9A" w:rsidP="004B431A">
            <w:pPr>
              <w:pStyle w:val="Nincstrkz"/>
              <w:jc w:val="center"/>
              <w:rPr>
                <w:rFonts w:ascii="Times New Roman" w:hAnsi="Times New Roman" w:cs="Times New Roman"/>
                <w:iCs/>
                <w:lang w:val="en-GB"/>
              </w:rPr>
            </w:pPr>
            <w:r w:rsidRPr="0039360C">
              <w:rPr>
                <w:rFonts w:ascii="Times New Roman" w:hAnsi="Times New Roman" w:cs="Times New Roman"/>
                <w:iCs/>
                <w:lang w:val="en-GB"/>
              </w:rPr>
              <w:t>Purpose of data processing</w:t>
            </w:r>
          </w:p>
        </w:tc>
        <w:tc>
          <w:tcPr>
            <w:tcW w:w="2041" w:type="dxa"/>
            <w:vAlign w:val="center"/>
          </w:tcPr>
          <w:p w14:paraId="60A5F096" w14:textId="0ACBF217" w:rsidR="002D56BC" w:rsidRPr="0039360C" w:rsidRDefault="00080402" w:rsidP="004B431A">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Legal grounds of data processing</w:t>
            </w:r>
          </w:p>
        </w:tc>
        <w:tc>
          <w:tcPr>
            <w:tcW w:w="1757" w:type="dxa"/>
            <w:vAlign w:val="center"/>
          </w:tcPr>
          <w:p w14:paraId="590B93D7" w14:textId="59B7B20C" w:rsidR="002D56BC" w:rsidRPr="0039360C" w:rsidRDefault="00080402" w:rsidP="004B431A">
            <w:pPr>
              <w:pStyle w:val="Nincstrkz"/>
              <w:jc w:val="center"/>
              <w:rPr>
                <w:rFonts w:ascii="Times New Roman" w:hAnsi="Times New Roman" w:cs="Times New Roman"/>
                <w:iCs/>
                <w:lang w:val="en-GB"/>
              </w:rPr>
            </w:pPr>
            <w:r w:rsidRPr="0039360C">
              <w:rPr>
                <w:rFonts w:ascii="Times New Roman" w:hAnsi="Times New Roman" w:cs="Times New Roman"/>
                <w:iCs/>
                <w:lang w:val="en-GB"/>
              </w:rPr>
              <w:t>Duration of data processing</w:t>
            </w:r>
          </w:p>
        </w:tc>
        <w:tc>
          <w:tcPr>
            <w:tcW w:w="2324" w:type="dxa"/>
            <w:vAlign w:val="center"/>
          </w:tcPr>
          <w:p w14:paraId="2C3387C8" w14:textId="10C7C93B" w:rsidR="002D56BC" w:rsidRPr="0039360C" w:rsidRDefault="00080402" w:rsidP="004B431A">
            <w:pPr>
              <w:pStyle w:val="Nincstrkz"/>
              <w:jc w:val="center"/>
              <w:rPr>
                <w:rFonts w:ascii="Times New Roman" w:hAnsi="Times New Roman" w:cs="Times New Roman"/>
                <w:iCs/>
                <w:lang w:val="en-GB"/>
              </w:rPr>
            </w:pPr>
            <w:r w:rsidRPr="0039360C">
              <w:rPr>
                <w:rFonts w:ascii="Times New Roman" w:hAnsi="Times New Roman" w:cs="Times New Roman"/>
                <w:iCs/>
                <w:lang w:val="en-GB"/>
              </w:rPr>
              <w:t>What do we use it for?</w:t>
            </w:r>
          </w:p>
        </w:tc>
      </w:tr>
      <w:tr w:rsidR="00760C88" w:rsidRPr="0039360C" w14:paraId="13E1EFED" w14:textId="77777777" w:rsidTr="00150A31">
        <w:trPr>
          <w:cantSplit/>
          <w:trHeight w:val="340"/>
        </w:trPr>
        <w:tc>
          <w:tcPr>
            <w:tcW w:w="1587" w:type="dxa"/>
            <w:vMerge w:val="restart"/>
            <w:vAlign w:val="center"/>
          </w:tcPr>
          <w:p w14:paraId="4B8D133C" w14:textId="4B55EB4A" w:rsidR="00760C88" w:rsidRPr="0039360C" w:rsidRDefault="00DC4EAC" w:rsidP="00DC4EAC">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Name and</w:t>
            </w:r>
            <w:r w:rsidR="004E756D" w:rsidRPr="0039360C">
              <w:rPr>
                <w:rFonts w:ascii="Times New Roman" w:hAnsi="Times New Roman" w:cs="Times New Roman"/>
                <w:iCs/>
                <w:lang w:val="en-GB"/>
              </w:rPr>
              <w:br/>
            </w:r>
            <w:r w:rsidR="00760C88" w:rsidRPr="0039360C">
              <w:rPr>
                <w:rFonts w:ascii="Times New Roman" w:hAnsi="Times New Roman" w:cs="Times New Roman"/>
                <w:iCs/>
                <w:lang w:val="en-GB"/>
              </w:rPr>
              <w:t xml:space="preserve">e-mail </w:t>
            </w:r>
            <w:r w:rsidRPr="0039360C">
              <w:rPr>
                <w:rFonts w:ascii="Times New Roman" w:hAnsi="Times New Roman" w:cs="Times New Roman"/>
                <w:iCs/>
                <w:lang w:val="en-GB"/>
              </w:rPr>
              <w:t>of the recipient of the newsletter</w:t>
            </w:r>
          </w:p>
        </w:tc>
        <w:tc>
          <w:tcPr>
            <w:tcW w:w="1757" w:type="dxa"/>
            <w:vAlign w:val="center"/>
          </w:tcPr>
          <w:p w14:paraId="7E27B079" w14:textId="4FF23BB7" w:rsidR="00760C88" w:rsidRPr="0039360C" w:rsidRDefault="00DC4EAC" w:rsidP="004B431A">
            <w:pPr>
              <w:pStyle w:val="Nincstrkz"/>
              <w:rPr>
                <w:rFonts w:ascii="Times New Roman" w:hAnsi="Times New Roman" w:cs="Times New Roman"/>
                <w:iCs/>
                <w:lang w:val="en-GB"/>
              </w:rPr>
            </w:pPr>
            <w:r w:rsidRPr="0039360C">
              <w:rPr>
                <w:rFonts w:ascii="Times New Roman" w:hAnsi="Times New Roman" w:cs="Times New Roman"/>
                <w:iCs/>
                <w:lang w:val="en-GB"/>
              </w:rPr>
              <w:t>Direc</w:t>
            </w:r>
            <w:r w:rsidR="00760C88" w:rsidRPr="0039360C">
              <w:rPr>
                <w:rFonts w:ascii="Times New Roman" w:hAnsi="Times New Roman" w:cs="Times New Roman"/>
                <w:iCs/>
                <w:lang w:val="en-GB"/>
              </w:rPr>
              <w:t>t Marketing</w:t>
            </w:r>
          </w:p>
        </w:tc>
        <w:tc>
          <w:tcPr>
            <w:tcW w:w="2041" w:type="dxa"/>
            <w:vAlign w:val="center"/>
          </w:tcPr>
          <w:p w14:paraId="53A9FD54" w14:textId="61E355BC" w:rsidR="00760C88" w:rsidRPr="0039360C" w:rsidRDefault="008F096B" w:rsidP="00DC4EAC">
            <w:pPr>
              <w:pStyle w:val="Nincstrkz"/>
              <w:tabs>
                <w:tab w:val="left" w:pos="170"/>
              </w:tabs>
              <w:rPr>
                <w:rFonts w:ascii="Times New Roman" w:hAnsi="Times New Roman" w:cs="Times New Roman"/>
                <w:iCs/>
                <w:lang w:val="en-GB"/>
              </w:rPr>
            </w:pPr>
            <w:r w:rsidRPr="0039360C">
              <w:rPr>
                <w:rFonts w:ascii="Times New Roman" w:hAnsi="Times New Roman" w:cs="Times New Roman"/>
                <w:lang w:val="en-GB"/>
              </w:rPr>
              <w:t xml:space="preserve">a) </w:t>
            </w:r>
            <w:r w:rsidR="00DC4EAC" w:rsidRPr="0039360C">
              <w:rPr>
                <w:rFonts w:ascii="Times New Roman" w:hAnsi="Times New Roman" w:cs="Times New Roman"/>
                <w:lang w:val="en-GB"/>
              </w:rPr>
              <w:t>consent of the data subject</w:t>
            </w:r>
          </w:p>
        </w:tc>
        <w:tc>
          <w:tcPr>
            <w:tcW w:w="1757" w:type="dxa"/>
            <w:vAlign w:val="center"/>
          </w:tcPr>
          <w:p w14:paraId="3B686498" w14:textId="6B2B8931" w:rsidR="00760C88" w:rsidRPr="0039360C" w:rsidRDefault="00DC4EAC" w:rsidP="004B431A">
            <w:pPr>
              <w:pStyle w:val="Nincstrkz"/>
              <w:rPr>
                <w:rFonts w:ascii="Times New Roman" w:hAnsi="Times New Roman" w:cs="Times New Roman"/>
                <w:iCs/>
                <w:lang w:val="en-GB"/>
              </w:rPr>
            </w:pPr>
            <w:r w:rsidRPr="0039360C">
              <w:rPr>
                <w:rFonts w:ascii="Times New Roman" w:hAnsi="Times New Roman" w:cs="Times New Roman"/>
                <w:iCs/>
                <w:lang w:val="en-GB"/>
              </w:rPr>
              <w:t xml:space="preserve">until </w:t>
            </w:r>
            <w:proofErr w:type="spellStart"/>
            <w:r w:rsidRPr="0039360C">
              <w:rPr>
                <w:rFonts w:ascii="Times New Roman" w:hAnsi="Times New Roman" w:cs="Times New Roman"/>
                <w:iCs/>
                <w:lang w:val="en-GB"/>
              </w:rPr>
              <w:t>unsubscription</w:t>
            </w:r>
            <w:proofErr w:type="spellEnd"/>
          </w:p>
        </w:tc>
        <w:tc>
          <w:tcPr>
            <w:tcW w:w="2324" w:type="dxa"/>
            <w:vMerge w:val="restart"/>
            <w:vAlign w:val="center"/>
          </w:tcPr>
          <w:p w14:paraId="2EE7F655" w14:textId="126FFCC1" w:rsidR="00760C88" w:rsidRPr="0039360C" w:rsidRDefault="00CA6B89" w:rsidP="004B431A">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 xml:space="preserve">to </w:t>
            </w:r>
            <w:r w:rsidR="00DC4EAC" w:rsidRPr="0039360C">
              <w:rPr>
                <w:rFonts w:ascii="Times New Roman" w:hAnsi="Times New Roman" w:cs="Times New Roman"/>
                <w:iCs/>
                <w:lang w:val="en-GB"/>
              </w:rPr>
              <w:t>s</w:t>
            </w:r>
            <w:r w:rsidRPr="0039360C">
              <w:rPr>
                <w:rFonts w:ascii="Times New Roman" w:hAnsi="Times New Roman" w:cs="Times New Roman"/>
                <w:iCs/>
                <w:lang w:val="en-GB"/>
              </w:rPr>
              <w:t>end</w:t>
            </w:r>
            <w:r w:rsidR="00DC4EAC" w:rsidRPr="0039360C">
              <w:rPr>
                <w:rFonts w:ascii="Times New Roman" w:hAnsi="Times New Roman" w:cs="Times New Roman"/>
                <w:iCs/>
                <w:lang w:val="en-GB"/>
              </w:rPr>
              <w:t xml:space="preserve"> newsletters</w:t>
            </w:r>
          </w:p>
        </w:tc>
      </w:tr>
      <w:tr w:rsidR="00760C88" w:rsidRPr="0039360C" w14:paraId="4E1E30EE" w14:textId="77777777" w:rsidTr="00150A31">
        <w:trPr>
          <w:cantSplit/>
          <w:trHeight w:val="340"/>
        </w:trPr>
        <w:tc>
          <w:tcPr>
            <w:tcW w:w="1587" w:type="dxa"/>
            <w:vMerge/>
            <w:vAlign w:val="center"/>
          </w:tcPr>
          <w:p w14:paraId="4612CD6C" w14:textId="77777777" w:rsidR="00760C88" w:rsidRPr="0039360C" w:rsidRDefault="00760C88" w:rsidP="00817592">
            <w:pPr>
              <w:pStyle w:val="Nincstrkz"/>
              <w:tabs>
                <w:tab w:val="left" w:pos="170"/>
              </w:tabs>
              <w:rPr>
                <w:rFonts w:ascii="Times New Roman" w:hAnsi="Times New Roman" w:cs="Times New Roman"/>
                <w:iCs/>
                <w:lang w:val="en-GB"/>
              </w:rPr>
            </w:pPr>
          </w:p>
        </w:tc>
        <w:tc>
          <w:tcPr>
            <w:tcW w:w="1757" w:type="dxa"/>
            <w:vAlign w:val="center"/>
          </w:tcPr>
          <w:p w14:paraId="5A5F7915" w14:textId="7E310F0C" w:rsidR="00760C88" w:rsidRPr="0039360C" w:rsidRDefault="00DC4EAC" w:rsidP="00817592">
            <w:pPr>
              <w:pStyle w:val="Nincstrkz"/>
              <w:rPr>
                <w:rFonts w:ascii="Times New Roman" w:hAnsi="Times New Roman" w:cs="Times New Roman"/>
                <w:iCs/>
                <w:lang w:val="en-GB"/>
              </w:rPr>
            </w:pPr>
            <w:r w:rsidRPr="0039360C">
              <w:rPr>
                <w:rFonts w:ascii="Times New Roman" w:hAnsi="Times New Roman" w:cs="Times New Roman"/>
                <w:iCs/>
                <w:lang w:val="en-GB"/>
              </w:rPr>
              <w:t>Maintaining business contact</w:t>
            </w:r>
          </w:p>
        </w:tc>
        <w:tc>
          <w:tcPr>
            <w:tcW w:w="2041" w:type="dxa"/>
            <w:vAlign w:val="center"/>
          </w:tcPr>
          <w:p w14:paraId="1BB4F419" w14:textId="0AEB6CCC" w:rsidR="00760C88" w:rsidRPr="0039360C" w:rsidRDefault="008F096B" w:rsidP="00817592">
            <w:pPr>
              <w:pStyle w:val="Nincstrkz"/>
              <w:tabs>
                <w:tab w:val="left" w:pos="170"/>
              </w:tabs>
              <w:rPr>
                <w:rFonts w:ascii="Times New Roman" w:hAnsi="Times New Roman" w:cs="Times New Roman"/>
                <w:iCs/>
                <w:lang w:val="en-GB"/>
              </w:rPr>
            </w:pPr>
            <w:r w:rsidRPr="0039360C">
              <w:rPr>
                <w:rFonts w:ascii="Times New Roman" w:hAnsi="Times New Roman" w:cs="Times New Roman"/>
                <w:lang w:val="en-GB"/>
              </w:rPr>
              <w:t>a)</w:t>
            </w:r>
            <w:r w:rsidR="00760C88" w:rsidRPr="0039360C">
              <w:rPr>
                <w:rFonts w:ascii="Times New Roman" w:hAnsi="Times New Roman" w:cs="Times New Roman"/>
                <w:lang w:val="en-GB"/>
              </w:rPr>
              <w:t xml:space="preserve"> </w:t>
            </w:r>
            <w:r w:rsidR="00DC4EAC" w:rsidRPr="0039360C">
              <w:rPr>
                <w:rFonts w:ascii="Times New Roman" w:hAnsi="Times New Roman" w:cs="Times New Roman"/>
                <w:lang w:val="en-GB"/>
              </w:rPr>
              <w:t>consent of the data subjec</w:t>
            </w:r>
            <w:r w:rsidR="00DF1A2B">
              <w:rPr>
                <w:rFonts w:ascii="Times New Roman" w:hAnsi="Times New Roman" w:cs="Times New Roman"/>
                <w:lang w:val="en-GB"/>
              </w:rPr>
              <w:t>t</w:t>
            </w:r>
          </w:p>
        </w:tc>
        <w:tc>
          <w:tcPr>
            <w:tcW w:w="1757" w:type="dxa"/>
            <w:vAlign w:val="center"/>
          </w:tcPr>
          <w:p w14:paraId="080511EA" w14:textId="4A1E747D" w:rsidR="00760C88" w:rsidRPr="0039360C" w:rsidRDefault="00DC4EAC" w:rsidP="00817592">
            <w:pPr>
              <w:pStyle w:val="Nincstrkz"/>
              <w:rPr>
                <w:rFonts w:ascii="Times New Roman" w:hAnsi="Times New Roman" w:cs="Times New Roman"/>
                <w:iCs/>
                <w:lang w:val="en-GB"/>
              </w:rPr>
            </w:pPr>
            <w:r w:rsidRPr="0039360C">
              <w:rPr>
                <w:rFonts w:ascii="Times New Roman" w:hAnsi="Times New Roman" w:cs="Times New Roman"/>
                <w:iCs/>
                <w:lang w:val="en-GB"/>
              </w:rPr>
              <w:t xml:space="preserve">until </w:t>
            </w:r>
            <w:proofErr w:type="spellStart"/>
            <w:r w:rsidRPr="0039360C">
              <w:rPr>
                <w:rFonts w:ascii="Times New Roman" w:hAnsi="Times New Roman" w:cs="Times New Roman"/>
                <w:iCs/>
                <w:lang w:val="en-GB"/>
              </w:rPr>
              <w:t>unsubscription</w:t>
            </w:r>
            <w:proofErr w:type="spellEnd"/>
          </w:p>
        </w:tc>
        <w:tc>
          <w:tcPr>
            <w:tcW w:w="2324" w:type="dxa"/>
            <w:vMerge/>
            <w:vAlign w:val="center"/>
          </w:tcPr>
          <w:p w14:paraId="458D05A4" w14:textId="77777777" w:rsidR="00760C88" w:rsidRPr="0039360C" w:rsidRDefault="00760C88" w:rsidP="00817592">
            <w:pPr>
              <w:pStyle w:val="Nincstrkz"/>
              <w:numPr>
                <w:ilvl w:val="0"/>
                <w:numId w:val="5"/>
              </w:numPr>
              <w:ind w:left="142" w:hanging="170"/>
              <w:rPr>
                <w:rFonts w:ascii="Times New Roman" w:hAnsi="Times New Roman" w:cs="Times New Roman"/>
                <w:iCs/>
                <w:lang w:val="en-GB"/>
              </w:rPr>
            </w:pPr>
          </w:p>
        </w:tc>
      </w:tr>
      <w:tr w:rsidR="00817592" w:rsidRPr="0039360C" w14:paraId="08697756" w14:textId="77777777" w:rsidTr="00150A31">
        <w:trPr>
          <w:cantSplit/>
          <w:trHeight w:val="340"/>
        </w:trPr>
        <w:tc>
          <w:tcPr>
            <w:tcW w:w="1587" w:type="dxa"/>
            <w:vAlign w:val="center"/>
          </w:tcPr>
          <w:p w14:paraId="248FC39A" w14:textId="401FC2E8" w:rsidR="00817592" w:rsidRPr="0039360C" w:rsidRDefault="00DC4EAC" w:rsidP="00DC4EAC">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Name and</w:t>
            </w:r>
            <w:r w:rsidR="004E756D" w:rsidRPr="0039360C">
              <w:rPr>
                <w:rFonts w:ascii="Times New Roman" w:hAnsi="Times New Roman" w:cs="Times New Roman"/>
                <w:iCs/>
                <w:lang w:val="en-GB"/>
              </w:rPr>
              <w:br/>
            </w:r>
            <w:r w:rsidR="00760C88" w:rsidRPr="0039360C">
              <w:rPr>
                <w:rFonts w:ascii="Times New Roman" w:hAnsi="Times New Roman" w:cs="Times New Roman"/>
                <w:iCs/>
                <w:lang w:val="en-GB"/>
              </w:rPr>
              <w:t xml:space="preserve">e-mail </w:t>
            </w:r>
            <w:r w:rsidRPr="0039360C">
              <w:rPr>
                <w:rFonts w:ascii="Times New Roman" w:hAnsi="Times New Roman" w:cs="Times New Roman"/>
                <w:iCs/>
                <w:lang w:val="en-GB"/>
              </w:rPr>
              <w:t>of the person making an advance booking</w:t>
            </w:r>
          </w:p>
        </w:tc>
        <w:tc>
          <w:tcPr>
            <w:tcW w:w="1757" w:type="dxa"/>
            <w:vAlign w:val="center"/>
          </w:tcPr>
          <w:p w14:paraId="3A4FB19A" w14:textId="414154BD" w:rsidR="00A04EDD" w:rsidRPr="0039360C" w:rsidRDefault="00DC4EAC" w:rsidP="00DC4EAC">
            <w:pPr>
              <w:pStyle w:val="Nincstrkz"/>
              <w:rPr>
                <w:rFonts w:ascii="Times New Roman" w:hAnsi="Times New Roman" w:cs="Times New Roman"/>
                <w:iCs/>
                <w:lang w:val="en-GB"/>
              </w:rPr>
            </w:pPr>
            <w:r w:rsidRPr="0039360C">
              <w:rPr>
                <w:rFonts w:ascii="Times New Roman" w:hAnsi="Times New Roman" w:cs="Times New Roman"/>
                <w:iCs/>
                <w:lang w:val="en-GB"/>
              </w:rPr>
              <w:t>Sending a w</w:t>
            </w:r>
            <w:r w:rsidR="00A04EDD" w:rsidRPr="0039360C">
              <w:rPr>
                <w:rFonts w:ascii="Times New Roman" w:hAnsi="Times New Roman" w:cs="Times New Roman"/>
                <w:iCs/>
                <w:lang w:val="en-GB"/>
              </w:rPr>
              <w:t>elcome</w:t>
            </w:r>
            <w:r w:rsidR="00FB4400" w:rsidRPr="0039360C">
              <w:rPr>
                <w:rFonts w:ascii="Times New Roman" w:hAnsi="Times New Roman" w:cs="Times New Roman"/>
                <w:iCs/>
                <w:lang w:val="en-GB"/>
              </w:rPr>
              <w:br/>
            </w:r>
            <w:r w:rsidR="00A04EDD" w:rsidRPr="0039360C">
              <w:rPr>
                <w:rFonts w:ascii="Times New Roman" w:hAnsi="Times New Roman" w:cs="Times New Roman"/>
                <w:iCs/>
                <w:lang w:val="en-GB"/>
              </w:rPr>
              <w:t>e-mail</w:t>
            </w:r>
            <w:r w:rsidR="00FB4400" w:rsidRPr="0039360C">
              <w:rPr>
                <w:rFonts w:ascii="Times New Roman" w:hAnsi="Times New Roman" w:cs="Times New Roman"/>
                <w:iCs/>
                <w:lang w:val="en-GB"/>
              </w:rPr>
              <w:t xml:space="preserve"> (</w:t>
            </w:r>
            <w:r w:rsidRPr="0039360C">
              <w:rPr>
                <w:rFonts w:ascii="Times New Roman" w:hAnsi="Times New Roman" w:cs="Times New Roman"/>
                <w:iCs/>
                <w:lang w:val="en-GB"/>
              </w:rPr>
              <w:t>information on other services</w:t>
            </w:r>
            <w:r w:rsidR="00FB4400" w:rsidRPr="0039360C">
              <w:rPr>
                <w:rFonts w:ascii="Times New Roman" w:hAnsi="Times New Roman" w:cs="Times New Roman"/>
                <w:iCs/>
                <w:lang w:val="en-GB"/>
              </w:rPr>
              <w:t>)</w:t>
            </w:r>
            <w:r w:rsidR="00760C88" w:rsidRPr="0039360C">
              <w:rPr>
                <w:rFonts w:ascii="Times New Roman" w:hAnsi="Times New Roman" w:cs="Times New Roman"/>
                <w:iCs/>
                <w:lang w:val="en-GB"/>
              </w:rPr>
              <w:t xml:space="preserve"> </w:t>
            </w:r>
          </w:p>
        </w:tc>
        <w:tc>
          <w:tcPr>
            <w:tcW w:w="2041" w:type="dxa"/>
            <w:vAlign w:val="center"/>
          </w:tcPr>
          <w:p w14:paraId="1E5D45CD" w14:textId="7EC00965" w:rsidR="00817592" w:rsidRPr="0039360C" w:rsidRDefault="004E756D" w:rsidP="00DC4EAC">
            <w:pPr>
              <w:pStyle w:val="Nincstrkz"/>
              <w:tabs>
                <w:tab w:val="left" w:pos="170"/>
              </w:tabs>
              <w:rPr>
                <w:rFonts w:ascii="Times New Roman" w:hAnsi="Times New Roman" w:cs="Times New Roman"/>
                <w:iCs/>
                <w:lang w:val="en-GB"/>
              </w:rPr>
            </w:pPr>
            <w:r w:rsidRPr="0039360C">
              <w:rPr>
                <w:rFonts w:ascii="Times New Roman" w:hAnsi="Times New Roman" w:cs="Times New Roman"/>
                <w:lang w:val="en-GB"/>
              </w:rPr>
              <w:t>d</w:t>
            </w:r>
            <w:r w:rsidR="008F096B" w:rsidRPr="0039360C">
              <w:rPr>
                <w:rFonts w:ascii="Times New Roman" w:hAnsi="Times New Roman" w:cs="Times New Roman"/>
                <w:lang w:val="en-GB"/>
              </w:rPr>
              <w:t xml:space="preserve">) </w:t>
            </w:r>
            <w:r w:rsidR="00DC4EAC" w:rsidRPr="0039360C">
              <w:rPr>
                <w:rFonts w:ascii="Times New Roman" w:hAnsi="Times New Roman" w:cs="Times New Roman"/>
                <w:lang w:val="en-GB"/>
              </w:rPr>
              <w:t xml:space="preserve">enforcement of a </w:t>
            </w:r>
            <w:r w:rsidR="0071602E" w:rsidRPr="0039360C">
              <w:rPr>
                <w:rFonts w:ascii="Times New Roman" w:hAnsi="Times New Roman" w:cs="Times New Roman"/>
                <w:lang w:val="en-GB"/>
              </w:rPr>
              <w:t>legi</w:t>
            </w:r>
            <w:r w:rsidR="00DC4EAC" w:rsidRPr="0039360C">
              <w:rPr>
                <w:rFonts w:ascii="Times New Roman" w:hAnsi="Times New Roman" w:cs="Times New Roman"/>
                <w:lang w:val="en-GB"/>
              </w:rPr>
              <w:t>timate interest</w:t>
            </w:r>
            <w:r w:rsidR="006F48CE" w:rsidRPr="0039360C">
              <w:rPr>
                <w:rFonts w:ascii="Times New Roman" w:hAnsi="Times New Roman" w:cs="Times New Roman"/>
                <w:lang w:val="en-GB"/>
              </w:rPr>
              <w:t xml:space="preserve">: </w:t>
            </w:r>
            <w:r w:rsidR="00DC4EAC" w:rsidRPr="0039360C">
              <w:rPr>
                <w:rFonts w:ascii="Times New Roman" w:hAnsi="Times New Roman" w:cs="Times New Roman"/>
                <w:lang w:val="en-GB"/>
              </w:rPr>
              <w:t>economic interest</w:t>
            </w:r>
            <w:r w:rsidR="006F48CE" w:rsidRPr="0039360C">
              <w:rPr>
                <w:rFonts w:ascii="Times New Roman" w:hAnsi="Times New Roman" w:cs="Times New Roman"/>
                <w:lang w:val="en-GB"/>
              </w:rPr>
              <w:t xml:space="preserve">, </w:t>
            </w:r>
            <w:r w:rsidR="00DC4EAC" w:rsidRPr="0039360C">
              <w:rPr>
                <w:rFonts w:ascii="Times New Roman" w:hAnsi="Times New Roman" w:cs="Times New Roman"/>
                <w:lang w:val="en-GB"/>
              </w:rPr>
              <w:t>recommending other services</w:t>
            </w:r>
          </w:p>
        </w:tc>
        <w:tc>
          <w:tcPr>
            <w:tcW w:w="1757" w:type="dxa"/>
            <w:vAlign w:val="center"/>
          </w:tcPr>
          <w:p w14:paraId="7B4B8FAD" w14:textId="554538BF" w:rsidR="00817592" w:rsidRPr="0039360C" w:rsidRDefault="00DC4EAC" w:rsidP="00817592">
            <w:pPr>
              <w:pStyle w:val="Nincstrkz"/>
              <w:rPr>
                <w:rFonts w:ascii="Times New Roman" w:hAnsi="Times New Roman" w:cs="Times New Roman"/>
                <w:iCs/>
                <w:lang w:val="en-GB"/>
              </w:rPr>
            </w:pPr>
            <w:r w:rsidRPr="0039360C">
              <w:rPr>
                <w:rFonts w:ascii="Times New Roman" w:hAnsi="Times New Roman" w:cs="Times New Roman"/>
                <w:iCs/>
                <w:lang w:val="en-GB"/>
              </w:rPr>
              <w:t>until the sending of this e-mail</w:t>
            </w:r>
          </w:p>
        </w:tc>
        <w:tc>
          <w:tcPr>
            <w:tcW w:w="2324" w:type="dxa"/>
            <w:vAlign w:val="center"/>
          </w:tcPr>
          <w:p w14:paraId="1CD3E79F" w14:textId="2E4FC54E" w:rsidR="00817592" w:rsidRPr="0039360C" w:rsidRDefault="00CA6B89" w:rsidP="00CA6B89">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to send a w</w:t>
            </w:r>
            <w:r w:rsidR="00760C88" w:rsidRPr="0039360C">
              <w:rPr>
                <w:rFonts w:ascii="Times New Roman" w:hAnsi="Times New Roman" w:cs="Times New Roman"/>
                <w:iCs/>
                <w:lang w:val="en-GB"/>
              </w:rPr>
              <w:t xml:space="preserve">elcome e-mail </w:t>
            </w:r>
            <w:r w:rsidRPr="0039360C">
              <w:rPr>
                <w:rFonts w:ascii="Times New Roman" w:hAnsi="Times New Roman" w:cs="Times New Roman"/>
                <w:iCs/>
                <w:lang w:val="en-GB"/>
              </w:rPr>
              <w:t xml:space="preserve">from </w:t>
            </w:r>
            <w:proofErr w:type="spellStart"/>
            <w:r w:rsidRPr="0039360C">
              <w:rPr>
                <w:rFonts w:ascii="Times New Roman" w:hAnsi="Times New Roman" w:cs="Times New Roman"/>
                <w:iCs/>
                <w:lang w:val="en-GB"/>
              </w:rPr>
              <w:t>Hostware</w:t>
            </w:r>
            <w:proofErr w:type="spellEnd"/>
          </w:p>
        </w:tc>
      </w:tr>
      <w:tr w:rsidR="00150A31" w:rsidRPr="0039360C" w14:paraId="32334181" w14:textId="77777777" w:rsidTr="00150A31">
        <w:trPr>
          <w:cantSplit/>
          <w:trHeight w:val="340"/>
        </w:trPr>
        <w:tc>
          <w:tcPr>
            <w:tcW w:w="1587" w:type="dxa"/>
            <w:vMerge w:val="restart"/>
            <w:vAlign w:val="center"/>
          </w:tcPr>
          <w:p w14:paraId="2704F5F8" w14:textId="13ECDB50" w:rsidR="00150A31" w:rsidRPr="0039360C" w:rsidRDefault="00CA6B89" w:rsidP="00CA6B89">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 xml:space="preserve">Name and </w:t>
            </w:r>
            <w:r w:rsidR="00150A31" w:rsidRPr="0039360C">
              <w:rPr>
                <w:rFonts w:ascii="Times New Roman" w:hAnsi="Times New Roman" w:cs="Times New Roman"/>
                <w:iCs/>
                <w:lang w:val="en-GB"/>
              </w:rPr>
              <w:t xml:space="preserve">e-mail </w:t>
            </w:r>
            <w:r w:rsidRPr="0039360C">
              <w:rPr>
                <w:rFonts w:ascii="Times New Roman" w:hAnsi="Times New Roman" w:cs="Times New Roman"/>
                <w:iCs/>
                <w:lang w:val="en-GB"/>
              </w:rPr>
              <w:t>of the guest who has checked out</w:t>
            </w:r>
          </w:p>
        </w:tc>
        <w:tc>
          <w:tcPr>
            <w:tcW w:w="1757" w:type="dxa"/>
            <w:vAlign w:val="center"/>
          </w:tcPr>
          <w:p w14:paraId="045CFDF8" w14:textId="5C536972" w:rsidR="00150A31" w:rsidRPr="0039360C" w:rsidRDefault="00CA6B89" w:rsidP="00CA6B89">
            <w:pPr>
              <w:pStyle w:val="Nincstrkz"/>
              <w:rPr>
                <w:rFonts w:ascii="Times New Roman" w:hAnsi="Times New Roman" w:cs="Times New Roman"/>
                <w:iCs/>
                <w:lang w:val="en-GB"/>
              </w:rPr>
            </w:pPr>
            <w:r w:rsidRPr="0039360C">
              <w:rPr>
                <w:rFonts w:ascii="Times New Roman" w:hAnsi="Times New Roman" w:cs="Times New Roman"/>
                <w:iCs/>
                <w:lang w:val="en-GB"/>
              </w:rPr>
              <w:t>Sending an evaluation form via</w:t>
            </w:r>
            <w:r w:rsidR="00150A31" w:rsidRPr="0039360C">
              <w:rPr>
                <w:rFonts w:ascii="Times New Roman" w:hAnsi="Times New Roman" w:cs="Times New Roman"/>
                <w:iCs/>
                <w:lang w:val="en-GB"/>
              </w:rPr>
              <w:t xml:space="preserve"> e-mail</w:t>
            </w:r>
          </w:p>
        </w:tc>
        <w:tc>
          <w:tcPr>
            <w:tcW w:w="2041" w:type="dxa"/>
            <w:vAlign w:val="center"/>
          </w:tcPr>
          <w:p w14:paraId="66BEDA68" w14:textId="62DFD4F9" w:rsidR="00150A31" w:rsidRPr="0039360C" w:rsidRDefault="00150A31" w:rsidP="00760C88">
            <w:pPr>
              <w:pStyle w:val="Nincstrkz"/>
              <w:tabs>
                <w:tab w:val="left" w:pos="170"/>
              </w:tabs>
              <w:rPr>
                <w:rFonts w:ascii="Times New Roman" w:hAnsi="Times New Roman" w:cs="Times New Roman"/>
                <w:lang w:val="en-GB"/>
              </w:rPr>
            </w:pPr>
            <w:r w:rsidRPr="0039360C">
              <w:rPr>
                <w:rFonts w:ascii="Times New Roman" w:hAnsi="Times New Roman" w:cs="Times New Roman"/>
                <w:lang w:val="en-GB"/>
              </w:rPr>
              <w:t xml:space="preserve">d) </w:t>
            </w:r>
            <w:r w:rsidR="00CA6B89" w:rsidRPr="0039360C">
              <w:rPr>
                <w:rFonts w:ascii="Times New Roman" w:hAnsi="Times New Roman" w:cs="Times New Roman"/>
                <w:lang w:val="en-GB"/>
              </w:rPr>
              <w:t xml:space="preserve">enforcement of a </w:t>
            </w:r>
            <w:r w:rsidR="0071602E" w:rsidRPr="0039360C">
              <w:rPr>
                <w:rFonts w:ascii="Times New Roman" w:hAnsi="Times New Roman" w:cs="Times New Roman"/>
                <w:lang w:val="en-GB"/>
              </w:rPr>
              <w:t>legi</w:t>
            </w:r>
            <w:r w:rsidR="00CA6B89" w:rsidRPr="0039360C">
              <w:rPr>
                <w:rFonts w:ascii="Times New Roman" w:hAnsi="Times New Roman" w:cs="Times New Roman"/>
                <w:lang w:val="en-GB"/>
              </w:rPr>
              <w:t>timate interest</w:t>
            </w:r>
            <w:r w:rsidRPr="0039360C">
              <w:rPr>
                <w:rFonts w:ascii="Times New Roman" w:hAnsi="Times New Roman" w:cs="Times New Roman"/>
                <w:lang w:val="en-GB"/>
              </w:rPr>
              <w:t>:</w:t>
            </w:r>
          </w:p>
          <w:p w14:paraId="7E87C285" w14:textId="3E8F5915" w:rsidR="00150A31" w:rsidRPr="0039360C" w:rsidRDefault="00CA6B89" w:rsidP="00760C88">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improvement of services based in guest evaluation</w:t>
            </w:r>
          </w:p>
        </w:tc>
        <w:tc>
          <w:tcPr>
            <w:tcW w:w="1757" w:type="dxa"/>
            <w:vAlign w:val="center"/>
          </w:tcPr>
          <w:p w14:paraId="393E67B2" w14:textId="3D6B5B12" w:rsidR="00150A31" w:rsidRPr="0039360C" w:rsidRDefault="00150A31" w:rsidP="00CA6B89">
            <w:pPr>
              <w:pStyle w:val="Nincstrkz"/>
              <w:rPr>
                <w:rFonts w:ascii="Times New Roman" w:hAnsi="Times New Roman" w:cs="Times New Roman"/>
                <w:iCs/>
                <w:lang w:val="en-GB"/>
              </w:rPr>
            </w:pPr>
            <w:r w:rsidRPr="0039360C">
              <w:rPr>
                <w:rFonts w:ascii="Times New Roman" w:hAnsi="Times New Roman" w:cs="Times New Roman"/>
                <w:iCs/>
                <w:lang w:val="en-GB"/>
              </w:rPr>
              <w:t xml:space="preserve">2 </w:t>
            </w:r>
            <w:r w:rsidR="00CA6B89" w:rsidRPr="0039360C">
              <w:rPr>
                <w:rFonts w:ascii="Times New Roman" w:hAnsi="Times New Roman" w:cs="Times New Roman"/>
                <w:iCs/>
                <w:lang w:val="en-GB"/>
              </w:rPr>
              <w:t>years after checking out</w:t>
            </w:r>
          </w:p>
        </w:tc>
        <w:tc>
          <w:tcPr>
            <w:tcW w:w="2324" w:type="dxa"/>
            <w:vAlign w:val="center"/>
          </w:tcPr>
          <w:p w14:paraId="73760EFA" w14:textId="19FBC9C0" w:rsidR="00150A31" w:rsidRPr="0039360C" w:rsidRDefault="00CA6B89" w:rsidP="00760C88">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 xml:space="preserve">Sending an evaluation form via </w:t>
            </w:r>
            <w:r w:rsidR="00150A31" w:rsidRPr="0039360C">
              <w:rPr>
                <w:rFonts w:ascii="Times New Roman" w:hAnsi="Times New Roman" w:cs="Times New Roman"/>
                <w:iCs/>
                <w:lang w:val="en-GB"/>
              </w:rPr>
              <w:t xml:space="preserve">e-mail </w:t>
            </w:r>
          </w:p>
          <w:p w14:paraId="2A1CE96A" w14:textId="25E8D785" w:rsidR="00150A31" w:rsidRPr="0039360C" w:rsidRDefault="00CA6B89" w:rsidP="00CA6B89">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 xml:space="preserve">Recorded in </w:t>
            </w:r>
            <w:proofErr w:type="spellStart"/>
            <w:r w:rsidR="00150A31" w:rsidRPr="0039360C">
              <w:rPr>
                <w:rFonts w:ascii="Times New Roman" w:hAnsi="Times New Roman" w:cs="Times New Roman"/>
                <w:iCs/>
                <w:lang w:val="en-GB"/>
              </w:rPr>
              <w:t>ResNWeb</w:t>
            </w:r>
            <w:proofErr w:type="spellEnd"/>
            <w:r w:rsidR="00150A31" w:rsidRPr="0039360C">
              <w:rPr>
                <w:rFonts w:ascii="Times New Roman" w:hAnsi="Times New Roman" w:cs="Times New Roman"/>
                <w:iCs/>
                <w:lang w:val="en-GB"/>
              </w:rPr>
              <w:t xml:space="preserve"> </w:t>
            </w:r>
            <w:r w:rsidRPr="0039360C">
              <w:rPr>
                <w:rFonts w:ascii="Times New Roman" w:hAnsi="Times New Roman" w:cs="Times New Roman"/>
                <w:iCs/>
                <w:lang w:val="en-GB"/>
              </w:rPr>
              <w:t>system for statistics purposes</w:t>
            </w:r>
          </w:p>
        </w:tc>
      </w:tr>
      <w:tr w:rsidR="00150A31" w:rsidRPr="0039360C" w14:paraId="4C78937B" w14:textId="77777777" w:rsidTr="00150A31">
        <w:trPr>
          <w:cantSplit/>
          <w:trHeight w:val="340"/>
        </w:trPr>
        <w:tc>
          <w:tcPr>
            <w:tcW w:w="1587" w:type="dxa"/>
            <w:vMerge/>
            <w:vAlign w:val="center"/>
          </w:tcPr>
          <w:p w14:paraId="49A93986" w14:textId="77777777" w:rsidR="00150A31" w:rsidRPr="0039360C" w:rsidRDefault="00150A31" w:rsidP="00150A31">
            <w:pPr>
              <w:pStyle w:val="Nincstrkz"/>
              <w:tabs>
                <w:tab w:val="left" w:pos="170"/>
              </w:tabs>
              <w:rPr>
                <w:rFonts w:ascii="Times New Roman" w:hAnsi="Times New Roman" w:cs="Times New Roman"/>
                <w:iCs/>
                <w:lang w:val="en-GB"/>
              </w:rPr>
            </w:pPr>
          </w:p>
        </w:tc>
        <w:tc>
          <w:tcPr>
            <w:tcW w:w="1757" w:type="dxa"/>
            <w:vAlign w:val="center"/>
          </w:tcPr>
          <w:p w14:paraId="7C10B101" w14:textId="0E99C913" w:rsidR="00150A31" w:rsidRPr="0039360C" w:rsidRDefault="00CA6B89" w:rsidP="00150A31">
            <w:pPr>
              <w:pStyle w:val="Nincstrkz"/>
              <w:rPr>
                <w:rFonts w:ascii="Times New Roman" w:hAnsi="Times New Roman" w:cs="Times New Roman"/>
                <w:iCs/>
                <w:lang w:val="en-GB"/>
              </w:rPr>
            </w:pPr>
            <w:r w:rsidRPr="0039360C">
              <w:rPr>
                <w:rFonts w:ascii="Times New Roman" w:hAnsi="Times New Roman" w:cs="Times New Roman"/>
                <w:iCs/>
                <w:lang w:val="en-GB"/>
              </w:rPr>
              <w:t>Invitation to Frequent Guest Program</w:t>
            </w:r>
          </w:p>
        </w:tc>
        <w:tc>
          <w:tcPr>
            <w:tcW w:w="2041" w:type="dxa"/>
            <w:vAlign w:val="center"/>
          </w:tcPr>
          <w:p w14:paraId="27635FB6" w14:textId="652B8576" w:rsidR="00150A31" w:rsidRPr="0039360C" w:rsidRDefault="00150A31" w:rsidP="00150A31">
            <w:pPr>
              <w:pStyle w:val="Nincstrkz"/>
              <w:tabs>
                <w:tab w:val="left" w:pos="170"/>
              </w:tabs>
              <w:rPr>
                <w:rFonts w:ascii="Times New Roman" w:hAnsi="Times New Roman" w:cs="Times New Roman"/>
                <w:lang w:val="en-GB"/>
              </w:rPr>
            </w:pPr>
            <w:r w:rsidRPr="0039360C">
              <w:rPr>
                <w:rFonts w:ascii="Times New Roman" w:hAnsi="Times New Roman" w:cs="Times New Roman"/>
                <w:lang w:val="en-GB"/>
              </w:rPr>
              <w:t xml:space="preserve">a) </w:t>
            </w:r>
            <w:r w:rsidR="00CA6B89" w:rsidRPr="0039360C">
              <w:rPr>
                <w:rFonts w:ascii="Times New Roman" w:hAnsi="Times New Roman" w:cs="Times New Roman"/>
                <w:lang w:val="en-GB"/>
              </w:rPr>
              <w:t>consent of the data subject</w:t>
            </w:r>
          </w:p>
        </w:tc>
        <w:tc>
          <w:tcPr>
            <w:tcW w:w="1757" w:type="dxa"/>
            <w:vAlign w:val="center"/>
          </w:tcPr>
          <w:p w14:paraId="59EBBA2D" w14:textId="687CE022" w:rsidR="00150A31" w:rsidRPr="0039360C" w:rsidRDefault="00CA6B89" w:rsidP="00150A31">
            <w:pPr>
              <w:pStyle w:val="Nincstrkz"/>
              <w:rPr>
                <w:rFonts w:ascii="Times New Roman" w:hAnsi="Times New Roman" w:cs="Times New Roman"/>
                <w:iCs/>
                <w:lang w:val="en-GB"/>
              </w:rPr>
            </w:pPr>
            <w:r w:rsidRPr="0039360C">
              <w:rPr>
                <w:rFonts w:ascii="Times New Roman" w:hAnsi="Times New Roman" w:cs="Times New Roman"/>
                <w:iCs/>
                <w:lang w:val="en-GB"/>
              </w:rPr>
              <w:t>until revocation of the consent</w:t>
            </w:r>
          </w:p>
          <w:p w14:paraId="2A5B95C5" w14:textId="3E70C4ED" w:rsidR="00150A31" w:rsidRPr="0039360C" w:rsidRDefault="00CA6B89" w:rsidP="00CA6B89">
            <w:pPr>
              <w:pStyle w:val="Nincstrkz"/>
              <w:rPr>
                <w:rFonts w:ascii="Times New Roman" w:hAnsi="Times New Roman" w:cs="Times New Roman"/>
                <w:iCs/>
                <w:lang w:val="en-GB"/>
              </w:rPr>
            </w:pPr>
            <w:r w:rsidRPr="0039360C">
              <w:rPr>
                <w:rFonts w:ascii="Times New Roman" w:hAnsi="Times New Roman" w:cs="Times New Roman"/>
                <w:iCs/>
                <w:lang w:val="en-GB"/>
              </w:rPr>
              <w:t>3 years in Outlook</w:t>
            </w:r>
          </w:p>
        </w:tc>
        <w:tc>
          <w:tcPr>
            <w:tcW w:w="2324" w:type="dxa"/>
            <w:vAlign w:val="center"/>
          </w:tcPr>
          <w:p w14:paraId="168D7971" w14:textId="739E4CEF" w:rsidR="00150A31" w:rsidRPr="0039360C" w:rsidRDefault="00CA6B89" w:rsidP="00CA6B89">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Registration in the Frequent Guest Program</w:t>
            </w:r>
          </w:p>
        </w:tc>
      </w:tr>
    </w:tbl>
    <w:bookmarkEnd w:id="6"/>
    <w:p w14:paraId="4B374591" w14:textId="3855F190" w:rsidR="004562D3" w:rsidRPr="0039360C" w:rsidRDefault="0001043F" w:rsidP="00591FC3">
      <w:pPr>
        <w:pStyle w:val="Nincstrkz"/>
        <w:spacing w:before="180"/>
        <w:ind w:left="1701" w:hanging="1701"/>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Way of data processing</w:t>
      </w:r>
      <w:r w:rsidR="004562D3" w:rsidRPr="0039360C">
        <w:rPr>
          <w:rFonts w:ascii="Times New Roman" w:hAnsi="Times New Roman" w:cs="Times New Roman"/>
          <w:i/>
          <w:iCs/>
          <w:sz w:val="24"/>
          <w:szCs w:val="24"/>
          <w:lang w:val="en-GB"/>
        </w:rPr>
        <w:t>:</w:t>
      </w:r>
      <w:r w:rsidR="00CA6B89" w:rsidRPr="0039360C">
        <w:rPr>
          <w:rFonts w:ascii="Times New Roman" w:hAnsi="Times New Roman" w:cs="Times New Roman"/>
          <w:i/>
          <w:iCs/>
          <w:sz w:val="24"/>
          <w:szCs w:val="24"/>
          <w:lang w:val="en-GB"/>
        </w:rPr>
        <w:t xml:space="preserve"> electronic</w:t>
      </w:r>
    </w:p>
    <w:p w14:paraId="12B1E2C9" w14:textId="112F5418" w:rsidR="004562D3" w:rsidRPr="0039360C" w:rsidRDefault="0001043F" w:rsidP="00591FC3">
      <w:pPr>
        <w:pStyle w:val="Nincstrkz"/>
        <w:spacing w:before="180"/>
        <w:ind w:left="1701" w:hanging="1701"/>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Automated decisions, profiling</w:t>
      </w:r>
      <w:r w:rsidR="004562D3" w:rsidRPr="0039360C">
        <w:rPr>
          <w:rFonts w:ascii="Times New Roman" w:hAnsi="Times New Roman" w:cs="Times New Roman"/>
          <w:i/>
          <w:iCs/>
          <w:sz w:val="24"/>
          <w:szCs w:val="24"/>
          <w:lang w:val="en-GB"/>
        </w:rPr>
        <w:t xml:space="preserve">: </w:t>
      </w:r>
      <w:proofErr w:type="spellStart"/>
      <w:proofErr w:type="gramStart"/>
      <w:r w:rsidR="00CA6B89" w:rsidRPr="0039360C">
        <w:rPr>
          <w:rFonts w:ascii="Times New Roman" w:hAnsi="Times New Roman" w:cs="Times New Roman"/>
          <w:i/>
          <w:iCs/>
          <w:sz w:val="24"/>
          <w:szCs w:val="24"/>
          <w:lang w:val="en-GB"/>
        </w:rPr>
        <w:t>n.a</w:t>
      </w:r>
      <w:proofErr w:type="spellEnd"/>
      <w:proofErr w:type="gramEnd"/>
      <w:r w:rsidR="00CA6B89" w:rsidRPr="0039360C">
        <w:rPr>
          <w:rFonts w:ascii="Times New Roman" w:hAnsi="Times New Roman" w:cs="Times New Roman"/>
          <w:i/>
          <w:iCs/>
          <w:sz w:val="24"/>
          <w:szCs w:val="24"/>
          <w:lang w:val="en-GB"/>
        </w:rPr>
        <w:t>. in connection with the data processing</w:t>
      </w:r>
    </w:p>
    <w:p w14:paraId="00CAA3A7" w14:textId="4B5CF3EE" w:rsidR="002D56BC" w:rsidRPr="0039360C" w:rsidRDefault="0001043F" w:rsidP="00591FC3">
      <w:pPr>
        <w:pStyle w:val="Nincstrkz"/>
        <w:spacing w:before="180"/>
        <w:ind w:left="1701" w:hanging="1701"/>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w:t>
      </w:r>
      <w:r w:rsidR="002D56BC" w:rsidRPr="0039360C">
        <w:rPr>
          <w:rFonts w:ascii="Times New Roman" w:hAnsi="Times New Roman" w:cs="Times New Roman"/>
          <w:i/>
          <w:iCs/>
          <w:sz w:val="24"/>
          <w:szCs w:val="24"/>
          <w:lang w:val="en-GB"/>
        </w:rPr>
        <w:t xml:space="preserve">: </w:t>
      </w:r>
      <w:r w:rsidR="00CA6B89" w:rsidRPr="0039360C">
        <w:rPr>
          <w:rFonts w:ascii="Times New Roman" w:hAnsi="Times New Roman" w:cs="Times New Roman"/>
          <w:i/>
          <w:iCs/>
          <w:sz w:val="24"/>
          <w:szCs w:val="24"/>
          <w:lang w:val="en-GB"/>
        </w:rPr>
        <w:t>no</w:t>
      </w:r>
    </w:p>
    <w:p w14:paraId="65F0FFD7" w14:textId="5B380547" w:rsidR="002D56BC" w:rsidRPr="0039360C" w:rsidRDefault="0001043F" w:rsidP="00591FC3">
      <w:pPr>
        <w:pStyle w:val="Nincstrkz"/>
        <w:spacing w:before="180"/>
        <w:ind w:left="1701" w:hanging="1701"/>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 to third countries or international organisations</w:t>
      </w:r>
      <w:r w:rsidR="002D56BC" w:rsidRPr="0039360C">
        <w:rPr>
          <w:rFonts w:ascii="Times New Roman" w:hAnsi="Times New Roman" w:cs="Times New Roman"/>
          <w:i/>
          <w:iCs/>
          <w:sz w:val="24"/>
          <w:szCs w:val="24"/>
          <w:lang w:val="en-GB"/>
        </w:rPr>
        <w:t xml:space="preserve">: </w:t>
      </w:r>
      <w:r w:rsidR="00CA6B89" w:rsidRPr="0039360C">
        <w:rPr>
          <w:rFonts w:ascii="Times New Roman" w:hAnsi="Times New Roman" w:cs="Times New Roman"/>
          <w:i/>
          <w:iCs/>
          <w:sz w:val="24"/>
          <w:szCs w:val="24"/>
          <w:lang w:val="en-GB"/>
        </w:rPr>
        <w:t>no</w:t>
      </w:r>
    </w:p>
    <w:p w14:paraId="78A0E50E" w14:textId="32DFAFD2" w:rsidR="001C0839" w:rsidRPr="0039360C" w:rsidRDefault="0001043F" w:rsidP="00591FC3">
      <w:pPr>
        <w:pStyle w:val="Nincstrkz"/>
        <w:spacing w:before="180"/>
        <w:ind w:left="1701" w:hanging="1701"/>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processors</w:t>
      </w:r>
      <w:r w:rsidR="001C0839" w:rsidRPr="0039360C">
        <w:rPr>
          <w:rFonts w:ascii="Times New Roman" w:hAnsi="Times New Roman" w:cs="Times New Roman"/>
          <w:i/>
          <w:iCs/>
          <w:sz w:val="24"/>
          <w:szCs w:val="24"/>
          <w:lang w:val="en-GB"/>
        </w:rPr>
        <w:t>:</w:t>
      </w:r>
    </w:p>
    <w:tbl>
      <w:tblPr>
        <w:tblStyle w:val="Rcsostblzat"/>
        <w:tblW w:w="0" w:type="auto"/>
        <w:tblLook w:val="04A0" w:firstRow="1" w:lastRow="0" w:firstColumn="1" w:lastColumn="0" w:noHBand="0" w:noVBand="1"/>
      </w:tblPr>
      <w:tblGrid>
        <w:gridCol w:w="3020"/>
        <w:gridCol w:w="3021"/>
        <w:gridCol w:w="3021"/>
      </w:tblGrid>
      <w:tr w:rsidR="002D56BC" w:rsidRPr="0039360C" w14:paraId="272D2507" w14:textId="77777777" w:rsidTr="004B431A">
        <w:tc>
          <w:tcPr>
            <w:tcW w:w="3020" w:type="dxa"/>
          </w:tcPr>
          <w:p w14:paraId="19416E14" w14:textId="454AB185" w:rsidR="002D56BC" w:rsidRPr="0039360C" w:rsidRDefault="00A40A9A" w:rsidP="004B431A">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Name</w:t>
            </w:r>
          </w:p>
        </w:tc>
        <w:tc>
          <w:tcPr>
            <w:tcW w:w="3021" w:type="dxa"/>
          </w:tcPr>
          <w:p w14:paraId="7E28B733" w14:textId="40DB3965" w:rsidR="002D56BC" w:rsidRPr="0039360C" w:rsidRDefault="00A40A9A" w:rsidP="004B431A">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Seat</w:t>
            </w:r>
          </w:p>
        </w:tc>
        <w:tc>
          <w:tcPr>
            <w:tcW w:w="3021" w:type="dxa"/>
          </w:tcPr>
          <w:p w14:paraId="7B0919BB" w14:textId="0A321CA3" w:rsidR="002D56BC" w:rsidRPr="0039360C" w:rsidRDefault="00A40A9A" w:rsidP="004B431A">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Task of the data processor</w:t>
            </w:r>
          </w:p>
        </w:tc>
      </w:tr>
      <w:tr w:rsidR="002D56BC" w:rsidRPr="0039360C" w14:paraId="6E2DE82E" w14:textId="77777777" w:rsidTr="004B431A">
        <w:tc>
          <w:tcPr>
            <w:tcW w:w="3020" w:type="dxa"/>
          </w:tcPr>
          <w:p w14:paraId="09F24E65" w14:textId="13924AED" w:rsidR="002D56BC" w:rsidRPr="0039360C" w:rsidRDefault="00FB4400" w:rsidP="004B431A">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Creative Management Kft.</w:t>
            </w:r>
          </w:p>
        </w:tc>
        <w:tc>
          <w:tcPr>
            <w:tcW w:w="3021" w:type="dxa"/>
          </w:tcPr>
          <w:p w14:paraId="2FB62BCB" w14:textId="3C231546" w:rsidR="002D56BC" w:rsidRPr="0039360C" w:rsidRDefault="00FB4400" w:rsidP="004B431A">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 xml:space="preserve">8200 </w:t>
            </w:r>
            <w:proofErr w:type="spellStart"/>
            <w:r w:rsidRPr="0039360C">
              <w:rPr>
                <w:rFonts w:ascii="Times New Roman" w:hAnsi="Times New Roman" w:cs="Times New Roman"/>
                <w:i/>
                <w:iCs/>
                <w:sz w:val="24"/>
                <w:szCs w:val="24"/>
                <w:lang w:val="en-GB"/>
              </w:rPr>
              <w:t>Veszprém</w:t>
            </w:r>
            <w:proofErr w:type="spellEnd"/>
            <w:r w:rsidRPr="0039360C">
              <w:rPr>
                <w:rFonts w:ascii="Times New Roman" w:hAnsi="Times New Roman" w:cs="Times New Roman"/>
                <w:i/>
                <w:iCs/>
                <w:sz w:val="24"/>
                <w:szCs w:val="24"/>
                <w:lang w:val="en-GB"/>
              </w:rPr>
              <w:t xml:space="preserve">, </w:t>
            </w:r>
            <w:proofErr w:type="spellStart"/>
            <w:r w:rsidRPr="0039360C">
              <w:rPr>
                <w:rFonts w:ascii="Times New Roman" w:hAnsi="Times New Roman" w:cs="Times New Roman"/>
                <w:i/>
                <w:iCs/>
                <w:sz w:val="24"/>
                <w:szCs w:val="24"/>
                <w:lang w:val="en-GB"/>
              </w:rPr>
              <w:t>Boksa</w:t>
            </w:r>
            <w:proofErr w:type="spellEnd"/>
            <w:r w:rsidRPr="0039360C">
              <w:rPr>
                <w:rFonts w:ascii="Times New Roman" w:hAnsi="Times New Roman" w:cs="Times New Roman"/>
                <w:i/>
                <w:iCs/>
                <w:sz w:val="24"/>
                <w:szCs w:val="24"/>
                <w:lang w:val="en-GB"/>
              </w:rPr>
              <w:t xml:space="preserve"> </w:t>
            </w:r>
            <w:proofErr w:type="spellStart"/>
            <w:r w:rsidRPr="0039360C">
              <w:rPr>
                <w:rFonts w:ascii="Times New Roman" w:hAnsi="Times New Roman" w:cs="Times New Roman"/>
                <w:i/>
                <w:iCs/>
                <w:sz w:val="24"/>
                <w:szCs w:val="24"/>
                <w:lang w:val="en-GB"/>
              </w:rPr>
              <w:t>tér</w:t>
            </w:r>
            <w:proofErr w:type="spellEnd"/>
            <w:r w:rsidRPr="0039360C">
              <w:rPr>
                <w:rFonts w:ascii="Times New Roman" w:hAnsi="Times New Roman" w:cs="Times New Roman"/>
                <w:i/>
                <w:iCs/>
                <w:sz w:val="24"/>
                <w:szCs w:val="24"/>
                <w:lang w:val="en-GB"/>
              </w:rPr>
              <w:t>. 1/A.</w:t>
            </w:r>
          </w:p>
        </w:tc>
        <w:tc>
          <w:tcPr>
            <w:tcW w:w="3021" w:type="dxa"/>
          </w:tcPr>
          <w:p w14:paraId="7ABADFF0" w14:textId="583438E1" w:rsidR="002D56BC" w:rsidRPr="0039360C" w:rsidRDefault="00CA6B89" w:rsidP="00CA6B89">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 xml:space="preserve">Operation of the newsletter sending system </w:t>
            </w:r>
          </w:p>
        </w:tc>
      </w:tr>
      <w:tr w:rsidR="00FB4400" w:rsidRPr="0039360C" w14:paraId="4E6DAACA" w14:textId="77777777" w:rsidTr="004B431A">
        <w:tc>
          <w:tcPr>
            <w:tcW w:w="3020" w:type="dxa"/>
          </w:tcPr>
          <w:p w14:paraId="0BC881CA" w14:textId="008D9E3C" w:rsidR="00FB4400" w:rsidRPr="0039360C" w:rsidRDefault="00FB4400" w:rsidP="00FB4400">
            <w:pPr>
              <w:pStyle w:val="Nincstrkz"/>
              <w:rPr>
                <w:rFonts w:ascii="Times New Roman" w:hAnsi="Times New Roman" w:cs="Times New Roman"/>
                <w:i/>
                <w:iCs/>
                <w:sz w:val="24"/>
                <w:szCs w:val="24"/>
                <w:lang w:val="en-GB"/>
              </w:rPr>
            </w:pPr>
            <w:proofErr w:type="spellStart"/>
            <w:r w:rsidRPr="0039360C">
              <w:rPr>
                <w:rFonts w:ascii="Times New Roman" w:hAnsi="Times New Roman" w:cs="Times New Roman"/>
                <w:i/>
                <w:iCs/>
                <w:sz w:val="24"/>
                <w:szCs w:val="24"/>
                <w:lang w:val="en-GB"/>
              </w:rPr>
              <w:t>NetHotelBooking</w:t>
            </w:r>
            <w:proofErr w:type="spellEnd"/>
            <w:r w:rsidRPr="0039360C">
              <w:rPr>
                <w:rFonts w:ascii="Times New Roman" w:hAnsi="Times New Roman" w:cs="Times New Roman"/>
                <w:i/>
                <w:iCs/>
                <w:sz w:val="24"/>
                <w:szCs w:val="24"/>
                <w:lang w:val="en-GB"/>
              </w:rPr>
              <w:t xml:space="preserve"> Kft.</w:t>
            </w:r>
          </w:p>
        </w:tc>
        <w:tc>
          <w:tcPr>
            <w:tcW w:w="3021" w:type="dxa"/>
          </w:tcPr>
          <w:p w14:paraId="2627CAC5" w14:textId="06982330" w:rsidR="00FB4400" w:rsidRPr="0039360C" w:rsidRDefault="00FB4400" w:rsidP="00FB4400">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 xml:space="preserve">8200 </w:t>
            </w:r>
            <w:proofErr w:type="spellStart"/>
            <w:r w:rsidRPr="0039360C">
              <w:rPr>
                <w:rFonts w:ascii="Times New Roman" w:hAnsi="Times New Roman" w:cs="Times New Roman"/>
                <w:i/>
                <w:iCs/>
                <w:sz w:val="24"/>
                <w:szCs w:val="24"/>
                <w:lang w:val="en-GB"/>
              </w:rPr>
              <w:t>Veszprém</w:t>
            </w:r>
            <w:proofErr w:type="spellEnd"/>
            <w:r w:rsidRPr="0039360C">
              <w:rPr>
                <w:rFonts w:ascii="Times New Roman" w:hAnsi="Times New Roman" w:cs="Times New Roman"/>
                <w:i/>
                <w:iCs/>
                <w:sz w:val="24"/>
                <w:szCs w:val="24"/>
                <w:lang w:val="en-GB"/>
              </w:rPr>
              <w:t xml:space="preserve">, </w:t>
            </w:r>
            <w:proofErr w:type="spellStart"/>
            <w:r w:rsidRPr="0039360C">
              <w:rPr>
                <w:rFonts w:ascii="Times New Roman" w:hAnsi="Times New Roman" w:cs="Times New Roman"/>
                <w:i/>
                <w:iCs/>
                <w:sz w:val="24"/>
                <w:szCs w:val="24"/>
                <w:lang w:val="en-GB"/>
              </w:rPr>
              <w:t>Boksa</w:t>
            </w:r>
            <w:proofErr w:type="spellEnd"/>
            <w:r w:rsidRPr="0039360C">
              <w:rPr>
                <w:rFonts w:ascii="Times New Roman" w:hAnsi="Times New Roman" w:cs="Times New Roman"/>
                <w:i/>
                <w:iCs/>
                <w:sz w:val="24"/>
                <w:szCs w:val="24"/>
                <w:lang w:val="en-GB"/>
              </w:rPr>
              <w:t xml:space="preserve"> </w:t>
            </w:r>
            <w:proofErr w:type="spellStart"/>
            <w:r w:rsidRPr="0039360C">
              <w:rPr>
                <w:rFonts w:ascii="Times New Roman" w:hAnsi="Times New Roman" w:cs="Times New Roman"/>
                <w:i/>
                <w:iCs/>
                <w:sz w:val="24"/>
                <w:szCs w:val="24"/>
                <w:lang w:val="en-GB"/>
              </w:rPr>
              <w:t>tér</w:t>
            </w:r>
            <w:proofErr w:type="spellEnd"/>
            <w:r w:rsidRPr="0039360C">
              <w:rPr>
                <w:rFonts w:ascii="Times New Roman" w:hAnsi="Times New Roman" w:cs="Times New Roman"/>
                <w:i/>
                <w:iCs/>
                <w:sz w:val="24"/>
                <w:szCs w:val="24"/>
                <w:lang w:val="en-GB"/>
              </w:rPr>
              <w:t>. 1/A.</w:t>
            </w:r>
          </w:p>
        </w:tc>
        <w:tc>
          <w:tcPr>
            <w:tcW w:w="3021" w:type="dxa"/>
          </w:tcPr>
          <w:p w14:paraId="5F9ABDBB" w14:textId="3A06872F" w:rsidR="00FB4400" w:rsidRPr="0039360C" w:rsidRDefault="00CA6B89" w:rsidP="00CA6B89">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Storage of newsletter sending database</w:t>
            </w:r>
          </w:p>
        </w:tc>
      </w:tr>
      <w:tr w:rsidR="00BC6478" w:rsidRPr="0039360C" w14:paraId="11CA3FE3" w14:textId="77777777" w:rsidTr="004B431A">
        <w:tc>
          <w:tcPr>
            <w:tcW w:w="3020" w:type="dxa"/>
          </w:tcPr>
          <w:p w14:paraId="2054BD86" w14:textId="3CE1AE2C" w:rsidR="00BC6478" w:rsidRPr="0039360C" w:rsidRDefault="00BC6478" w:rsidP="00FB4400">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HOST WARE Kft.</w:t>
            </w:r>
          </w:p>
        </w:tc>
        <w:tc>
          <w:tcPr>
            <w:tcW w:w="3021" w:type="dxa"/>
          </w:tcPr>
          <w:p w14:paraId="6DF78C34" w14:textId="0F1AA0C3" w:rsidR="00BC6478" w:rsidRPr="0039360C" w:rsidRDefault="00BC6478" w:rsidP="00732F1D">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 xml:space="preserve">1149 Budapest </w:t>
            </w:r>
            <w:proofErr w:type="spellStart"/>
            <w:r w:rsidRPr="0039360C">
              <w:rPr>
                <w:rFonts w:ascii="Times New Roman" w:hAnsi="Times New Roman" w:cs="Times New Roman"/>
                <w:i/>
                <w:iCs/>
                <w:sz w:val="24"/>
                <w:szCs w:val="24"/>
                <w:lang w:val="en-GB"/>
              </w:rPr>
              <w:t>R</w:t>
            </w:r>
            <w:r w:rsidR="00732F1D" w:rsidRPr="0039360C">
              <w:rPr>
                <w:rFonts w:ascii="Times New Roman" w:hAnsi="Times New Roman" w:cs="Times New Roman"/>
                <w:i/>
                <w:iCs/>
                <w:sz w:val="24"/>
                <w:szCs w:val="24"/>
                <w:lang w:val="en-GB"/>
              </w:rPr>
              <w:t>ó</w:t>
            </w:r>
            <w:r w:rsidRPr="0039360C">
              <w:rPr>
                <w:rFonts w:ascii="Times New Roman" w:hAnsi="Times New Roman" w:cs="Times New Roman"/>
                <w:i/>
                <w:iCs/>
                <w:sz w:val="24"/>
                <w:szCs w:val="24"/>
                <w:lang w:val="en-GB"/>
              </w:rPr>
              <w:t>na</w:t>
            </w:r>
            <w:proofErr w:type="spellEnd"/>
            <w:r w:rsidRPr="0039360C">
              <w:rPr>
                <w:rFonts w:ascii="Times New Roman" w:hAnsi="Times New Roman" w:cs="Times New Roman"/>
                <w:i/>
                <w:iCs/>
                <w:sz w:val="24"/>
                <w:szCs w:val="24"/>
                <w:lang w:val="en-GB"/>
              </w:rPr>
              <w:t xml:space="preserve"> </w:t>
            </w:r>
            <w:proofErr w:type="spellStart"/>
            <w:r w:rsidRPr="0039360C">
              <w:rPr>
                <w:rFonts w:ascii="Times New Roman" w:hAnsi="Times New Roman" w:cs="Times New Roman"/>
                <w:i/>
                <w:iCs/>
                <w:sz w:val="24"/>
                <w:szCs w:val="24"/>
                <w:lang w:val="en-GB"/>
              </w:rPr>
              <w:t>utca</w:t>
            </w:r>
            <w:proofErr w:type="spellEnd"/>
            <w:r w:rsidRPr="0039360C">
              <w:rPr>
                <w:rFonts w:ascii="Times New Roman" w:hAnsi="Times New Roman" w:cs="Times New Roman"/>
                <w:i/>
                <w:iCs/>
                <w:sz w:val="24"/>
                <w:szCs w:val="24"/>
                <w:lang w:val="en-GB"/>
              </w:rPr>
              <w:t xml:space="preserve"> 120</w:t>
            </w:r>
          </w:p>
        </w:tc>
        <w:tc>
          <w:tcPr>
            <w:tcW w:w="3021" w:type="dxa"/>
          </w:tcPr>
          <w:p w14:paraId="4CCA8E84" w14:textId="4A5A99C1" w:rsidR="00BC6478" w:rsidRPr="0039360C" w:rsidRDefault="00CA6B89" w:rsidP="00CA6B89">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Delivering</w:t>
            </w:r>
            <w:r w:rsidR="00BC6478" w:rsidRPr="0039360C">
              <w:rPr>
                <w:rFonts w:ascii="Times New Roman" w:hAnsi="Times New Roman" w:cs="Times New Roman"/>
                <w:i/>
                <w:iCs/>
                <w:sz w:val="24"/>
                <w:szCs w:val="24"/>
                <w:lang w:val="en-GB"/>
              </w:rPr>
              <w:t xml:space="preserve"> welcome e</w:t>
            </w:r>
            <w:r w:rsidR="00591FC3" w:rsidRPr="0039360C">
              <w:rPr>
                <w:rFonts w:ascii="Times New Roman" w:hAnsi="Times New Roman" w:cs="Times New Roman"/>
                <w:i/>
                <w:iCs/>
                <w:sz w:val="24"/>
                <w:szCs w:val="24"/>
                <w:lang w:val="en-GB"/>
              </w:rPr>
              <w:t>-</w:t>
            </w:r>
            <w:r w:rsidRPr="0039360C">
              <w:rPr>
                <w:rFonts w:ascii="Times New Roman" w:hAnsi="Times New Roman" w:cs="Times New Roman"/>
                <w:i/>
                <w:iCs/>
                <w:sz w:val="24"/>
                <w:szCs w:val="24"/>
                <w:lang w:val="en-GB"/>
              </w:rPr>
              <w:t>mai</w:t>
            </w:r>
            <w:r w:rsidR="00EA025D">
              <w:rPr>
                <w:rFonts w:ascii="Times New Roman" w:hAnsi="Times New Roman" w:cs="Times New Roman"/>
                <w:i/>
                <w:iCs/>
                <w:sz w:val="24"/>
                <w:szCs w:val="24"/>
                <w:lang w:val="en-GB"/>
              </w:rPr>
              <w:t>l</w:t>
            </w:r>
            <w:r w:rsidRPr="0039360C">
              <w:rPr>
                <w:rFonts w:ascii="Times New Roman" w:hAnsi="Times New Roman" w:cs="Times New Roman"/>
                <w:i/>
                <w:iCs/>
                <w:sz w:val="24"/>
                <w:szCs w:val="24"/>
                <w:lang w:val="en-GB"/>
              </w:rPr>
              <w:t>s to the guests and</w:t>
            </w:r>
            <w:r w:rsidR="00BC6478" w:rsidRPr="0039360C">
              <w:rPr>
                <w:rFonts w:ascii="Times New Roman" w:hAnsi="Times New Roman" w:cs="Times New Roman"/>
                <w:i/>
                <w:iCs/>
                <w:sz w:val="24"/>
                <w:szCs w:val="24"/>
                <w:lang w:val="en-GB"/>
              </w:rPr>
              <w:t xml:space="preserve"> </w:t>
            </w:r>
            <w:r w:rsidRPr="0039360C">
              <w:rPr>
                <w:rFonts w:ascii="Times New Roman" w:hAnsi="Times New Roman" w:cs="Times New Roman"/>
                <w:i/>
                <w:iCs/>
                <w:sz w:val="24"/>
                <w:szCs w:val="24"/>
                <w:lang w:val="en-GB"/>
              </w:rPr>
              <w:t>storage of the</w:t>
            </w:r>
            <w:r w:rsidR="00BC6478" w:rsidRPr="0039360C">
              <w:rPr>
                <w:rFonts w:ascii="Times New Roman" w:hAnsi="Times New Roman" w:cs="Times New Roman"/>
                <w:i/>
                <w:iCs/>
                <w:sz w:val="24"/>
                <w:szCs w:val="24"/>
                <w:lang w:val="en-GB"/>
              </w:rPr>
              <w:t xml:space="preserve"> e-mail </w:t>
            </w:r>
            <w:r w:rsidRPr="0039360C">
              <w:rPr>
                <w:rFonts w:ascii="Times New Roman" w:hAnsi="Times New Roman" w:cs="Times New Roman"/>
                <w:i/>
                <w:iCs/>
                <w:sz w:val="24"/>
                <w:szCs w:val="24"/>
                <w:lang w:val="en-GB"/>
              </w:rPr>
              <w:t>addresses</w:t>
            </w:r>
          </w:p>
        </w:tc>
      </w:tr>
    </w:tbl>
    <w:p w14:paraId="57AFFE3A" w14:textId="4E362A6C" w:rsidR="002D56BC" w:rsidRPr="0039360C" w:rsidRDefault="0001043F" w:rsidP="00591FC3">
      <w:pPr>
        <w:pStyle w:val="Nincstrkz"/>
        <w:spacing w:before="180"/>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Possible consequences of the non-delivery of data</w:t>
      </w:r>
      <w:r w:rsidR="002D56BC" w:rsidRPr="0039360C">
        <w:rPr>
          <w:rFonts w:ascii="Times New Roman" w:hAnsi="Times New Roman" w:cs="Times New Roman"/>
          <w:i/>
          <w:iCs/>
          <w:sz w:val="24"/>
          <w:szCs w:val="24"/>
          <w:lang w:val="en-GB"/>
        </w:rPr>
        <w:t>:</w:t>
      </w:r>
      <w:r w:rsidR="002D56BC" w:rsidRPr="0039360C">
        <w:rPr>
          <w:rFonts w:ascii="Times New Roman" w:hAnsi="Times New Roman" w:cs="Times New Roman"/>
          <w:iCs/>
          <w:sz w:val="24"/>
          <w:szCs w:val="24"/>
          <w:lang w:val="en-GB"/>
        </w:rPr>
        <w:t xml:space="preserve"> </w:t>
      </w:r>
      <w:r w:rsidR="00CA6B89" w:rsidRPr="0039360C">
        <w:rPr>
          <w:rFonts w:ascii="Times New Roman" w:hAnsi="Times New Roman" w:cs="Times New Roman"/>
          <w:iCs/>
          <w:sz w:val="24"/>
          <w:szCs w:val="24"/>
          <w:lang w:val="en-GB"/>
        </w:rPr>
        <w:t>The data subject will not receive newsletters or information on other services</w:t>
      </w:r>
      <w:r w:rsidR="002D56BC" w:rsidRPr="0039360C">
        <w:rPr>
          <w:rFonts w:ascii="Times New Roman" w:hAnsi="Times New Roman" w:cs="Times New Roman"/>
          <w:iCs/>
          <w:sz w:val="24"/>
          <w:szCs w:val="24"/>
          <w:lang w:val="en-GB"/>
        </w:rPr>
        <w:t>.</w:t>
      </w:r>
    </w:p>
    <w:p w14:paraId="3F06C322" w14:textId="77777777" w:rsidR="00D07262" w:rsidRPr="0039360C" w:rsidRDefault="00D07262">
      <w:pPr>
        <w:rPr>
          <w:rFonts w:ascii="Times New Roman" w:hAnsi="Times New Roman" w:cs="Times New Roman"/>
          <w:b/>
          <w:bCs/>
          <w:sz w:val="24"/>
          <w:szCs w:val="24"/>
          <w:lang w:val="en-GB"/>
        </w:rPr>
      </w:pPr>
      <w:r w:rsidRPr="0039360C">
        <w:rPr>
          <w:rFonts w:ascii="Times New Roman" w:hAnsi="Times New Roman" w:cs="Times New Roman"/>
          <w:b/>
          <w:bCs/>
          <w:sz w:val="24"/>
          <w:szCs w:val="24"/>
          <w:lang w:val="en-GB"/>
        </w:rPr>
        <w:br w:type="page"/>
      </w:r>
    </w:p>
    <w:p w14:paraId="79008BD5" w14:textId="1F61DD8A" w:rsidR="00F80115" w:rsidRPr="0039360C" w:rsidRDefault="00FB4B23" w:rsidP="000341E7">
      <w:pPr>
        <w:pStyle w:val="Nincstrkz"/>
        <w:keepNext/>
        <w:ind w:left="567" w:hanging="567"/>
        <w:rPr>
          <w:rFonts w:ascii="Times New Roman" w:hAnsi="Times New Roman" w:cs="Times New Roman"/>
          <w:b/>
          <w:bCs/>
          <w:sz w:val="24"/>
          <w:szCs w:val="24"/>
          <w:lang w:val="en-GB"/>
        </w:rPr>
      </w:pPr>
      <w:r w:rsidRPr="0039360C">
        <w:rPr>
          <w:rFonts w:ascii="Times New Roman" w:hAnsi="Times New Roman" w:cs="Times New Roman"/>
          <w:b/>
          <w:bCs/>
          <w:sz w:val="24"/>
          <w:szCs w:val="24"/>
          <w:lang w:val="en-GB"/>
        </w:rPr>
        <w:lastRenderedPageBreak/>
        <w:t>5</w:t>
      </w:r>
      <w:r w:rsidR="00F80115" w:rsidRPr="0039360C">
        <w:rPr>
          <w:rFonts w:ascii="Times New Roman" w:hAnsi="Times New Roman" w:cs="Times New Roman"/>
          <w:b/>
          <w:bCs/>
          <w:sz w:val="24"/>
          <w:szCs w:val="24"/>
          <w:lang w:val="en-GB"/>
        </w:rPr>
        <w:t>.2.</w:t>
      </w:r>
      <w:r w:rsidR="000341E7" w:rsidRPr="0039360C">
        <w:rPr>
          <w:rFonts w:ascii="Times New Roman" w:hAnsi="Times New Roman" w:cs="Times New Roman"/>
          <w:b/>
          <w:bCs/>
          <w:sz w:val="24"/>
          <w:szCs w:val="24"/>
          <w:lang w:val="en-GB"/>
        </w:rPr>
        <w:tab/>
      </w:r>
      <w:r w:rsidR="00977072" w:rsidRPr="0039360C">
        <w:rPr>
          <w:rFonts w:ascii="Times New Roman" w:hAnsi="Times New Roman" w:cs="Times New Roman"/>
          <w:b/>
          <w:bCs/>
          <w:sz w:val="24"/>
          <w:szCs w:val="24"/>
          <w:lang w:val="en-GB"/>
        </w:rPr>
        <w:t>CONTACT VIA</w:t>
      </w:r>
      <w:r w:rsidRPr="0039360C">
        <w:rPr>
          <w:rFonts w:ascii="Times New Roman" w:hAnsi="Times New Roman" w:cs="Times New Roman"/>
          <w:b/>
          <w:bCs/>
          <w:sz w:val="24"/>
          <w:szCs w:val="24"/>
          <w:lang w:val="en-GB"/>
        </w:rPr>
        <w:t xml:space="preserve"> WWW.HOTELSOPRON.HU </w:t>
      </w:r>
    </w:p>
    <w:p w14:paraId="099799F7" w14:textId="352D9850" w:rsidR="00217BA4" w:rsidRPr="0039360C" w:rsidRDefault="00080402" w:rsidP="000F7AEB">
      <w:pPr>
        <w:pStyle w:val="Nincstrkz"/>
        <w:keepNext/>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Purpose of data processing</w:t>
      </w:r>
      <w:r w:rsidR="00217BA4" w:rsidRPr="0039360C">
        <w:rPr>
          <w:rFonts w:ascii="Times New Roman" w:hAnsi="Times New Roman" w:cs="Times New Roman"/>
          <w:i/>
          <w:iCs/>
          <w:sz w:val="24"/>
          <w:szCs w:val="24"/>
          <w:lang w:val="en-GB"/>
        </w:rPr>
        <w:t>:</w:t>
      </w:r>
      <w:r w:rsidR="00591FC3" w:rsidRPr="0039360C">
        <w:rPr>
          <w:rFonts w:ascii="Times New Roman" w:hAnsi="Times New Roman" w:cs="Times New Roman"/>
          <w:i/>
          <w:iCs/>
          <w:sz w:val="24"/>
          <w:szCs w:val="24"/>
          <w:lang w:val="en-GB"/>
        </w:rPr>
        <w:t xml:space="preserve"> </w:t>
      </w:r>
      <w:r w:rsidR="00EA025D">
        <w:rPr>
          <w:rFonts w:ascii="Times New Roman" w:hAnsi="Times New Roman" w:cs="Times New Roman"/>
          <w:iCs/>
          <w:sz w:val="24"/>
          <w:szCs w:val="24"/>
          <w:lang w:val="en-GB"/>
        </w:rPr>
        <w:t xml:space="preserve">Requesting </w:t>
      </w:r>
      <w:r w:rsidR="00210149" w:rsidRPr="00EA025D">
        <w:rPr>
          <w:rFonts w:ascii="Times New Roman" w:hAnsi="Times New Roman" w:cs="Times New Roman"/>
          <w:iCs/>
          <w:sz w:val="24"/>
          <w:szCs w:val="24"/>
          <w:lang w:val="en-GB"/>
        </w:rPr>
        <w:t>an offer</w:t>
      </w:r>
      <w:r w:rsidR="00F3465C" w:rsidRPr="00EA025D">
        <w:rPr>
          <w:rFonts w:ascii="Times New Roman" w:hAnsi="Times New Roman" w:cs="Times New Roman"/>
          <w:iCs/>
          <w:sz w:val="24"/>
          <w:szCs w:val="24"/>
          <w:lang w:val="en-GB"/>
        </w:rPr>
        <w:t xml:space="preserve">, </w:t>
      </w:r>
      <w:r w:rsidR="00210149" w:rsidRPr="00EA025D">
        <w:rPr>
          <w:rFonts w:ascii="Times New Roman" w:hAnsi="Times New Roman" w:cs="Times New Roman"/>
          <w:iCs/>
          <w:sz w:val="24"/>
          <w:szCs w:val="24"/>
          <w:lang w:val="en-GB"/>
        </w:rPr>
        <w:t>making a booking or providing information</w:t>
      </w:r>
    </w:p>
    <w:p w14:paraId="75AA8A17" w14:textId="77777777" w:rsidR="004F71B9" w:rsidRPr="0039360C" w:rsidRDefault="004F71B9" w:rsidP="004F71B9">
      <w:pPr>
        <w:pStyle w:val="Nincstrkz"/>
        <w:keepNext/>
        <w:jc w:val="both"/>
        <w:rPr>
          <w:rFonts w:ascii="Times New Roman" w:hAnsi="Times New Roman" w:cs="Times New Roman"/>
          <w:sz w:val="24"/>
          <w:szCs w:val="24"/>
          <w:lang w:val="en-GB"/>
        </w:rPr>
      </w:pPr>
    </w:p>
    <w:p w14:paraId="2A809023" w14:textId="2BCBA99F" w:rsidR="004F71B9" w:rsidRPr="0039360C" w:rsidRDefault="00080402" w:rsidP="004F71B9">
      <w:pPr>
        <w:pStyle w:val="Nincstrkz"/>
        <w:keepNext/>
        <w:jc w:val="both"/>
        <w:rPr>
          <w:rFonts w:ascii="Times New Roman" w:hAnsi="Times New Roman" w:cs="Times New Roman"/>
          <w:color w:val="000000"/>
          <w:sz w:val="24"/>
          <w:szCs w:val="24"/>
          <w:lang w:val="en-GB"/>
        </w:rPr>
      </w:pPr>
      <w:r w:rsidRPr="0039360C">
        <w:rPr>
          <w:rFonts w:ascii="Times New Roman" w:hAnsi="Times New Roman" w:cs="Times New Roman"/>
          <w:i/>
          <w:iCs/>
          <w:sz w:val="24"/>
          <w:szCs w:val="24"/>
          <w:lang w:val="en-GB"/>
        </w:rPr>
        <w:t>Scope of data subjects</w:t>
      </w:r>
      <w:r w:rsidR="004F71B9" w:rsidRPr="0039360C">
        <w:rPr>
          <w:rFonts w:ascii="Times New Roman" w:hAnsi="Times New Roman" w:cs="Times New Roman"/>
          <w:i/>
          <w:iCs/>
          <w:sz w:val="24"/>
          <w:szCs w:val="24"/>
          <w:lang w:val="en-GB"/>
        </w:rPr>
        <w:t>:</w:t>
      </w:r>
      <w:r w:rsidR="004F71B9" w:rsidRPr="0039360C">
        <w:rPr>
          <w:rFonts w:ascii="Times New Roman" w:hAnsi="Times New Roman" w:cs="Times New Roman"/>
          <w:color w:val="000000"/>
          <w:sz w:val="24"/>
          <w:szCs w:val="24"/>
          <w:lang w:val="en-GB"/>
        </w:rPr>
        <w:t xml:space="preserve"> </w:t>
      </w:r>
      <w:r w:rsidR="00210149" w:rsidRPr="0039360C">
        <w:rPr>
          <w:rFonts w:ascii="Times New Roman" w:hAnsi="Times New Roman" w:cs="Times New Roman"/>
          <w:color w:val="000000"/>
          <w:sz w:val="24"/>
          <w:szCs w:val="24"/>
          <w:lang w:val="en-GB"/>
        </w:rPr>
        <w:t>Anyone inquiring about Hotel Sopron or its services</w:t>
      </w:r>
      <w:r w:rsidR="00F3465C" w:rsidRPr="0039360C">
        <w:rPr>
          <w:rFonts w:ascii="Times New Roman" w:hAnsi="Times New Roman" w:cs="Times New Roman"/>
          <w:color w:val="000000"/>
          <w:sz w:val="24"/>
          <w:szCs w:val="24"/>
          <w:lang w:val="en-GB"/>
        </w:rPr>
        <w:t xml:space="preserve"> </w:t>
      </w:r>
    </w:p>
    <w:p w14:paraId="21266B41" w14:textId="77777777" w:rsidR="004F71B9" w:rsidRPr="0039360C" w:rsidRDefault="004F71B9" w:rsidP="004F71B9">
      <w:pPr>
        <w:pStyle w:val="Nincstrkz"/>
        <w:keepNext/>
        <w:jc w:val="both"/>
        <w:rPr>
          <w:rFonts w:ascii="Times New Roman" w:hAnsi="Times New Roman" w:cs="Times New Roman"/>
          <w:i/>
          <w:iCs/>
          <w:sz w:val="24"/>
          <w:szCs w:val="24"/>
          <w:lang w:val="en-GB"/>
        </w:rPr>
      </w:pPr>
    </w:p>
    <w:p w14:paraId="1ABA502B" w14:textId="1DE2CBE7" w:rsidR="007C5F21" w:rsidRPr="0039360C" w:rsidRDefault="00080402" w:rsidP="000F7AEB">
      <w:pPr>
        <w:pStyle w:val="Nincstrkz"/>
        <w:keepNext/>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Source of data processed</w:t>
      </w:r>
      <w:r w:rsidR="007C5F21" w:rsidRPr="0039360C">
        <w:rPr>
          <w:rFonts w:ascii="Times New Roman" w:hAnsi="Times New Roman" w:cs="Times New Roman"/>
          <w:i/>
          <w:iCs/>
          <w:sz w:val="24"/>
          <w:szCs w:val="24"/>
          <w:lang w:val="en-GB"/>
        </w:rPr>
        <w:t>:</w:t>
      </w:r>
      <w:r w:rsidR="007C5F21" w:rsidRPr="0039360C">
        <w:rPr>
          <w:rFonts w:ascii="Times New Roman" w:hAnsi="Times New Roman" w:cs="Times New Roman"/>
          <w:iCs/>
          <w:sz w:val="24"/>
          <w:szCs w:val="24"/>
          <w:lang w:val="en-GB"/>
        </w:rPr>
        <w:t xml:space="preserve"> </w:t>
      </w:r>
      <w:r w:rsidR="00210149" w:rsidRPr="0039360C">
        <w:rPr>
          <w:rFonts w:ascii="Times New Roman" w:hAnsi="Times New Roman" w:cs="Times New Roman"/>
          <w:iCs/>
          <w:sz w:val="24"/>
          <w:szCs w:val="24"/>
          <w:lang w:val="en-GB"/>
        </w:rPr>
        <w:t>data subject</w:t>
      </w:r>
    </w:p>
    <w:p w14:paraId="78A23E89" w14:textId="77777777" w:rsidR="007C5F21" w:rsidRPr="0039360C" w:rsidRDefault="007C5F21" w:rsidP="007C5F21">
      <w:pPr>
        <w:pStyle w:val="Nincstrkz"/>
        <w:jc w:val="both"/>
        <w:rPr>
          <w:rFonts w:ascii="Times New Roman" w:hAnsi="Times New Roman" w:cs="Times New Roman"/>
          <w:iCs/>
          <w:sz w:val="24"/>
          <w:szCs w:val="24"/>
          <w:lang w:val="en-GB"/>
        </w:rPr>
      </w:pPr>
    </w:p>
    <w:p w14:paraId="03460176" w14:textId="37F96536" w:rsidR="00FC15B8" w:rsidRPr="0039360C" w:rsidRDefault="00080402" w:rsidP="000F7AEB">
      <w:pPr>
        <w:pStyle w:val="Nincstrkz"/>
        <w:keepNext/>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Scope of data processed</w:t>
      </w:r>
      <w:r w:rsidR="009A6E13" w:rsidRPr="0039360C">
        <w:rPr>
          <w:rFonts w:ascii="Times New Roman" w:hAnsi="Times New Roman" w:cs="Times New Roman"/>
          <w:i/>
          <w:iCs/>
          <w:sz w:val="24"/>
          <w:szCs w:val="24"/>
          <w:lang w:val="en-GB"/>
        </w:rPr>
        <w:t>:</w:t>
      </w:r>
      <w:r w:rsidR="00FC15B8" w:rsidRPr="0039360C">
        <w:rPr>
          <w:rFonts w:ascii="Times New Roman" w:hAnsi="Times New Roman" w:cs="Times New Roman"/>
          <w:i/>
          <w:iCs/>
          <w:sz w:val="24"/>
          <w:szCs w:val="24"/>
          <w:lang w:val="en-GB"/>
        </w:rPr>
        <w:t xml:space="preserve"> (</w:t>
      </w:r>
      <w:r w:rsidR="0001043F" w:rsidRPr="0039360C">
        <w:rPr>
          <w:rFonts w:ascii="Times New Roman" w:hAnsi="Times New Roman" w:cs="Times New Roman"/>
          <w:i/>
          <w:iCs/>
          <w:sz w:val="24"/>
          <w:szCs w:val="24"/>
          <w:lang w:val="en-GB"/>
        </w:rPr>
        <w:t>by defining the purpose, the legal grounds and the duration of data processing</w:t>
      </w:r>
      <w:r w:rsidR="00FC15B8" w:rsidRPr="0039360C">
        <w:rPr>
          <w:rFonts w:ascii="Times New Roman" w:hAnsi="Times New Roman" w:cs="Times New Roman"/>
          <w:i/>
          <w:iCs/>
          <w:sz w:val="24"/>
          <w:szCs w:val="24"/>
          <w:lang w:val="en-GB"/>
        </w:rPr>
        <w:t>):</w:t>
      </w:r>
    </w:p>
    <w:tbl>
      <w:tblPr>
        <w:tblStyle w:val="Rcsostblzat"/>
        <w:tblW w:w="9467" w:type="dxa"/>
        <w:tblLayout w:type="fixed"/>
        <w:tblCellMar>
          <w:left w:w="57" w:type="dxa"/>
          <w:right w:w="57" w:type="dxa"/>
        </w:tblCellMar>
        <w:tblLook w:val="04A0" w:firstRow="1" w:lastRow="0" w:firstColumn="1" w:lastColumn="0" w:noHBand="0" w:noVBand="1"/>
      </w:tblPr>
      <w:tblGrid>
        <w:gridCol w:w="1984"/>
        <w:gridCol w:w="1701"/>
        <w:gridCol w:w="1757"/>
        <w:gridCol w:w="1304"/>
        <w:gridCol w:w="2721"/>
      </w:tblGrid>
      <w:tr w:rsidR="00591B24" w:rsidRPr="0039360C" w14:paraId="730AE427" w14:textId="77777777" w:rsidTr="0030666D">
        <w:trPr>
          <w:cantSplit/>
          <w:trHeight w:val="340"/>
          <w:tblHeader/>
        </w:trPr>
        <w:tc>
          <w:tcPr>
            <w:tcW w:w="1984" w:type="dxa"/>
            <w:vAlign w:val="center"/>
          </w:tcPr>
          <w:p w14:paraId="1D1685DB" w14:textId="375FD996" w:rsidR="00591B24" w:rsidRPr="0039360C" w:rsidRDefault="00A40A9A" w:rsidP="004B431A">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Data category</w:t>
            </w:r>
          </w:p>
        </w:tc>
        <w:tc>
          <w:tcPr>
            <w:tcW w:w="1701" w:type="dxa"/>
            <w:vAlign w:val="center"/>
          </w:tcPr>
          <w:p w14:paraId="0419D30B" w14:textId="54974715" w:rsidR="00591B24" w:rsidRPr="0039360C" w:rsidRDefault="00A40A9A" w:rsidP="004B431A">
            <w:pPr>
              <w:pStyle w:val="Nincstrkz"/>
              <w:jc w:val="center"/>
              <w:rPr>
                <w:rFonts w:ascii="Times New Roman" w:hAnsi="Times New Roman" w:cs="Times New Roman"/>
                <w:iCs/>
                <w:lang w:val="en-GB"/>
              </w:rPr>
            </w:pPr>
            <w:r w:rsidRPr="0039360C">
              <w:rPr>
                <w:rFonts w:ascii="Times New Roman" w:hAnsi="Times New Roman" w:cs="Times New Roman"/>
                <w:iCs/>
                <w:lang w:val="en-GB"/>
              </w:rPr>
              <w:t>Purpose of data processing</w:t>
            </w:r>
          </w:p>
        </w:tc>
        <w:tc>
          <w:tcPr>
            <w:tcW w:w="1757" w:type="dxa"/>
            <w:vAlign w:val="center"/>
          </w:tcPr>
          <w:p w14:paraId="6DC1EE1D" w14:textId="6BF9ACBF" w:rsidR="00591B24" w:rsidRPr="0039360C" w:rsidRDefault="00080402" w:rsidP="004B431A">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Legal grounds of data processing</w:t>
            </w:r>
          </w:p>
        </w:tc>
        <w:tc>
          <w:tcPr>
            <w:tcW w:w="1304" w:type="dxa"/>
            <w:vAlign w:val="center"/>
          </w:tcPr>
          <w:p w14:paraId="43D8B350" w14:textId="469C18C7" w:rsidR="00591B24" w:rsidRPr="0039360C" w:rsidRDefault="00080402" w:rsidP="004B431A">
            <w:pPr>
              <w:pStyle w:val="Nincstrkz"/>
              <w:jc w:val="center"/>
              <w:rPr>
                <w:rFonts w:ascii="Times New Roman" w:hAnsi="Times New Roman" w:cs="Times New Roman"/>
                <w:iCs/>
                <w:lang w:val="en-GB"/>
              </w:rPr>
            </w:pPr>
            <w:r w:rsidRPr="0039360C">
              <w:rPr>
                <w:rFonts w:ascii="Times New Roman" w:hAnsi="Times New Roman" w:cs="Times New Roman"/>
                <w:iCs/>
                <w:lang w:val="en-GB"/>
              </w:rPr>
              <w:t>Duration of data processing</w:t>
            </w:r>
          </w:p>
        </w:tc>
        <w:tc>
          <w:tcPr>
            <w:tcW w:w="2721" w:type="dxa"/>
            <w:vAlign w:val="center"/>
          </w:tcPr>
          <w:p w14:paraId="6B63E9BD" w14:textId="16B83D3E" w:rsidR="00591B24" w:rsidRPr="0039360C" w:rsidRDefault="00080402" w:rsidP="004B431A">
            <w:pPr>
              <w:pStyle w:val="Nincstrkz"/>
              <w:jc w:val="center"/>
              <w:rPr>
                <w:rFonts w:ascii="Times New Roman" w:hAnsi="Times New Roman" w:cs="Times New Roman"/>
                <w:iCs/>
                <w:lang w:val="en-GB"/>
              </w:rPr>
            </w:pPr>
            <w:r w:rsidRPr="0039360C">
              <w:rPr>
                <w:rFonts w:ascii="Times New Roman" w:hAnsi="Times New Roman" w:cs="Times New Roman"/>
                <w:iCs/>
                <w:lang w:val="en-GB"/>
              </w:rPr>
              <w:t>What do we use it for?</w:t>
            </w:r>
          </w:p>
        </w:tc>
      </w:tr>
      <w:tr w:rsidR="000B2655" w:rsidRPr="0039360C" w14:paraId="1D79F8FD" w14:textId="77777777" w:rsidTr="002277F6">
        <w:trPr>
          <w:cantSplit/>
          <w:trHeight w:val="685"/>
        </w:trPr>
        <w:tc>
          <w:tcPr>
            <w:tcW w:w="1984" w:type="dxa"/>
            <w:vMerge w:val="restart"/>
            <w:vAlign w:val="center"/>
          </w:tcPr>
          <w:p w14:paraId="7806E076" w14:textId="7808C917" w:rsidR="000B2655" w:rsidRPr="0039360C" w:rsidRDefault="00210149" w:rsidP="000B2655">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Name of the data subject</w:t>
            </w:r>
          </w:p>
        </w:tc>
        <w:tc>
          <w:tcPr>
            <w:tcW w:w="1701" w:type="dxa"/>
            <w:vMerge w:val="restart"/>
            <w:vAlign w:val="center"/>
          </w:tcPr>
          <w:p w14:paraId="3ADE04CE" w14:textId="3138FE58" w:rsidR="000B2655" w:rsidRPr="0039360C" w:rsidRDefault="00210149" w:rsidP="00210149">
            <w:pPr>
              <w:pStyle w:val="Nincstrkz"/>
              <w:rPr>
                <w:rFonts w:ascii="Times New Roman" w:hAnsi="Times New Roman" w:cs="Times New Roman"/>
                <w:iCs/>
                <w:lang w:val="en-GB"/>
              </w:rPr>
            </w:pPr>
            <w:r w:rsidRPr="0039360C">
              <w:rPr>
                <w:rFonts w:ascii="Times New Roman" w:hAnsi="Times New Roman" w:cs="Times New Roman"/>
                <w:iCs/>
                <w:lang w:val="en-GB"/>
              </w:rPr>
              <w:t>Record</w:t>
            </w:r>
            <w:r w:rsidR="00EA025D">
              <w:rPr>
                <w:rFonts w:ascii="Times New Roman" w:hAnsi="Times New Roman" w:cs="Times New Roman"/>
                <w:iCs/>
                <w:lang w:val="en-GB"/>
              </w:rPr>
              <w:t>ing</w:t>
            </w:r>
            <w:r w:rsidR="000B2655" w:rsidRPr="0039360C">
              <w:rPr>
                <w:rFonts w:ascii="Times New Roman" w:hAnsi="Times New Roman" w:cs="Times New Roman"/>
                <w:iCs/>
                <w:lang w:val="en-GB"/>
              </w:rPr>
              <w:t xml:space="preserve">, </w:t>
            </w:r>
            <w:r w:rsidRPr="0039360C">
              <w:rPr>
                <w:rFonts w:ascii="Times New Roman" w:hAnsi="Times New Roman" w:cs="Times New Roman"/>
                <w:iCs/>
                <w:lang w:val="en-GB"/>
              </w:rPr>
              <w:t>identification in case of booking</w:t>
            </w:r>
          </w:p>
        </w:tc>
        <w:tc>
          <w:tcPr>
            <w:tcW w:w="1757" w:type="dxa"/>
            <w:vMerge w:val="restart"/>
            <w:vAlign w:val="center"/>
          </w:tcPr>
          <w:p w14:paraId="726B2913" w14:textId="552EAE4F" w:rsidR="000B2655" w:rsidRPr="0039360C" w:rsidRDefault="000B2655" w:rsidP="000B2655">
            <w:pPr>
              <w:pStyle w:val="Nincstrkz"/>
              <w:tabs>
                <w:tab w:val="left" w:pos="170"/>
              </w:tabs>
              <w:rPr>
                <w:rFonts w:ascii="Times New Roman" w:hAnsi="Times New Roman" w:cs="Times New Roman"/>
                <w:iCs/>
                <w:lang w:val="en-GB"/>
              </w:rPr>
            </w:pPr>
            <w:r w:rsidRPr="0039360C">
              <w:rPr>
                <w:rFonts w:ascii="Times New Roman" w:hAnsi="Times New Roman" w:cs="Times New Roman"/>
                <w:lang w:val="en-GB"/>
              </w:rPr>
              <w:t xml:space="preserve">a) </w:t>
            </w:r>
            <w:r w:rsidR="00210149" w:rsidRPr="0039360C">
              <w:rPr>
                <w:rFonts w:ascii="Times New Roman" w:hAnsi="Times New Roman" w:cs="Times New Roman"/>
                <w:lang w:val="en-GB"/>
              </w:rPr>
              <w:t>consent of the data subje</w:t>
            </w:r>
            <w:r w:rsidR="00C064AB" w:rsidRPr="0039360C">
              <w:rPr>
                <w:rFonts w:ascii="Times New Roman" w:hAnsi="Times New Roman" w:cs="Times New Roman"/>
                <w:lang w:val="en-GB"/>
              </w:rPr>
              <w:t>ct</w:t>
            </w:r>
          </w:p>
        </w:tc>
        <w:tc>
          <w:tcPr>
            <w:tcW w:w="1304" w:type="dxa"/>
            <w:vAlign w:val="center"/>
          </w:tcPr>
          <w:p w14:paraId="1413C0BB" w14:textId="0081D164" w:rsidR="000B2655" w:rsidRPr="0039360C" w:rsidRDefault="00210149" w:rsidP="000B2655">
            <w:pPr>
              <w:pStyle w:val="Nincstrkz"/>
              <w:rPr>
                <w:rFonts w:ascii="Times New Roman" w:hAnsi="Times New Roman" w:cs="Times New Roman"/>
                <w:iCs/>
                <w:lang w:val="en-GB"/>
              </w:rPr>
            </w:pPr>
            <w:r w:rsidRPr="0039360C">
              <w:rPr>
                <w:rFonts w:ascii="Times New Roman" w:hAnsi="Times New Roman" w:cs="Times New Roman"/>
                <w:iCs/>
                <w:lang w:val="en-GB"/>
              </w:rPr>
              <w:t>3 years</w:t>
            </w:r>
          </w:p>
        </w:tc>
        <w:tc>
          <w:tcPr>
            <w:tcW w:w="2721" w:type="dxa"/>
            <w:vAlign w:val="center"/>
          </w:tcPr>
          <w:p w14:paraId="54D57F1A" w14:textId="0A3E5088" w:rsidR="000B2655" w:rsidRPr="0039360C" w:rsidRDefault="00210149" w:rsidP="00210149">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remains in Outlook</w:t>
            </w:r>
          </w:p>
        </w:tc>
      </w:tr>
      <w:tr w:rsidR="00591FC3" w:rsidRPr="0039360C" w14:paraId="2CA04AE7" w14:textId="77777777" w:rsidTr="0030666D">
        <w:trPr>
          <w:cantSplit/>
          <w:trHeight w:val="340"/>
        </w:trPr>
        <w:tc>
          <w:tcPr>
            <w:tcW w:w="1984" w:type="dxa"/>
            <w:vMerge/>
            <w:vAlign w:val="center"/>
          </w:tcPr>
          <w:p w14:paraId="04A263FA" w14:textId="1571C997" w:rsidR="00591FC3" w:rsidRPr="0039360C" w:rsidRDefault="00591FC3" w:rsidP="00F805CC">
            <w:pPr>
              <w:pStyle w:val="Nincstrkz"/>
              <w:tabs>
                <w:tab w:val="left" w:pos="170"/>
              </w:tabs>
              <w:rPr>
                <w:rFonts w:ascii="Times New Roman" w:hAnsi="Times New Roman" w:cs="Times New Roman"/>
                <w:iCs/>
                <w:lang w:val="en-GB"/>
              </w:rPr>
            </w:pPr>
          </w:p>
        </w:tc>
        <w:tc>
          <w:tcPr>
            <w:tcW w:w="1701" w:type="dxa"/>
            <w:vMerge/>
            <w:vAlign w:val="center"/>
          </w:tcPr>
          <w:p w14:paraId="64E224F7" w14:textId="7CB06078" w:rsidR="00591FC3" w:rsidRPr="0039360C" w:rsidRDefault="00591FC3" w:rsidP="00F805CC">
            <w:pPr>
              <w:pStyle w:val="Nincstrkz"/>
              <w:rPr>
                <w:rFonts w:ascii="Times New Roman" w:hAnsi="Times New Roman" w:cs="Times New Roman"/>
                <w:iCs/>
                <w:lang w:val="en-GB"/>
              </w:rPr>
            </w:pPr>
          </w:p>
        </w:tc>
        <w:tc>
          <w:tcPr>
            <w:tcW w:w="1757" w:type="dxa"/>
            <w:vMerge/>
            <w:vAlign w:val="center"/>
          </w:tcPr>
          <w:p w14:paraId="52B10BF2" w14:textId="0F2795F4" w:rsidR="00591FC3" w:rsidRPr="0039360C" w:rsidRDefault="00591FC3" w:rsidP="00F805CC">
            <w:pPr>
              <w:pStyle w:val="Nincstrkz"/>
              <w:tabs>
                <w:tab w:val="left" w:pos="170"/>
              </w:tabs>
              <w:rPr>
                <w:rFonts w:ascii="Times New Roman" w:hAnsi="Times New Roman" w:cs="Times New Roman"/>
                <w:iCs/>
                <w:lang w:val="en-GB"/>
              </w:rPr>
            </w:pPr>
          </w:p>
        </w:tc>
        <w:tc>
          <w:tcPr>
            <w:tcW w:w="1304" w:type="dxa"/>
            <w:vMerge w:val="restart"/>
            <w:vAlign w:val="center"/>
          </w:tcPr>
          <w:p w14:paraId="5571E861" w14:textId="77777777" w:rsidR="00210149" w:rsidRPr="0039360C" w:rsidRDefault="00210149" w:rsidP="00210149">
            <w:pPr>
              <w:pStyle w:val="Nincstrkz"/>
              <w:rPr>
                <w:rFonts w:ascii="Times New Roman" w:hAnsi="Times New Roman" w:cs="Times New Roman"/>
                <w:iCs/>
                <w:lang w:val="en-GB"/>
              </w:rPr>
            </w:pPr>
            <w:r w:rsidRPr="0039360C">
              <w:rPr>
                <w:rFonts w:ascii="Times New Roman" w:hAnsi="Times New Roman" w:cs="Times New Roman"/>
                <w:iCs/>
                <w:lang w:val="en-GB"/>
              </w:rPr>
              <w:t>until revocation of the consent</w:t>
            </w:r>
          </w:p>
          <w:p w14:paraId="6D241230" w14:textId="0DECBCD7" w:rsidR="00591FC3" w:rsidRPr="0039360C" w:rsidRDefault="00210149" w:rsidP="00F805CC">
            <w:pPr>
              <w:pStyle w:val="Nincstrkz"/>
              <w:rPr>
                <w:rFonts w:ascii="Times New Roman" w:hAnsi="Times New Roman" w:cs="Times New Roman"/>
                <w:iCs/>
                <w:highlight w:val="cyan"/>
                <w:lang w:val="en-GB"/>
              </w:rPr>
            </w:pPr>
            <w:r w:rsidRPr="0039360C">
              <w:rPr>
                <w:rFonts w:ascii="Times New Roman" w:hAnsi="Times New Roman" w:cs="Times New Roman"/>
                <w:iCs/>
                <w:lang w:val="en-GB"/>
              </w:rPr>
              <w:t>of the data subject</w:t>
            </w:r>
          </w:p>
        </w:tc>
        <w:tc>
          <w:tcPr>
            <w:tcW w:w="2721" w:type="dxa"/>
            <w:vMerge w:val="restart"/>
            <w:vAlign w:val="center"/>
          </w:tcPr>
          <w:p w14:paraId="1BDA9C06" w14:textId="5E3061E4" w:rsidR="00591FC3" w:rsidRPr="0039360C" w:rsidRDefault="00B454FC" w:rsidP="00B454FC">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retained in messages sent via forms</w:t>
            </w:r>
          </w:p>
        </w:tc>
      </w:tr>
      <w:tr w:rsidR="00591FC3" w:rsidRPr="0039360C" w14:paraId="6262F9A3" w14:textId="77777777" w:rsidTr="0030666D">
        <w:trPr>
          <w:cantSplit/>
          <w:trHeight w:val="340"/>
        </w:trPr>
        <w:tc>
          <w:tcPr>
            <w:tcW w:w="1984" w:type="dxa"/>
            <w:vMerge w:val="restart"/>
            <w:vAlign w:val="center"/>
          </w:tcPr>
          <w:p w14:paraId="23E53D9B" w14:textId="61EFBF63" w:rsidR="00591FC3" w:rsidRPr="0039360C" w:rsidRDefault="00210149" w:rsidP="00210149">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E</w:t>
            </w:r>
            <w:r w:rsidR="00591FC3" w:rsidRPr="0039360C">
              <w:rPr>
                <w:rFonts w:ascii="Times New Roman" w:hAnsi="Times New Roman" w:cs="Times New Roman"/>
                <w:iCs/>
                <w:lang w:val="en-GB"/>
              </w:rPr>
              <w:t xml:space="preserve">-mail </w:t>
            </w:r>
            <w:r w:rsidRPr="0039360C">
              <w:rPr>
                <w:rFonts w:ascii="Times New Roman" w:hAnsi="Times New Roman" w:cs="Times New Roman"/>
                <w:iCs/>
                <w:lang w:val="en-GB"/>
              </w:rPr>
              <w:t>address and phone number of the data subject</w:t>
            </w:r>
          </w:p>
        </w:tc>
        <w:tc>
          <w:tcPr>
            <w:tcW w:w="1701" w:type="dxa"/>
            <w:vMerge w:val="restart"/>
            <w:vAlign w:val="center"/>
          </w:tcPr>
          <w:p w14:paraId="2C792B77" w14:textId="6704CCBA" w:rsidR="00591FC3" w:rsidRPr="0039360C" w:rsidRDefault="00210149" w:rsidP="00210149">
            <w:pPr>
              <w:pStyle w:val="Nincstrkz"/>
              <w:rPr>
                <w:rFonts w:ascii="Times New Roman" w:hAnsi="Times New Roman" w:cs="Times New Roman"/>
                <w:iCs/>
                <w:lang w:val="en-GB"/>
              </w:rPr>
            </w:pPr>
            <w:r w:rsidRPr="0039360C">
              <w:rPr>
                <w:rFonts w:ascii="Times New Roman" w:hAnsi="Times New Roman" w:cs="Times New Roman"/>
                <w:iCs/>
                <w:lang w:val="en-GB"/>
              </w:rPr>
              <w:t>Maintaining contact</w:t>
            </w:r>
            <w:r w:rsidR="00591FC3" w:rsidRPr="0039360C">
              <w:rPr>
                <w:rFonts w:ascii="Times New Roman" w:hAnsi="Times New Roman" w:cs="Times New Roman"/>
                <w:iCs/>
                <w:lang w:val="en-GB"/>
              </w:rPr>
              <w:t xml:space="preserve">, </w:t>
            </w:r>
            <w:r w:rsidRPr="0039360C">
              <w:rPr>
                <w:rFonts w:ascii="Times New Roman" w:hAnsi="Times New Roman" w:cs="Times New Roman"/>
                <w:iCs/>
                <w:lang w:val="en-GB"/>
              </w:rPr>
              <w:t>sending a reply</w:t>
            </w:r>
          </w:p>
        </w:tc>
        <w:tc>
          <w:tcPr>
            <w:tcW w:w="1757" w:type="dxa"/>
            <w:vMerge w:val="restart"/>
            <w:vAlign w:val="center"/>
          </w:tcPr>
          <w:p w14:paraId="3F854AFF" w14:textId="7BFDDDB0" w:rsidR="00591FC3" w:rsidRPr="0039360C" w:rsidRDefault="00591FC3" w:rsidP="00572539">
            <w:pPr>
              <w:pStyle w:val="Nincstrkz"/>
              <w:tabs>
                <w:tab w:val="left" w:pos="170"/>
              </w:tabs>
              <w:rPr>
                <w:rFonts w:ascii="Times New Roman" w:hAnsi="Times New Roman" w:cs="Times New Roman"/>
                <w:iCs/>
                <w:lang w:val="en-GB"/>
              </w:rPr>
            </w:pPr>
            <w:r w:rsidRPr="0039360C">
              <w:rPr>
                <w:rFonts w:ascii="Times New Roman" w:hAnsi="Times New Roman" w:cs="Times New Roman"/>
                <w:lang w:val="en-GB"/>
              </w:rPr>
              <w:t xml:space="preserve">a) </w:t>
            </w:r>
            <w:r w:rsidR="00210149" w:rsidRPr="0039360C">
              <w:rPr>
                <w:rFonts w:ascii="Times New Roman" w:hAnsi="Times New Roman" w:cs="Times New Roman"/>
                <w:lang w:val="en-GB"/>
              </w:rPr>
              <w:t>consent of the data subje</w:t>
            </w:r>
            <w:r w:rsidR="00C064AB" w:rsidRPr="0039360C">
              <w:rPr>
                <w:rFonts w:ascii="Times New Roman" w:hAnsi="Times New Roman" w:cs="Times New Roman"/>
                <w:lang w:val="en-GB"/>
              </w:rPr>
              <w:t>ct</w:t>
            </w:r>
          </w:p>
        </w:tc>
        <w:tc>
          <w:tcPr>
            <w:tcW w:w="1304" w:type="dxa"/>
            <w:vMerge/>
            <w:vAlign w:val="center"/>
          </w:tcPr>
          <w:p w14:paraId="779AFF83" w14:textId="6FC2FD55" w:rsidR="00591FC3" w:rsidRPr="0039360C" w:rsidRDefault="00591FC3" w:rsidP="00572539">
            <w:pPr>
              <w:pStyle w:val="Nincstrkz"/>
              <w:rPr>
                <w:rFonts w:ascii="Times New Roman" w:hAnsi="Times New Roman" w:cs="Times New Roman"/>
                <w:iCs/>
                <w:lang w:val="en-GB"/>
              </w:rPr>
            </w:pPr>
          </w:p>
        </w:tc>
        <w:tc>
          <w:tcPr>
            <w:tcW w:w="2721" w:type="dxa"/>
            <w:vMerge/>
            <w:vAlign w:val="center"/>
          </w:tcPr>
          <w:p w14:paraId="10492D7E" w14:textId="4219B85F" w:rsidR="00591FC3" w:rsidRPr="0039360C" w:rsidRDefault="00591FC3" w:rsidP="00572539">
            <w:pPr>
              <w:pStyle w:val="Nincstrkz"/>
              <w:numPr>
                <w:ilvl w:val="0"/>
                <w:numId w:val="5"/>
              </w:numPr>
              <w:ind w:left="142" w:hanging="170"/>
              <w:rPr>
                <w:rFonts w:ascii="Times New Roman" w:hAnsi="Times New Roman" w:cs="Times New Roman"/>
                <w:iCs/>
                <w:lang w:val="en-GB"/>
              </w:rPr>
            </w:pPr>
          </w:p>
        </w:tc>
      </w:tr>
      <w:tr w:rsidR="00591FC3" w:rsidRPr="0039360C" w14:paraId="1C8AF491" w14:textId="77777777" w:rsidTr="0030666D">
        <w:trPr>
          <w:cantSplit/>
          <w:trHeight w:val="340"/>
        </w:trPr>
        <w:tc>
          <w:tcPr>
            <w:tcW w:w="1984" w:type="dxa"/>
            <w:vMerge/>
            <w:vAlign w:val="center"/>
          </w:tcPr>
          <w:p w14:paraId="3988AE62" w14:textId="77777777" w:rsidR="00591FC3" w:rsidRPr="0039360C" w:rsidRDefault="00591FC3" w:rsidP="00591FC3">
            <w:pPr>
              <w:pStyle w:val="Nincstrkz"/>
              <w:tabs>
                <w:tab w:val="left" w:pos="170"/>
              </w:tabs>
              <w:rPr>
                <w:rFonts w:ascii="Times New Roman" w:hAnsi="Times New Roman" w:cs="Times New Roman"/>
                <w:iCs/>
                <w:lang w:val="en-GB"/>
              </w:rPr>
            </w:pPr>
          </w:p>
        </w:tc>
        <w:tc>
          <w:tcPr>
            <w:tcW w:w="1701" w:type="dxa"/>
            <w:vMerge/>
            <w:vAlign w:val="center"/>
          </w:tcPr>
          <w:p w14:paraId="4B96B94C" w14:textId="77777777" w:rsidR="00591FC3" w:rsidRPr="0039360C" w:rsidRDefault="00591FC3" w:rsidP="00591FC3">
            <w:pPr>
              <w:pStyle w:val="Nincstrkz"/>
              <w:rPr>
                <w:rFonts w:ascii="Times New Roman" w:hAnsi="Times New Roman" w:cs="Times New Roman"/>
                <w:iCs/>
                <w:lang w:val="en-GB"/>
              </w:rPr>
            </w:pPr>
          </w:p>
        </w:tc>
        <w:tc>
          <w:tcPr>
            <w:tcW w:w="1757" w:type="dxa"/>
            <w:vMerge/>
            <w:vAlign w:val="center"/>
          </w:tcPr>
          <w:p w14:paraId="704F6E53" w14:textId="77777777" w:rsidR="00591FC3" w:rsidRPr="0039360C" w:rsidRDefault="00591FC3" w:rsidP="00591FC3">
            <w:pPr>
              <w:pStyle w:val="Nincstrkz"/>
              <w:tabs>
                <w:tab w:val="left" w:pos="170"/>
              </w:tabs>
              <w:rPr>
                <w:rFonts w:ascii="Times New Roman" w:hAnsi="Times New Roman" w:cs="Times New Roman"/>
                <w:iCs/>
                <w:lang w:val="en-GB"/>
              </w:rPr>
            </w:pPr>
          </w:p>
        </w:tc>
        <w:tc>
          <w:tcPr>
            <w:tcW w:w="1304" w:type="dxa"/>
            <w:vAlign w:val="center"/>
          </w:tcPr>
          <w:p w14:paraId="32485E90" w14:textId="40FF562F" w:rsidR="00591FC3" w:rsidRPr="0039360C" w:rsidRDefault="00210149" w:rsidP="00591FC3">
            <w:pPr>
              <w:pStyle w:val="Nincstrkz"/>
              <w:rPr>
                <w:rFonts w:ascii="Times New Roman" w:hAnsi="Times New Roman" w:cs="Times New Roman"/>
                <w:iCs/>
                <w:highlight w:val="cyan"/>
                <w:lang w:val="en-GB"/>
              </w:rPr>
            </w:pPr>
            <w:r w:rsidRPr="0039360C">
              <w:rPr>
                <w:rFonts w:ascii="Times New Roman" w:hAnsi="Times New Roman" w:cs="Times New Roman"/>
                <w:iCs/>
                <w:lang w:val="en-GB"/>
              </w:rPr>
              <w:t>3 years</w:t>
            </w:r>
          </w:p>
        </w:tc>
        <w:tc>
          <w:tcPr>
            <w:tcW w:w="2721" w:type="dxa"/>
            <w:vAlign w:val="center"/>
          </w:tcPr>
          <w:p w14:paraId="1D609042" w14:textId="56039E8D" w:rsidR="00591FC3" w:rsidRPr="0039360C" w:rsidRDefault="00210149" w:rsidP="00210149">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remains in Outlook</w:t>
            </w:r>
          </w:p>
        </w:tc>
      </w:tr>
    </w:tbl>
    <w:p w14:paraId="77F867D2" w14:textId="77777777" w:rsidR="006F2348" w:rsidRPr="0039360C" w:rsidRDefault="006F2348" w:rsidP="006F2348">
      <w:pPr>
        <w:pStyle w:val="Nincstrkz"/>
        <w:jc w:val="both"/>
        <w:rPr>
          <w:rFonts w:ascii="Times New Roman" w:hAnsi="Times New Roman" w:cs="Times New Roman"/>
          <w:i/>
          <w:iCs/>
          <w:sz w:val="24"/>
          <w:szCs w:val="24"/>
          <w:lang w:val="en-GB"/>
        </w:rPr>
      </w:pPr>
    </w:p>
    <w:p w14:paraId="6FBCAAF2" w14:textId="4E673F33" w:rsidR="004562D3" w:rsidRPr="0039360C" w:rsidRDefault="0001043F" w:rsidP="004562D3">
      <w:pPr>
        <w:pStyle w:val="Nincstrkz"/>
        <w:ind w:left="1701" w:hanging="1701"/>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Way of data processing</w:t>
      </w:r>
      <w:r w:rsidR="004562D3" w:rsidRPr="0039360C">
        <w:rPr>
          <w:rFonts w:ascii="Times New Roman" w:hAnsi="Times New Roman" w:cs="Times New Roman"/>
          <w:i/>
          <w:iCs/>
          <w:sz w:val="24"/>
          <w:szCs w:val="24"/>
          <w:lang w:val="en-GB"/>
        </w:rPr>
        <w:t>:</w:t>
      </w:r>
      <w:r w:rsidR="004562D3" w:rsidRPr="0039360C">
        <w:rPr>
          <w:rFonts w:ascii="Times New Roman" w:hAnsi="Times New Roman" w:cs="Times New Roman"/>
          <w:iCs/>
          <w:sz w:val="24"/>
          <w:szCs w:val="24"/>
          <w:lang w:val="en-GB"/>
        </w:rPr>
        <w:t xml:space="preserve"> </w:t>
      </w:r>
      <w:r w:rsidR="00B454FC" w:rsidRPr="0039360C">
        <w:rPr>
          <w:rFonts w:ascii="Times New Roman" w:hAnsi="Times New Roman" w:cs="Times New Roman"/>
          <w:iCs/>
          <w:sz w:val="24"/>
          <w:szCs w:val="24"/>
          <w:lang w:val="en-GB"/>
        </w:rPr>
        <w:t>electronic</w:t>
      </w:r>
    </w:p>
    <w:p w14:paraId="33F6F1E3" w14:textId="77777777" w:rsidR="004562D3" w:rsidRPr="0039360C" w:rsidRDefault="004562D3" w:rsidP="004562D3">
      <w:pPr>
        <w:pStyle w:val="Nincstrkz"/>
        <w:jc w:val="both"/>
        <w:rPr>
          <w:rFonts w:ascii="Times New Roman" w:hAnsi="Times New Roman" w:cs="Times New Roman"/>
          <w:i/>
          <w:iCs/>
          <w:sz w:val="24"/>
          <w:szCs w:val="24"/>
          <w:lang w:val="en-GB"/>
        </w:rPr>
      </w:pPr>
    </w:p>
    <w:p w14:paraId="23AA6191" w14:textId="573D32CD" w:rsidR="004562D3" w:rsidRPr="0039360C" w:rsidRDefault="0001043F" w:rsidP="004562D3">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Automated decisions, profiling</w:t>
      </w:r>
      <w:r w:rsidR="004562D3" w:rsidRPr="0039360C">
        <w:rPr>
          <w:rFonts w:ascii="Times New Roman" w:hAnsi="Times New Roman" w:cs="Times New Roman"/>
          <w:i/>
          <w:iCs/>
          <w:sz w:val="24"/>
          <w:szCs w:val="24"/>
          <w:lang w:val="en-GB"/>
        </w:rPr>
        <w:t>:</w:t>
      </w:r>
      <w:r w:rsidR="004562D3" w:rsidRPr="0039360C">
        <w:rPr>
          <w:rFonts w:ascii="Times New Roman" w:hAnsi="Times New Roman" w:cs="Times New Roman"/>
          <w:iCs/>
          <w:sz w:val="24"/>
          <w:szCs w:val="24"/>
          <w:lang w:val="en-GB"/>
        </w:rPr>
        <w:t xml:space="preserve"> </w:t>
      </w:r>
      <w:proofErr w:type="spellStart"/>
      <w:proofErr w:type="gramStart"/>
      <w:r w:rsidR="00B454FC" w:rsidRPr="0039360C">
        <w:rPr>
          <w:rFonts w:ascii="Times New Roman" w:hAnsi="Times New Roman" w:cs="Times New Roman"/>
          <w:iCs/>
          <w:sz w:val="24"/>
          <w:szCs w:val="24"/>
          <w:lang w:val="en-GB"/>
        </w:rPr>
        <w:t>n.a</w:t>
      </w:r>
      <w:proofErr w:type="spellEnd"/>
      <w:proofErr w:type="gramEnd"/>
      <w:r w:rsidR="00B454FC" w:rsidRPr="0039360C">
        <w:rPr>
          <w:rFonts w:ascii="Times New Roman" w:hAnsi="Times New Roman" w:cs="Times New Roman"/>
          <w:iCs/>
          <w:sz w:val="24"/>
          <w:szCs w:val="24"/>
          <w:lang w:val="en-GB"/>
        </w:rPr>
        <w:t>. in connection with the data processing</w:t>
      </w:r>
    </w:p>
    <w:p w14:paraId="5A6DB1D2" w14:textId="77777777" w:rsidR="004562D3" w:rsidRPr="0039360C" w:rsidRDefault="004562D3" w:rsidP="004562D3">
      <w:pPr>
        <w:pStyle w:val="Nincstrkz"/>
        <w:jc w:val="both"/>
        <w:rPr>
          <w:rFonts w:ascii="Times New Roman" w:hAnsi="Times New Roman" w:cs="Times New Roman"/>
          <w:i/>
          <w:iCs/>
          <w:sz w:val="24"/>
          <w:szCs w:val="24"/>
          <w:lang w:val="en-GB"/>
        </w:rPr>
      </w:pPr>
    </w:p>
    <w:p w14:paraId="0FB3C9A5" w14:textId="1006ED3C" w:rsidR="00976574" w:rsidRPr="0039360C" w:rsidRDefault="0001043F" w:rsidP="006F2348">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w:t>
      </w:r>
      <w:r w:rsidR="00976574" w:rsidRPr="0039360C">
        <w:rPr>
          <w:rFonts w:ascii="Times New Roman" w:hAnsi="Times New Roman" w:cs="Times New Roman"/>
          <w:i/>
          <w:iCs/>
          <w:sz w:val="24"/>
          <w:szCs w:val="24"/>
          <w:lang w:val="en-GB"/>
        </w:rPr>
        <w:t>:</w:t>
      </w:r>
      <w:r w:rsidR="00104D59" w:rsidRPr="0039360C">
        <w:rPr>
          <w:rFonts w:ascii="Times New Roman" w:hAnsi="Times New Roman" w:cs="Times New Roman"/>
          <w:i/>
          <w:iCs/>
          <w:sz w:val="24"/>
          <w:szCs w:val="24"/>
          <w:lang w:val="en-GB"/>
        </w:rPr>
        <w:t xml:space="preserve"> </w:t>
      </w:r>
      <w:r w:rsidR="00B454FC" w:rsidRPr="0039360C">
        <w:rPr>
          <w:rFonts w:ascii="Times New Roman" w:hAnsi="Times New Roman" w:cs="Times New Roman"/>
          <w:iCs/>
          <w:sz w:val="24"/>
          <w:szCs w:val="24"/>
          <w:lang w:val="en-GB"/>
        </w:rPr>
        <w:t>no</w:t>
      </w:r>
    </w:p>
    <w:p w14:paraId="7F4B7736" w14:textId="77777777" w:rsidR="00566896" w:rsidRPr="0039360C" w:rsidRDefault="00566896" w:rsidP="006F2348">
      <w:pPr>
        <w:pStyle w:val="Nincstrkz"/>
        <w:jc w:val="both"/>
        <w:rPr>
          <w:rFonts w:ascii="Times New Roman" w:hAnsi="Times New Roman" w:cs="Times New Roman"/>
          <w:i/>
          <w:iCs/>
          <w:sz w:val="24"/>
          <w:szCs w:val="24"/>
          <w:lang w:val="en-GB"/>
        </w:rPr>
      </w:pPr>
    </w:p>
    <w:p w14:paraId="0D293C45" w14:textId="7A8F0285" w:rsidR="00566896" w:rsidRPr="0039360C" w:rsidRDefault="0001043F" w:rsidP="006F2348">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 to third countries or international organisations</w:t>
      </w:r>
      <w:r w:rsidR="00566896" w:rsidRPr="0039360C">
        <w:rPr>
          <w:rFonts w:ascii="Times New Roman" w:hAnsi="Times New Roman" w:cs="Times New Roman"/>
          <w:i/>
          <w:iCs/>
          <w:sz w:val="24"/>
          <w:szCs w:val="24"/>
          <w:lang w:val="en-GB"/>
        </w:rPr>
        <w:t xml:space="preserve">: </w:t>
      </w:r>
      <w:r w:rsidR="00B454FC" w:rsidRPr="0039360C">
        <w:rPr>
          <w:rFonts w:ascii="Times New Roman" w:hAnsi="Times New Roman" w:cs="Times New Roman"/>
          <w:iCs/>
          <w:sz w:val="24"/>
          <w:szCs w:val="24"/>
          <w:lang w:val="en-GB"/>
        </w:rPr>
        <w:t>no</w:t>
      </w:r>
    </w:p>
    <w:p w14:paraId="01F9DB0B" w14:textId="77777777" w:rsidR="00AB2C54" w:rsidRPr="0039360C" w:rsidRDefault="00AB2C54" w:rsidP="006F2348">
      <w:pPr>
        <w:pStyle w:val="Nincstrkz"/>
        <w:jc w:val="both"/>
        <w:rPr>
          <w:rFonts w:ascii="Times New Roman" w:hAnsi="Times New Roman" w:cs="Times New Roman"/>
          <w:i/>
          <w:iCs/>
          <w:sz w:val="24"/>
          <w:szCs w:val="24"/>
          <w:lang w:val="en-GB"/>
        </w:rPr>
      </w:pPr>
    </w:p>
    <w:p w14:paraId="2E1EE77C" w14:textId="3267D47A" w:rsidR="00976574" w:rsidRPr="0039360C" w:rsidRDefault="0001043F" w:rsidP="006F2348">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processors</w:t>
      </w:r>
      <w:r w:rsidR="00976574" w:rsidRPr="0039360C">
        <w:rPr>
          <w:rFonts w:ascii="Times New Roman" w:hAnsi="Times New Roman" w:cs="Times New Roman"/>
          <w:i/>
          <w:iCs/>
          <w:sz w:val="24"/>
          <w:szCs w:val="24"/>
          <w:lang w:val="en-GB"/>
        </w:rPr>
        <w:t>:</w:t>
      </w:r>
    </w:p>
    <w:tbl>
      <w:tblPr>
        <w:tblStyle w:val="Rcsostblzat"/>
        <w:tblW w:w="0" w:type="auto"/>
        <w:tblLook w:val="04A0" w:firstRow="1" w:lastRow="0" w:firstColumn="1" w:lastColumn="0" w:noHBand="0" w:noVBand="1"/>
      </w:tblPr>
      <w:tblGrid>
        <w:gridCol w:w="3020"/>
        <w:gridCol w:w="3021"/>
        <w:gridCol w:w="3021"/>
      </w:tblGrid>
      <w:tr w:rsidR="00976574" w:rsidRPr="0039360C" w14:paraId="3304897F" w14:textId="77777777" w:rsidTr="00976574">
        <w:tc>
          <w:tcPr>
            <w:tcW w:w="3020" w:type="dxa"/>
          </w:tcPr>
          <w:p w14:paraId="72A355B0" w14:textId="2E7B3376" w:rsidR="00976574" w:rsidRPr="0039360C" w:rsidRDefault="00A40A9A" w:rsidP="00CE4A36">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Name</w:t>
            </w:r>
          </w:p>
        </w:tc>
        <w:tc>
          <w:tcPr>
            <w:tcW w:w="3021" w:type="dxa"/>
          </w:tcPr>
          <w:p w14:paraId="7F1B3260" w14:textId="599D2A9A" w:rsidR="00976574" w:rsidRPr="0039360C" w:rsidRDefault="00A40A9A" w:rsidP="00CE4A36">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Seat</w:t>
            </w:r>
          </w:p>
        </w:tc>
        <w:tc>
          <w:tcPr>
            <w:tcW w:w="3021" w:type="dxa"/>
          </w:tcPr>
          <w:p w14:paraId="51688D60" w14:textId="3A7C671E" w:rsidR="00976574" w:rsidRPr="0039360C" w:rsidRDefault="00A40A9A" w:rsidP="00CE4A36">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Task of the data processor</w:t>
            </w:r>
          </w:p>
        </w:tc>
      </w:tr>
      <w:tr w:rsidR="00572539" w:rsidRPr="0039360C" w14:paraId="22932384" w14:textId="77777777" w:rsidTr="00976574">
        <w:tc>
          <w:tcPr>
            <w:tcW w:w="3020" w:type="dxa"/>
          </w:tcPr>
          <w:p w14:paraId="501B9D02" w14:textId="3C1AC6FC" w:rsidR="00572539" w:rsidRPr="0039360C" w:rsidRDefault="00572539" w:rsidP="00572539">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Creative Management Kft.</w:t>
            </w:r>
          </w:p>
        </w:tc>
        <w:tc>
          <w:tcPr>
            <w:tcW w:w="3021" w:type="dxa"/>
          </w:tcPr>
          <w:p w14:paraId="4E6347B1" w14:textId="6A50865D" w:rsidR="00572539" w:rsidRPr="0039360C" w:rsidRDefault="00572539" w:rsidP="00572539">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 xml:space="preserve">8200 </w:t>
            </w:r>
            <w:proofErr w:type="spellStart"/>
            <w:r w:rsidRPr="0039360C">
              <w:rPr>
                <w:rFonts w:ascii="Times New Roman" w:hAnsi="Times New Roman" w:cs="Times New Roman"/>
                <w:i/>
                <w:iCs/>
                <w:sz w:val="24"/>
                <w:szCs w:val="24"/>
                <w:lang w:val="en-GB"/>
              </w:rPr>
              <w:t>Veszprém</w:t>
            </w:r>
            <w:proofErr w:type="spellEnd"/>
            <w:r w:rsidRPr="0039360C">
              <w:rPr>
                <w:rFonts w:ascii="Times New Roman" w:hAnsi="Times New Roman" w:cs="Times New Roman"/>
                <w:i/>
                <w:iCs/>
                <w:sz w:val="24"/>
                <w:szCs w:val="24"/>
                <w:lang w:val="en-GB"/>
              </w:rPr>
              <w:t xml:space="preserve">, </w:t>
            </w:r>
            <w:proofErr w:type="spellStart"/>
            <w:r w:rsidRPr="0039360C">
              <w:rPr>
                <w:rFonts w:ascii="Times New Roman" w:hAnsi="Times New Roman" w:cs="Times New Roman"/>
                <w:i/>
                <w:iCs/>
                <w:sz w:val="24"/>
                <w:szCs w:val="24"/>
                <w:lang w:val="en-GB"/>
              </w:rPr>
              <w:t>Boksa</w:t>
            </w:r>
            <w:proofErr w:type="spellEnd"/>
            <w:r w:rsidRPr="0039360C">
              <w:rPr>
                <w:rFonts w:ascii="Times New Roman" w:hAnsi="Times New Roman" w:cs="Times New Roman"/>
                <w:i/>
                <w:iCs/>
                <w:sz w:val="24"/>
                <w:szCs w:val="24"/>
                <w:lang w:val="en-GB"/>
              </w:rPr>
              <w:t xml:space="preserve"> </w:t>
            </w:r>
            <w:proofErr w:type="spellStart"/>
            <w:r w:rsidRPr="0039360C">
              <w:rPr>
                <w:rFonts w:ascii="Times New Roman" w:hAnsi="Times New Roman" w:cs="Times New Roman"/>
                <w:i/>
                <w:iCs/>
                <w:sz w:val="24"/>
                <w:szCs w:val="24"/>
                <w:lang w:val="en-GB"/>
              </w:rPr>
              <w:t>tér</w:t>
            </w:r>
            <w:proofErr w:type="spellEnd"/>
            <w:r w:rsidRPr="0039360C">
              <w:rPr>
                <w:rFonts w:ascii="Times New Roman" w:hAnsi="Times New Roman" w:cs="Times New Roman"/>
                <w:i/>
                <w:iCs/>
                <w:sz w:val="24"/>
                <w:szCs w:val="24"/>
                <w:lang w:val="en-GB"/>
              </w:rPr>
              <w:t>. 1/A.</w:t>
            </w:r>
          </w:p>
        </w:tc>
        <w:tc>
          <w:tcPr>
            <w:tcW w:w="3021" w:type="dxa"/>
          </w:tcPr>
          <w:p w14:paraId="51C235B4" w14:textId="0B05AAF0" w:rsidR="00572539" w:rsidRPr="0039360C" w:rsidRDefault="00B454FC" w:rsidP="00572539">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Operation of the newsletter sending system</w:t>
            </w:r>
          </w:p>
        </w:tc>
      </w:tr>
    </w:tbl>
    <w:p w14:paraId="081269B1" w14:textId="77777777" w:rsidR="00976574" w:rsidRPr="0039360C" w:rsidRDefault="00976574" w:rsidP="00CE4A36">
      <w:pPr>
        <w:pStyle w:val="Nincstrkz"/>
        <w:rPr>
          <w:rFonts w:ascii="Times New Roman" w:hAnsi="Times New Roman" w:cs="Times New Roman"/>
          <w:i/>
          <w:iCs/>
          <w:sz w:val="24"/>
          <w:szCs w:val="24"/>
          <w:lang w:val="en-GB"/>
        </w:rPr>
      </w:pPr>
    </w:p>
    <w:p w14:paraId="456D51E4" w14:textId="7282422B" w:rsidR="00976574" w:rsidRPr="0039360C" w:rsidRDefault="0001043F" w:rsidP="006F2348">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Possible consequences of the non-delivery of data</w:t>
      </w:r>
      <w:r w:rsidR="00976574" w:rsidRPr="0039360C">
        <w:rPr>
          <w:rFonts w:ascii="Times New Roman" w:hAnsi="Times New Roman" w:cs="Times New Roman"/>
          <w:i/>
          <w:iCs/>
          <w:sz w:val="24"/>
          <w:szCs w:val="24"/>
          <w:lang w:val="en-GB"/>
        </w:rPr>
        <w:t>:</w:t>
      </w:r>
      <w:r w:rsidR="00572539" w:rsidRPr="0039360C">
        <w:rPr>
          <w:rFonts w:ascii="Times New Roman" w:hAnsi="Times New Roman" w:cs="Times New Roman"/>
          <w:i/>
          <w:iCs/>
          <w:sz w:val="24"/>
          <w:szCs w:val="24"/>
          <w:lang w:val="en-GB"/>
        </w:rPr>
        <w:t xml:space="preserve"> </w:t>
      </w:r>
      <w:r w:rsidR="00B454FC" w:rsidRPr="0039360C">
        <w:rPr>
          <w:rFonts w:ascii="Times New Roman" w:hAnsi="Times New Roman" w:cs="Times New Roman"/>
          <w:iCs/>
          <w:sz w:val="24"/>
          <w:szCs w:val="24"/>
          <w:lang w:val="en-GB"/>
        </w:rPr>
        <w:t>Failure to reply, the guest will not get an answer to his</w:t>
      </w:r>
      <w:r w:rsidR="00EA025D">
        <w:rPr>
          <w:rFonts w:ascii="Times New Roman" w:hAnsi="Times New Roman" w:cs="Times New Roman"/>
          <w:iCs/>
          <w:sz w:val="24"/>
          <w:szCs w:val="24"/>
          <w:lang w:val="en-GB"/>
        </w:rPr>
        <w:t>/her</w:t>
      </w:r>
      <w:r w:rsidR="00B454FC" w:rsidRPr="0039360C">
        <w:rPr>
          <w:rFonts w:ascii="Times New Roman" w:hAnsi="Times New Roman" w:cs="Times New Roman"/>
          <w:iCs/>
          <w:sz w:val="24"/>
          <w:szCs w:val="24"/>
          <w:lang w:val="en-GB"/>
        </w:rPr>
        <w:t xml:space="preserve"> question</w:t>
      </w:r>
      <w:r w:rsidR="0061374E" w:rsidRPr="0039360C">
        <w:rPr>
          <w:rFonts w:ascii="Times New Roman" w:hAnsi="Times New Roman" w:cs="Times New Roman"/>
          <w:iCs/>
          <w:sz w:val="24"/>
          <w:szCs w:val="24"/>
          <w:lang w:val="en-GB"/>
        </w:rPr>
        <w:t>.</w:t>
      </w:r>
      <w:r w:rsidR="00B454FC" w:rsidRPr="0039360C">
        <w:rPr>
          <w:rFonts w:ascii="Times New Roman" w:hAnsi="Times New Roman" w:cs="Times New Roman"/>
          <w:iCs/>
          <w:sz w:val="24"/>
          <w:szCs w:val="24"/>
          <w:lang w:val="en-GB"/>
        </w:rPr>
        <w:t xml:space="preserve"> </w:t>
      </w:r>
    </w:p>
    <w:p w14:paraId="0DEB6036" w14:textId="329C8AA7" w:rsidR="006A6DD0" w:rsidRPr="0039360C" w:rsidRDefault="006A6DD0" w:rsidP="006F2348">
      <w:pPr>
        <w:pStyle w:val="Nincstrkz"/>
        <w:jc w:val="both"/>
        <w:rPr>
          <w:rFonts w:ascii="Times New Roman" w:hAnsi="Times New Roman" w:cs="Times New Roman"/>
          <w:iCs/>
          <w:sz w:val="24"/>
          <w:szCs w:val="24"/>
          <w:lang w:val="en-GB"/>
        </w:rPr>
      </w:pPr>
    </w:p>
    <w:p w14:paraId="3A7FF638" w14:textId="77777777" w:rsidR="000341E7" w:rsidRPr="0039360C" w:rsidRDefault="000341E7" w:rsidP="006F2348">
      <w:pPr>
        <w:pStyle w:val="Nincstrkz"/>
        <w:jc w:val="both"/>
        <w:rPr>
          <w:rFonts w:ascii="Times New Roman" w:hAnsi="Times New Roman" w:cs="Times New Roman"/>
          <w:iCs/>
          <w:sz w:val="24"/>
          <w:szCs w:val="24"/>
          <w:lang w:val="en-GB"/>
        </w:rPr>
      </w:pPr>
    </w:p>
    <w:p w14:paraId="3C1845B9" w14:textId="77777777" w:rsidR="004F71B9" w:rsidRPr="0039360C" w:rsidRDefault="004F71B9">
      <w:pPr>
        <w:rPr>
          <w:rFonts w:ascii="Times New Roman" w:hAnsi="Times New Roman" w:cs="Times New Roman"/>
          <w:b/>
          <w:bCs/>
          <w:sz w:val="24"/>
          <w:szCs w:val="24"/>
          <w:lang w:val="en-GB"/>
        </w:rPr>
      </w:pPr>
      <w:r w:rsidRPr="0039360C">
        <w:rPr>
          <w:rFonts w:ascii="Times New Roman" w:hAnsi="Times New Roman" w:cs="Times New Roman"/>
          <w:b/>
          <w:bCs/>
          <w:sz w:val="24"/>
          <w:szCs w:val="24"/>
          <w:lang w:val="en-GB"/>
        </w:rPr>
        <w:br w:type="page"/>
      </w:r>
    </w:p>
    <w:p w14:paraId="7F941431" w14:textId="5D4EFD8B" w:rsidR="005F29C4" w:rsidRPr="0039360C" w:rsidRDefault="00FB4B23" w:rsidP="000341E7">
      <w:pPr>
        <w:pStyle w:val="Nincstrkz"/>
        <w:keepNext/>
        <w:ind w:left="567" w:hanging="567"/>
        <w:rPr>
          <w:rFonts w:ascii="Times New Roman" w:hAnsi="Times New Roman" w:cs="Times New Roman"/>
          <w:b/>
          <w:bCs/>
          <w:sz w:val="24"/>
          <w:szCs w:val="24"/>
          <w:lang w:val="en-GB"/>
        </w:rPr>
      </w:pPr>
      <w:r w:rsidRPr="0039360C">
        <w:rPr>
          <w:rFonts w:ascii="Times New Roman" w:hAnsi="Times New Roman" w:cs="Times New Roman"/>
          <w:b/>
          <w:bCs/>
          <w:sz w:val="24"/>
          <w:szCs w:val="24"/>
          <w:lang w:val="en-GB"/>
        </w:rPr>
        <w:lastRenderedPageBreak/>
        <w:t>5</w:t>
      </w:r>
      <w:r w:rsidR="005F29C4" w:rsidRPr="0039360C">
        <w:rPr>
          <w:rFonts w:ascii="Times New Roman" w:hAnsi="Times New Roman" w:cs="Times New Roman"/>
          <w:b/>
          <w:bCs/>
          <w:sz w:val="24"/>
          <w:szCs w:val="24"/>
          <w:lang w:val="en-GB"/>
        </w:rPr>
        <w:t>.3.</w:t>
      </w:r>
      <w:r w:rsidR="000341E7" w:rsidRPr="0039360C">
        <w:rPr>
          <w:rFonts w:ascii="Times New Roman" w:hAnsi="Times New Roman" w:cs="Times New Roman"/>
          <w:b/>
          <w:bCs/>
          <w:sz w:val="24"/>
          <w:szCs w:val="24"/>
          <w:lang w:val="en-GB"/>
        </w:rPr>
        <w:tab/>
      </w:r>
      <w:r w:rsidR="00977072" w:rsidRPr="0039360C">
        <w:rPr>
          <w:rFonts w:ascii="Times New Roman" w:hAnsi="Times New Roman" w:cs="Times New Roman"/>
          <w:b/>
          <w:bCs/>
          <w:sz w:val="24"/>
          <w:szCs w:val="24"/>
          <w:lang w:val="en-GB"/>
        </w:rPr>
        <w:t>ADVANCE BOOKING</w:t>
      </w:r>
    </w:p>
    <w:p w14:paraId="6ED794F5" w14:textId="0D08BBEC" w:rsidR="005F29C4" w:rsidRPr="0039360C" w:rsidRDefault="00080402" w:rsidP="004F71B9">
      <w:pPr>
        <w:pStyle w:val="Nincstrkz"/>
        <w:keepNext/>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Purpose of data processing</w:t>
      </w:r>
      <w:r w:rsidR="005F29C4" w:rsidRPr="0039360C">
        <w:rPr>
          <w:rFonts w:ascii="Times New Roman" w:hAnsi="Times New Roman" w:cs="Times New Roman"/>
          <w:i/>
          <w:iCs/>
          <w:sz w:val="24"/>
          <w:szCs w:val="24"/>
          <w:lang w:val="en-GB"/>
        </w:rPr>
        <w:t>:</w:t>
      </w:r>
      <w:r w:rsidR="005F29C4" w:rsidRPr="0039360C">
        <w:rPr>
          <w:rFonts w:ascii="Times New Roman" w:hAnsi="Times New Roman" w:cs="Times New Roman"/>
          <w:iCs/>
          <w:sz w:val="24"/>
          <w:szCs w:val="24"/>
          <w:lang w:val="en-GB"/>
        </w:rPr>
        <w:t xml:space="preserve"> </w:t>
      </w:r>
      <w:r w:rsidR="00B454FC" w:rsidRPr="0039360C">
        <w:rPr>
          <w:rFonts w:ascii="Times New Roman" w:hAnsi="Times New Roman" w:cs="Times New Roman"/>
          <w:iCs/>
          <w:sz w:val="24"/>
          <w:szCs w:val="24"/>
          <w:lang w:val="en-GB"/>
        </w:rPr>
        <w:t>Provision of hotel services for future guests</w:t>
      </w:r>
      <w:r w:rsidR="00BC6478" w:rsidRPr="0039360C">
        <w:rPr>
          <w:rFonts w:ascii="Times New Roman" w:hAnsi="Times New Roman" w:cs="Times New Roman"/>
          <w:iCs/>
          <w:sz w:val="24"/>
          <w:szCs w:val="24"/>
          <w:lang w:val="en-GB"/>
        </w:rPr>
        <w:t xml:space="preserve">, </w:t>
      </w:r>
      <w:r w:rsidR="00B454FC" w:rsidRPr="0039360C">
        <w:rPr>
          <w:rFonts w:ascii="Times New Roman" w:hAnsi="Times New Roman" w:cs="Times New Roman"/>
          <w:iCs/>
          <w:sz w:val="24"/>
          <w:szCs w:val="24"/>
          <w:lang w:val="en-GB"/>
        </w:rPr>
        <w:t>booking accommodation</w:t>
      </w:r>
      <w:r w:rsidR="00BC6478" w:rsidRPr="0039360C">
        <w:rPr>
          <w:rFonts w:ascii="Times New Roman" w:hAnsi="Times New Roman" w:cs="Times New Roman"/>
          <w:iCs/>
          <w:sz w:val="24"/>
          <w:szCs w:val="24"/>
          <w:lang w:val="en-GB"/>
        </w:rPr>
        <w:t>.</w:t>
      </w:r>
    </w:p>
    <w:p w14:paraId="0F98881B" w14:textId="77777777" w:rsidR="004F71B9" w:rsidRPr="0039360C" w:rsidRDefault="004F71B9" w:rsidP="004F71B9">
      <w:pPr>
        <w:pStyle w:val="Nincstrkz"/>
        <w:keepNext/>
        <w:jc w:val="both"/>
        <w:rPr>
          <w:rFonts w:ascii="Times New Roman" w:hAnsi="Times New Roman" w:cs="Times New Roman"/>
          <w:sz w:val="24"/>
          <w:szCs w:val="24"/>
          <w:lang w:val="en-GB"/>
        </w:rPr>
      </w:pPr>
    </w:p>
    <w:p w14:paraId="69AA1BF8" w14:textId="1EF30CA5" w:rsidR="004F71B9" w:rsidRPr="0039360C" w:rsidRDefault="00080402" w:rsidP="004F71B9">
      <w:pPr>
        <w:pStyle w:val="Nincstrkz"/>
        <w:keepNext/>
        <w:jc w:val="both"/>
        <w:rPr>
          <w:rFonts w:ascii="Times New Roman" w:hAnsi="Times New Roman" w:cs="Times New Roman"/>
          <w:color w:val="000000"/>
          <w:sz w:val="24"/>
          <w:szCs w:val="24"/>
          <w:lang w:val="en-GB"/>
        </w:rPr>
      </w:pPr>
      <w:r w:rsidRPr="0039360C">
        <w:rPr>
          <w:rFonts w:ascii="Times New Roman" w:hAnsi="Times New Roman" w:cs="Times New Roman"/>
          <w:i/>
          <w:iCs/>
          <w:sz w:val="24"/>
          <w:szCs w:val="24"/>
          <w:lang w:val="en-GB"/>
        </w:rPr>
        <w:t>Scope of data subjects</w:t>
      </w:r>
      <w:r w:rsidR="004F71B9" w:rsidRPr="0039360C">
        <w:rPr>
          <w:rFonts w:ascii="Times New Roman" w:hAnsi="Times New Roman" w:cs="Times New Roman"/>
          <w:i/>
          <w:iCs/>
          <w:sz w:val="24"/>
          <w:szCs w:val="24"/>
          <w:lang w:val="en-GB"/>
        </w:rPr>
        <w:t>:</w:t>
      </w:r>
      <w:r w:rsidR="004F71B9" w:rsidRPr="0039360C">
        <w:rPr>
          <w:rFonts w:ascii="Times New Roman" w:hAnsi="Times New Roman" w:cs="Times New Roman"/>
          <w:color w:val="000000"/>
          <w:sz w:val="24"/>
          <w:szCs w:val="24"/>
          <w:lang w:val="en-GB"/>
        </w:rPr>
        <w:t xml:space="preserve"> </w:t>
      </w:r>
      <w:r w:rsidR="00B454FC" w:rsidRPr="0039360C">
        <w:rPr>
          <w:rFonts w:ascii="Times New Roman" w:hAnsi="Times New Roman" w:cs="Times New Roman"/>
          <w:color w:val="000000"/>
          <w:sz w:val="24"/>
          <w:szCs w:val="24"/>
          <w:lang w:val="en-GB"/>
        </w:rPr>
        <w:t>Anyone booking accommodation with Hotel Sopron</w:t>
      </w:r>
    </w:p>
    <w:p w14:paraId="3DFFE0B8" w14:textId="77777777" w:rsidR="004F71B9" w:rsidRPr="0039360C" w:rsidRDefault="004F71B9" w:rsidP="004F71B9">
      <w:pPr>
        <w:pStyle w:val="Nincstrkz"/>
        <w:keepNext/>
        <w:jc w:val="both"/>
        <w:rPr>
          <w:rFonts w:ascii="Times New Roman" w:hAnsi="Times New Roman" w:cs="Times New Roman"/>
          <w:i/>
          <w:iCs/>
          <w:sz w:val="24"/>
          <w:szCs w:val="24"/>
          <w:lang w:val="en-GB"/>
        </w:rPr>
      </w:pPr>
    </w:p>
    <w:p w14:paraId="58038C84" w14:textId="5903D639" w:rsidR="005F29C4" w:rsidRPr="0039360C" w:rsidRDefault="00080402" w:rsidP="004F71B9">
      <w:pPr>
        <w:pStyle w:val="Nincstrkz"/>
        <w:keepNext/>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Source of data processed</w:t>
      </w:r>
      <w:r w:rsidR="005F29C4" w:rsidRPr="0039360C">
        <w:rPr>
          <w:rFonts w:ascii="Times New Roman" w:hAnsi="Times New Roman" w:cs="Times New Roman"/>
          <w:i/>
          <w:iCs/>
          <w:sz w:val="24"/>
          <w:szCs w:val="24"/>
          <w:lang w:val="en-GB"/>
        </w:rPr>
        <w:t>:</w:t>
      </w:r>
      <w:r w:rsidR="00B454FC" w:rsidRPr="0039360C">
        <w:rPr>
          <w:rFonts w:ascii="Times New Roman" w:hAnsi="Times New Roman" w:cs="Times New Roman"/>
          <w:iCs/>
          <w:sz w:val="24"/>
          <w:szCs w:val="24"/>
          <w:lang w:val="en-GB"/>
        </w:rPr>
        <w:t xml:space="preserve"> Guest, intermediary websites</w:t>
      </w:r>
      <w:r w:rsidR="005F29C4" w:rsidRPr="0039360C">
        <w:rPr>
          <w:rFonts w:ascii="Times New Roman" w:hAnsi="Times New Roman" w:cs="Times New Roman"/>
          <w:iCs/>
          <w:sz w:val="24"/>
          <w:szCs w:val="24"/>
          <w:lang w:val="en-GB"/>
        </w:rPr>
        <w:t xml:space="preserve">, </w:t>
      </w:r>
      <w:r w:rsidR="00B454FC" w:rsidRPr="0039360C">
        <w:rPr>
          <w:rFonts w:ascii="Times New Roman" w:hAnsi="Times New Roman" w:cs="Times New Roman"/>
          <w:iCs/>
          <w:sz w:val="24"/>
          <w:szCs w:val="24"/>
          <w:lang w:val="en-GB"/>
        </w:rPr>
        <w:t>travel agencies</w:t>
      </w:r>
      <w:r w:rsidR="005F29C4" w:rsidRPr="0039360C">
        <w:rPr>
          <w:rFonts w:ascii="Times New Roman" w:hAnsi="Times New Roman" w:cs="Times New Roman"/>
          <w:iCs/>
          <w:sz w:val="24"/>
          <w:szCs w:val="24"/>
          <w:lang w:val="en-GB"/>
        </w:rPr>
        <w:t>,</w:t>
      </w:r>
      <w:r w:rsidR="004803B1" w:rsidRPr="0039360C">
        <w:rPr>
          <w:rFonts w:ascii="Times New Roman" w:hAnsi="Times New Roman" w:cs="Times New Roman"/>
          <w:iCs/>
          <w:sz w:val="24"/>
          <w:szCs w:val="24"/>
          <w:lang w:val="en-GB"/>
        </w:rPr>
        <w:t xml:space="preserve"> </w:t>
      </w:r>
      <w:proofErr w:type="gramStart"/>
      <w:r w:rsidR="00B454FC" w:rsidRPr="0039360C">
        <w:rPr>
          <w:rFonts w:ascii="Times New Roman" w:hAnsi="Times New Roman" w:cs="Times New Roman"/>
          <w:iCs/>
          <w:sz w:val="24"/>
          <w:szCs w:val="24"/>
          <w:lang w:val="en-GB"/>
        </w:rPr>
        <w:t>agencies</w:t>
      </w:r>
      <w:proofErr w:type="gramEnd"/>
      <w:r w:rsidR="00B454FC" w:rsidRPr="0039360C">
        <w:rPr>
          <w:rFonts w:ascii="Times New Roman" w:hAnsi="Times New Roman" w:cs="Times New Roman"/>
          <w:iCs/>
          <w:sz w:val="24"/>
          <w:szCs w:val="24"/>
          <w:lang w:val="en-GB"/>
        </w:rPr>
        <w:t xml:space="preserve"> ordering events</w:t>
      </w:r>
      <w:r w:rsidR="00BC6478" w:rsidRPr="0039360C">
        <w:rPr>
          <w:rFonts w:ascii="Times New Roman" w:hAnsi="Times New Roman" w:cs="Times New Roman"/>
          <w:iCs/>
          <w:sz w:val="24"/>
          <w:szCs w:val="24"/>
          <w:lang w:val="en-GB"/>
        </w:rPr>
        <w:t xml:space="preserve">, </w:t>
      </w:r>
      <w:r w:rsidR="006E1DDA">
        <w:rPr>
          <w:rFonts w:ascii="Times New Roman" w:hAnsi="Times New Roman" w:cs="Times New Roman"/>
          <w:iCs/>
          <w:sz w:val="24"/>
          <w:szCs w:val="24"/>
          <w:lang w:val="en-GB"/>
        </w:rPr>
        <w:t>businesses</w:t>
      </w:r>
      <w:r w:rsidR="00B454FC" w:rsidRPr="0039360C">
        <w:rPr>
          <w:rFonts w:ascii="Times New Roman" w:hAnsi="Times New Roman" w:cs="Times New Roman"/>
          <w:iCs/>
          <w:sz w:val="24"/>
          <w:szCs w:val="24"/>
          <w:lang w:val="en-GB"/>
        </w:rPr>
        <w:t xml:space="preserve"> </w:t>
      </w:r>
      <w:r w:rsidR="006E1DDA" w:rsidRPr="0039360C">
        <w:rPr>
          <w:rFonts w:ascii="Times New Roman" w:hAnsi="Times New Roman" w:cs="Times New Roman"/>
          <w:iCs/>
          <w:sz w:val="24"/>
          <w:szCs w:val="24"/>
          <w:lang w:val="en-GB"/>
        </w:rPr>
        <w:t>and persons</w:t>
      </w:r>
    </w:p>
    <w:p w14:paraId="1B3298EB" w14:textId="77777777" w:rsidR="005F29C4" w:rsidRPr="0039360C" w:rsidRDefault="005F29C4" w:rsidP="005F29C4">
      <w:pPr>
        <w:pStyle w:val="Nincstrkz"/>
        <w:jc w:val="both"/>
        <w:rPr>
          <w:rFonts w:ascii="Times New Roman" w:hAnsi="Times New Roman" w:cs="Times New Roman"/>
          <w:iCs/>
          <w:sz w:val="24"/>
          <w:szCs w:val="24"/>
          <w:lang w:val="en-GB"/>
        </w:rPr>
      </w:pPr>
    </w:p>
    <w:p w14:paraId="7F213799" w14:textId="79B361C0" w:rsidR="005F29C4" w:rsidRPr="0039360C" w:rsidRDefault="00080402" w:rsidP="004F71B9">
      <w:pPr>
        <w:pStyle w:val="Nincstrkz"/>
        <w:keepNext/>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Scope of data processed</w:t>
      </w:r>
      <w:r w:rsidR="005F29C4" w:rsidRPr="0039360C">
        <w:rPr>
          <w:rFonts w:ascii="Times New Roman" w:hAnsi="Times New Roman" w:cs="Times New Roman"/>
          <w:i/>
          <w:iCs/>
          <w:sz w:val="24"/>
          <w:szCs w:val="24"/>
          <w:lang w:val="en-GB"/>
        </w:rPr>
        <w:t>: (</w:t>
      </w:r>
      <w:r w:rsidR="0001043F" w:rsidRPr="0039360C">
        <w:rPr>
          <w:rFonts w:ascii="Times New Roman" w:hAnsi="Times New Roman" w:cs="Times New Roman"/>
          <w:i/>
          <w:iCs/>
          <w:sz w:val="24"/>
          <w:szCs w:val="24"/>
          <w:lang w:val="en-GB"/>
        </w:rPr>
        <w:t>by defining the purpose, the legal grounds and the duration of data processing</w:t>
      </w:r>
      <w:r w:rsidR="005F29C4" w:rsidRPr="0039360C">
        <w:rPr>
          <w:rFonts w:ascii="Times New Roman" w:hAnsi="Times New Roman" w:cs="Times New Roman"/>
          <w:i/>
          <w:iCs/>
          <w:sz w:val="24"/>
          <w:szCs w:val="24"/>
          <w:lang w:val="en-GB"/>
        </w:rPr>
        <w:t>):</w:t>
      </w:r>
    </w:p>
    <w:tbl>
      <w:tblPr>
        <w:tblStyle w:val="Rcsostblzat"/>
        <w:tblW w:w="9922" w:type="dxa"/>
        <w:tblLayout w:type="fixed"/>
        <w:tblCellMar>
          <w:left w:w="57" w:type="dxa"/>
          <w:right w:w="57" w:type="dxa"/>
        </w:tblCellMar>
        <w:tblLook w:val="04A0" w:firstRow="1" w:lastRow="0" w:firstColumn="1" w:lastColumn="0" w:noHBand="0" w:noVBand="1"/>
      </w:tblPr>
      <w:tblGrid>
        <w:gridCol w:w="1984"/>
        <w:gridCol w:w="1588"/>
        <w:gridCol w:w="1928"/>
        <w:gridCol w:w="1701"/>
        <w:gridCol w:w="2721"/>
      </w:tblGrid>
      <w:tr w:rsidR="005F29C4" w:rsidRPr="0039360C" w14:paraId="2F455ED0" w14:textId="77777777" w:rsidTr="0035531C">
        <w:trPr>
          <w:cantSplit/>
          <w:trHeight w:val="340"/>
          <w:tblHeader/>
        </w:trPr>
        <w:tc>
          <w:tcPr>
            <w:tcW w:w="1984" w:type="dxa"/>
            <w:vAlign w:val="center"/>
          </w:tcPr>
          <w:p w14:paraId="2CAAB20B" w14:textId="5745716D" w:rsidR="005F29C4" w:rsidRPr="0039360C" w:rsidRDefault="00A40A9A" w:rsidP="004F71B9">
            <w:pPr>
              <w:pStyle w:val="Nincstrkz"/>
              <w:keepNext/>
              <w:tabs>
                <w:tab w:val="left" w:pos="170"/>
              </w:tabs>
              <w:jc w:val="center"/>
              <w:rPr>
                <w:rFonts w:ascii="Times New Roman" w:hAnsi="Times New Roman" w:cs="Times New Roman"/>
                <w:iCs/>
                <w:lang w:val="en-GB"/>
              </w:rPr>
            </w:pPr>
            <w:r w:rsidRPr="0039360C">
              <w:rPr>
                <w:rFonts w:ascii="Times New Roman" w:hAnsi="Times New Roman" w:cs="Times New Roman"/>
                <w:iCs/>
                <w:lang w:val="en-GB"/>
              </w:rPr>
              <w:t>Data category</w:t>
            </w:r>
          </w:p>
        </w:tc>
        <w:tc>
          <w:tcPr>
            <w:tcW w:w="1588" w:type="dxa"/>
            <w:vAlign w:val="center"/>
          </w:tcPr>
          <w:p w14:paraId="2B7D19E1" w14:textId="38CC3E10" w:rsidR="005F29C4" w:rsidRPr="0039360C" w:rsidRDefault="00A40A9A" w:rsidP="004F71B9">
            <w:pPr>
              <w:pStyle w:val="Nincstrkz"/>
              <w:keepNext/>
              <w:jc w:val="center"/>
              <w:rPr>
                <w:rFonts w:ascii="Times New Roman" w:hAnsi="Times New Roman" w:cs="Times New Roman"/>
                <w:iCs/>
                <w:lang w:val="en-GB"/>
              </w:rPr>
            </w:pPr>
            <w:r w:rsidRPr="0039360C">
              <w:rPr>
                <w:rFonts w:ascii="Times New Roman" w:hAnsi="Times New Roman" w:cs="Times New Roman"/>
                <w:iCs/>
                <w:lang w:val="en-GB"/>
              </w:rPr>
              <w:t>Purpose of data processing</w:t>
            </w:r>
          </w:p>
        </w:tc>
        <w:tc>
          <w:tcPr>
            <w:tcW w:w="1928" w:type="dxa"/>
            <w:vAlign w:val="center"/>
          </w:tcPr>
          <w:p w14:paraId="795683F5" w14:textId="1484712E" w:rsidR="005F29C4" w:rsidRPr="0039360C" w:rsidRDefault="00080402" w:rsidP="004F71B9">
            <w:pPr>
              <w:pStyle w:val="Nincstrkz"/>
              <w:keepNext/>
              <w:tabs>
                <w:tab w:val="left" w:pos="170"/>
              </w:tabs>
              <w:jc w:val="center"/>
              <w:rPr>
                <w:rFonts w:ascii="Times New Roman" w:hAnsi="Times New Roman" w:cs="Times New Roman"/>
                <w:iCs/>
                <w:lang w:val="en-GB"/>
              </w:rPr>
            </w:pPr>
            <w:r w:rsidRPr="0039360C">
              <w:rPr>
                <w:rFonts w:ascii="Times New Roman" w:hAnsi="Times New Roman" w:cs="Times New Roman"/>
                <w:iCs/>
                <w:lang w:val="en-GB"/>
              </w:rPr>
              <w:t>Legal grounds of data processing</w:t>
            </w:r>
          </w:p>
        </w:tc>
        <w:tc>
          <w:tcPr>
            <w:tcW w:w="1701" w:type="dxa"/>
            <w:vAlign w:val="center"/>
          </w:tcPr>
          <w:p w14:paraId="07114931" w14:textId="65589E69" w:rsidR="005F29C4" w:rsidRPr="0039360C" w:rsidRDefault="00080402" w:rsidP="004F71B9">
            <w:pPr>
              <w:pStyle w:val="Nincstrkz"/>
              <w:keepNext/>
              <w:jc w:val="center"/>
              <w:rPr>
                <w:rFonts w:ascii="Times New Roman" w:hAnsi="Times New Roman" w:cs="Times New Roman"/>
                <w:iCs/>
                <w:lang w:val="en-GB"/>
              </w:rPr>
            </w:pPr>
            <w:r w:rsidRPr="0039360C">
              <w:rPr>
                <w:rFonts w:ascii="Times New Roman" w:hAnsi="Times New Roman" w:cs="Times New Roman"/>
                <w:iCs/>
                <w:lang w:val="en-GB"/>
              </w:rPr>
              <w:t>Duration of data processing</w:t>
            </w:r>
          </w:p>
        </w:tc>
        <w:tc>
          <w:tcPr>
            <w:tcW w:w="2721" w:type="dxa"/>
            <w:vAlign w:val="center"/>
          </w:tcPr>
          <w:p w14:paraId="3D318197" w14:textId="13A8A599" w:rsidR="005F29C4" w:rsidRPr="0039360C" w:rsidRDefault="00080402" w:rsidP="004F71B9">
            <w:pPr>
              <w:pStyle w:val="Nincstrkz"/>
              <w:keepNext/>
              <w:jc w:val="center"/>
              <w:rPr>
                <w:rFonts w:ascii="Times New Roman" w:hAnsi="Times New Roman" w:cs="Times New Roman"/>
                <w:iCs/>
                <w:lang w:val="en-GB"/>
              </w:rPr>
            </w:pPr>
            <w:r w:rsidRPr="0039360C">
              <w:rPr>
                <w:rFonts w:ascii="Times New Roman" w:hAnsi="Times New Roman" w:cs="Times New Roman"/>
                <w:iCs/>
                <w:lang w:val="en-GB"/>
              </w:rPr>
              <w:t>What do we use it for?</w:t>
            </w:r>
          </w:p>
        </w:tc>
      </w:tr>
      <w:tr w:rsidR="0035531C" w:rsidRPr="0039360C" w14:paraId="310DFC61" w14:textId="77777777" w:rsidTr="0035531C">
        <w:trPr>
          <w:cantSplit/>
          <w:trHeight w:val="345"/>
        </w:trPr>
        <w:tc>
          <w:tcPr>
            <w:tcW w:w="1984" w:type="dxa"/>
            <w:vMerge w:val="restart"/>
            <w:vAlign w:val="center"/>
          </w:tcPr>
          <w:p w14:paraId="0B476C72" w14:textId="17883AFC" w:rsidR="0035531C" w:rsidRPr="0039360C" w:rsidRDefault="00B454FC" w:rsidP="004F71B9">
            <w:pPr>
              <w:pStyle w:val="Nincstrkz"/>
              <w:keepNext/>
              <w:tabs>
                <w:tab w:val="left" w:pos="170"/>
              </w:tabs>
              <w:rPr>
                <w:rFonts w:ascii="Times New Roman" w:hAnsi="Times New Roman" w:cs="Times New Roman"/>
                <w:iCs/>
                <w:lang w:val="en-GB"/>
              </w:rPr>
            </w:pPr>
            <w:r w:rsidRPr="0039360C">
              <w:rPr>
                <w:rFonts w:ascii="Times New Roman" w:hAnsi="Times New Roman" w:cs="Times New Roman"/>
                <w:iCs/>
                <w:lang w:val="en-GB"/>
              </w:rPr>
              <w:t>Name and address of the guest</w:t>
            </w:r>
          </w:p>
        </w:tc>
        <w:tc>
          <w:tcPr>
            <w:tcW w:w="1588" w:type="dxa"/>
            <w:vAlign w:val="center"/>
          </w:tcPr>
          <w:p w14:paraId="4E17FFB8" w14:textId="20709991" w:rsidR="0035531C" w:rsidRPr="0039360C" w:rsidRDefault="005A17FB" w:rsidP="004F71B9">
            <w:pPr>
              <w:pStyle w:val="Nincstrkz"/>
              <w:keepNext/>
              <w:rPr>
                <w:rFonts w:ascii="Times New Roman" w:hAnsi="Times New Roman" w:cs="Times New Roman"/>
                <w:iCs/>
                <w:lang w:val="en-GB"/>
              </w:rPr>
            </w:pPr>
            <w:r w:rsidRPr="0039360C">
              <w:rPr>
                <w:rFonts w:ascii="Times New Roman" w:hAnsi="Times New Roman" w:cs="Times New Roman"/>
                <w:iCs/>
                <w:lang w:val="en-GB"/>
              </w:rPr>
              <w:t>requesting an offer</w:t>
            </w:r>
          </w:p>
        </w:tc>
        <w:tc>
          <w:tcPr>
            <w:tcW w:w="1928" w:type="dxa"/>
            <w:vAlign w:val="center"/>
          </w:tcPr>
          <w:p w14:paraId="09BA196D" w14:textId="03C6FEE6" w:rsidR="0035531C" w:rsidRPr="0039360C" w:rsidRDefault="0035531C" w:rsidP="00C064AB">
            <w:pPr>
              <w:pStyle w:val="Nincstrkz"/>
              <w:keepNext/>
              <w:tabs>
                <w:tab w:val="left" w:pos="170"/>
              </w:tabs>
              <w:rPr>
                <w:rFonts w:ascii="Times New Roman" w:hAnsi="Times New Roman" w:cs="Times New Roman"/>
                <w:lang w:val="en-GB"/>
              </w:rPr>
            </w:pPr>
            <w:r w:rsidRPr="0039360C">
              <w:rPr>
                <w:rFonts w:ascii="Times New Roman" w:hAnsi="Times New Roman" w:cs="Times New Roman"/>
                <w:lang w:val="en-GB"/>
              </w:rPr>
              <w:t xml:space="preserve">a) </w:t>
            </w:r>
            <w:r w:rsidR="00C064AB" w:rsidRPr="0039360C">
              <w:rPr>
                <w:rFonts w:ascii="Times New Roman" w:hAnsi="Times New Roman" w:cs="Times New Roman"/>
                <w:lang w:val="en-GB"/>
              </w:rPr>
              <w:t>consent of the data subject</w:t>
            </w:r>
          </w:p>
        </w:tc>
        <w:tc>
          <w:tcPr>
            <w:tcW w:w="1701" w:type="dxa"/>
            <w:vMerge w:val="restart"/>
            <w:vAlign w:val="center"/>
          </w:tcPr>
          <w:p w14:paraId="3E5D13A9" w14:textId="55C84480" w:rsidR="0035531C" w:rsidRPr="0039360C" w:rsidRDefault="00C064AB" w:rsidP="004F71B9">
            <w:pPr>
              <w:pStyle w:val="Nincstrkz"/>
              <w:keepNext/>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3 years in Outlook</w:t>
            </w:r>
            <w:r w:rsidR="0035531C" w:rsidRPr="0039360C">
              <w:rPr>
                <w:rFonts w:ascii="Times New Roman" w:hAnsi="Times New Roman" w:cs="Times New Roman"/>
                <w:iCs/>
                <w:lang w:val="en-GB"/>
              </w:rPr>
              <w:t xml:space="preserve"> </w:t>
            </w:r>
          </w:p>
          <w:p w14:paraId="0592DAD3" w14:textId="007A9F8A" w:rsidR="0035531C" w:rsidRPr="0039360C" w:rsidRDefault="00C064AB" w:rsidP="0035531C">
            <w:pPr>
              <w:pStyle w:val="Nincstrkz"/>
              <w:keepNext/>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 xml:space="preserve">2 years in </w:t>
            </w:r>
            <w:proofErr w:type="spellStart"/>
            <w:r w:rsidRPr="0039360C">
              <w:rPr>
                <w:rFonts w:ascii="Times New Roman" w:hAnsi="Times New Roman" w:cs="Times New Roman"/>
                <w:iCs/>
                <w:lang w:val="en-GB"/>
              </w:rPr>
              <w:t>ResNWeb</w:t>
            </w:r>
            <w:proofErr w:type="spellEnd"/>
          </w:p>
          <w:p w14:paraId="436E2D6F" w14:textId="76B86784" w:rsidR="0035531C" w:rsidRPr="0039360C" w:rsidRDefault="00C064AB" w:rsidP="00C064AB">
            <w:pPr>
              <w:pStyle w:val="Nincstrkz"/>
              <w:keepNext/>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 xml:space="preserve">5 years in </w:t>
            </w:r>
            <w:proofErr w:type="spellStart"/>
            <w:r w:rsidR="0035531C" w:rsidRPr="0039360C">
              <w:rPr>
                <w:rFonts w:ascii="Times New Roman" w:hAnsi="Times New Roman" w:cs="Times New Roman"/>
                <w:iCs/>
                <w:lang w:val="en-GB"/>
              </w:rPr>
              <w:t>Hostware</w:t>
            </w:r>
            <w:proofErr w:type="spellEnd"/>
          </w:p>
        </w:tc>
        <w:tc>
          <w:tcPr>
            <w:tcW w:w="2721" w:type="dxa"/>
            <w:vMerge w:val="restart"/>
            <w:vAlign w:val="center"/>
          </w:tcPr>
          <w:p w14:paraId="743C2A48" w14:textId="037FED33" w:rsidR="0035531C" w:rsidRPr="0039360C" w:rsidRDefault="00C064AB" w:rsidP="004F71B9">
            <w:pPr>
              <w:pStyle w:val="Nincstrkz"/>
              <w:keepNext/>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remains in Outlook</w:t>
            </w:r>
          </w:p>
          <w:p w14:paraId="0037094C" w14:textId="05A87988" w:rsidR="0035531C" w:rsidRPr="0039360C" w:rsidRDefault="00C064AB" w:rsidP="004F71B9">
            <w:pPr>
              <w:pStyle w:val="Nincstrkz"/>
              <w:keepNext/>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on</w:t>
            </w:r>
            <w:r w:rsidR="006E1DDA">
              <w:rPr>
                <w:rFonts w:ascii="Times New Roman" w:hAnsi="Times New Roman" w:cs="Times New Roman"/>
                <w:iCs/>
                <w:lang w:val="en-GB"/>
              </w:rPr>
              <w:t xml:space="preserve"> </w:t>
            </w:r>
            <w:r w:rsidRPr="0039360C">
              <w:rPr>
                <w:rFonts w:ascii="Times New Roman" w:hAnsi="Times New Roman" w:cs="Times New Roman"/>
                <w:iCs/>
                <w:lang w:val="en-GB"/>
              </w:rPr>
              <w:t xml:space="preserve">the admin page of </w:t>
            </w:r>
            <w:proofErr w:type="spellStart"/>
            <w:r w:rsidR="00380AC5" w:rsidRPr="0039360C">
              <w:rPr>
                <w:rFonts w:ascii="Times New Roman" w:hAnsi="Times New Roman" w:cs="Times New Roman"/>
                <w:iCs/>
                <w:lang w:val="en-GB"/>
              </w:rPr>
              <w:t>ResNWeb</w:t>
            </w:r>
            <w:proofErr w:type="spellEnd"/>
            <w:r w:rsidR="00BC6478" w:rsidRPr="0039360C">
              <w:rPr>
                <w:rFonts w:ascii="Times New Roman" w:hAnsi="Times New Roman" w:cs="Times New Roman"/>
                <w:iCs/>
                <w:lang w:val="en-GB"/>
              </w:rPr>
              <w:t xml:space="preserve">– </w:t>
            </w:r>
            <w:proofErr w:type="spellStart"/>
            <w:r w:rsidRPr="0039360C">
              <w:rPr>
                <w:rFonts w:ascii="Times New Roman" w:hAnsi="Times New Roman" w:cs="Times New Roman"/>
                <w:iCs/>
                <w:lang w:val="en-GB"/>
              </w:rPr>
              <w:t>int</w:t>
            </w:r>
            <w:proofErr w:type="spellEnd"/>
            <w:r w:rsidRPr="0039360C">
              <w:rPr>
                <w:rFonts w:ascii="Times New Roman" w:hAnsi="Times New Roman" w:cs="Times New Roman"/>
                <w:iCs/>
                <w:lang w:val="en-GB"/>
              </w:rPr>
              <w:t xml:space="preserve"> he Bookings menu </w:t>
            </w:r>
          </w:p>
          <w:p w14:paraId="74D1D60F" w14:textId="3CBE13C1" w:rsidR="0035531C" w:rsidRPr="0039360C" w:rsidRDefault="00C064AB" w:rsidP="00697773">
            <w:pPr>
              <w:pStyle w:val="Nincstrkz"/>
              <w:keepNext/>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The booking and the group request for an offer are recorded in</w:t>
            </w:r>
            <w:r w:rsidR="00697773" w:rsidRPr="0039360C">
              <w:rPr>
                <w:rFonts w:ascii="Times New Roman" w:hAnsi="Times New Roman" w:cs="Times New Roman"/>
                <w:iCs/>
                <w:lang w:val="en-GB"/>
              </w:rPr>
              <w:t xml:space="preserve"> </w:t>
            </w:r>
            <w:r w:rsidRPr="0039360C">
              <w:rPr>
                <w:rFonts w:ascii="Times New Roman" w:hAnsi="Times New Roman" w:cs="Times New Roman"/>
                <w:iCs/>
                <w:lang w:val="en-GB"/>
              </w:rPr>
              <w:t xml:space="preserve">the hotel program called </w:t>
            </w:r>
            <w:proofErr w:type="spellStart"/>
            <w:r w:rsidR="0035531C" w:rsidRPr="0039360C">
              <w:rPr>
                <w:rFonts w:ascii="Times New Roman" w:hAnsi="Times New Roman" w:cs="Times New Roman"/>
                <w:iCs/>
                <w:lang w:val="en-GB"/>
              </w:rPr>
              <w:t>Hostware</w:t>
            </w:r>
            <w:proofErr w:type="spellEnd"/>
            <w:r w:rsidR="0035531C" w:rsidRPr="0039360C">
              <w:rPr>
                <w:rFonts w:ascii="Times New Roman" w:hAnsi="Times New Roman" w:cs="Times New Roman"/>
                <w:iCs/>
                <w:lang w:val="en-GB"/>
              </w:rPr>
              <w:t xml:space="preserve"> </w:t>
            </w:r>
          </w:p>
        </w:tc>
      </w:tr>
      <w:tr w:rsidR="0035531C" w:rsidRPr="0039360C" w14:paraId="234CF132" w14:textId="77777777" w:rsidTr="0035531C">
        <w:trPr>
          <w:cantSplit/>
          <w:trHeight w:val="345"/>
        </w:trPr>
        <w:tc>
          <w:tcPr>
            <w:tcW w:w="1984" w:type="dxa"/>
            <w:vMerge/>
            <w:vAlign w:val="center"/>
          </w:tcPr>
          <w:p w14:paraId="13532D0E" w14:textId="7C8C8A02" w:rsidR="0035531C" w:rsidRPr="0039360C" w:rsidRDefault="0035531C" w:rsidP="004F71B9">
            <w:pPr>
              <w:pStyle w:val="Nincstrkz"/>
              <w:keepNext/>
              <w:tabs>
                <w:tab w:val="left" w:pos="170"/>
              </w:tabs>
              <w:rPr>
                <w:rFonts w:ascii="Times New Roman" w:hAnsi="Times New Roman" w:cs="Times New Roman"/>
                <w:iCs/>
                <w:lang w:val="en-GB"/>
              </w:rPr>
            </w:pPr>
          </w:p>
        </w:tc>
        <w:tc>
          <w:tcPr>
            <w:tcW w:w="1588" w:type="dxa"/>
            <w:vAlign w:val="center"/>
          </w:tcPr>
          <w:p w14:paraId="78F41D3E" w14:textId="4048390D" w:rsidR="0035531C" w:rsidRPr="0039360C" w:rsidRDefault="005A17FB" w:rsidP="004F71B9">
            <w:pPr>
              <w:pStyle w:val="Nincstrkz"/>
              <w:keepNext/>
              <w:rPr>
                <w:rFonts w:ascii="Times New Roman" w:hAnsi="Times New Roman" w:cs="Times New Roman"/>
                <w:iCs/>
                <w:lang w:val="en-GB"/>
              </w:rPr>
            </w:pPr>
            <w:r w:rsidRPr="0039360C">
              <w:rPr>
                <w:rFonts w:ascii="Times New Roman" w:hAnsi="Times New Roman" w:cs="Times New Roman"/>
                <w:iCs/>
                <w:lang w:val="en-GB"/>
              </w:rPr>
              <w:t>recording a booking</w:t>
            </w:r>
          </w:p>
        </w:tc>
        <w:tc>
          <w:tcPr>
            <w:tcW w:w="1928" w:type="dxa"/>
            <w:vAlign w:val="center"/>
          </w:tcPr>
          <w:p w14:paraId="4812C557" w14:textId="5ABF67CC" w:rsidR="0035531C" w:rsidRPr="0039360C" w:rsidRDefault="0035531C" w:rsidP="00C064AB">
            <w:pPr>
              <w:pStyle w:val="Nincstrkz"/>
              <w:keepNext/>
              <w:tabs>
                <w:tab w:val="left" w:pos="170"/>
              </w:tabs>
              <w:rPr>
                <w:rFonts w:ascii="Times New Roman" w:hAnsi="Times New Roman" w:cs="Times New Roman"/>
                <w:iCs/>
                <w:lang w:val="en-GB"/>
              </w:rPr>
            </w:pPr>
            <w:r w:rsidRPr="0039360C">
              <w:rPr>
                <w:rFonts w:ascii="Times New Roman" w:hAnsi="Times New Roman" w:cs="Times New Roman"/>
                <w:lang w:val="en-GB"/>
              </w:rPr>
              <w:t xml:space="preserve">b) </w:t>
            </w:r>
            <w:r w:rsidR="00C064AB" w:rsidRPr="0039360C">
              <w:rPr>
                <w:rFonts w:ascii="Times New Roman" w:hAnsi="Times New Roman" w:cs="Times New Roman"/>
                <w:lang w:val="en-GB"/>
              </w:rPr>
              <w:t>performance of a contract</w:t>
            </w:r>
          </w:p>
        </w:tc>
        <w:tc>
          <w:tcPr>
            <w:tcW w:w="1701" w:type="dxa"/>
            <w:vMerge/>
            <w:vAlign w:val="center"/>
          </w:tcPr>
          <w:p w14:paraId="13297127" w14:textId="7C0A9E05" w:rsidR="0035531C" w:rsidRPr="0039360C" w:rsidRDefault="0035531C" w:rsidP="004F71B9">
            <w:pPr>
              <w:pStyle w:val="Nincstrkz"/>
              <w:keepNext/>
              <w:rPr>
                <w:rFonts w:ascii="Times New Roman" w:hAnsi="Times New Roman" w:cs="Times New Roman"/>
                <w:iCs/>
                <w:lang w:val="en-GB"/>
              </w:rPr>
            </w:pPr>
          </w:p>
        </w:tc>
        <w:tc>
          <w:tcPr>
            <w:tcW w:w="2721" w:type="dxa"/>
            <w:vMerge/>
            <w:vAlign w:val="center"/>
          </w:tcPr>
          <w:p w14:paraId="37E690C7" w14:textId="12E5428E" w:rsidR="0035531C" w:rsidRPr="0039360C" w:rsidRDefault="0035531C" w:rsidP="004F71B9">
            <w:pPr>
              <w:pStyle w:val="Nincstrkz"/>
              <w:keepNext/>
              <w:numPr>
                <w:ilvl w:val="0"/>
                <w:numId w:val="5"/>
              </w:numPr>
              <w:ind w:left="142" w:hanging="170"/>
              <w:rPr>
                <w:rFonts w:ascii="Times New Roman" w:hAnsi="Times New Roman" w:cs="Times New Roman"/>
                <w:iCs/>
                <w:lang w:val="en-GB"/>
              </w:rPr>
            </w:pPr>
          </w:p>
        </w:tc>
      </w:tr>
      <w:tr w:rsidR="002D7ED6" w:rsidRPr="0039360C" w14:paraId="351EBB6C" w14:textId="77777777" w:rsidTr="0035531C">
        <w:trPr>
          <w:cantSplit/>
          <w:trHeight w:val="344"/>
        </w:trPr>
        <w:tc>
          <w:tcPr>
            <w:tcW w:w="1984" w:type="dxa"/>
            <w:vMerge/>
            <w:vAlign w:val="center"/>
          </w:tcPr>
          <w:p w14:paraId="59CDC8E7" w14:textId="77777777" w:rsidR="002D7ED6" w:rsidRPr="0039360C" w:rsidRDefault="002D7ED6" w:rsidP="000F7AEB">
            <w:pPr>
              <w:pStyle w:val="Nincstrkz"/>
              <w:tabs>
                <w:tab w:val="left" w:pos="170"/>
              </w:tabs>
              <w:rPr>
                <w:rFonts w:ascii="Times New Roman" w:hAnsi="Times New Roman" w:cs="Times New Roman"/>
                <w:iCs/>
                <w:lang w:val="en-GB"/>
              </w:rPr>
            </w:pPr>
          </w:p>
        </w:tc>
        <w:tc>
          <w:tcPr>
            <w:tcW w:w="1588" w:type="dxa"/>
            <w:vAlign w:val="center"/>
          </w:tcPr>
          <w:p w14:paraId="3228FAA9" w14:textId="39213353" w:rsidR="002D7ED6" w:rsidRPr="0039360C" w:rsidRDefault="00C064AB" w:rsidP="00C064AB">
            <w:pPr>
              <w:pStyle w:val="Nincstrkz"/>
              <w:rPr>
                <w:rFonts w:ascii="Times New Roman" w:hAnsi="Times New Roman" w:cs="Times New Roman"/>
                <w:iCs/>
                <w:lang w:val="en-GB"/>
              </w:rPr>
            </w:pPr>
            <w:r w:rsidRPr="0039360C">
              <w:rPr>
                <w:rFonts w:ascii="Times New Roman" w:hAnsi="Times New Roman" w:cs="Times New Roman"/>
                <w:iCs/>
                <w:lang w:val="en-GB"/>
              </w:rPr>
              <w:t>verifying invoiced items in case of cancellation to clarify disputed issues</w:t>
            </w:r>
            <w:r w:rsidR="002D7ED6" w:rsidRPr="0039360C">
              <w:rPr>
                <w:rFonts w:ascii="Times New Roman" w:hAnsi="Times New Roman" w:cs="Times New Roman"/>
                <w:iCs/>
                <w:lang w:val="en-GB"/>
              </w:rPr>
              <w:t xml:space="preserve"> </w:t>
            </w:r>
          </w:p>
        </w:tc>
        <w:tc>
          <w:tcPr>
            <w:tcW w:w="1928" w:type="dxa"/>
            <w:vMerge w:val="restart"/>
            <w:vAlign w:val="center"/>
          </w:tcPr>
          <w:p w14:paraId="69250094" w14:textId="0C7F8D6A" w:rsidR="002D7ED6" w:rsidRPr="0039360C" w:rsidRDefault="002D7ED6" w:rsidP="0071602E">
            <w:pPr>
              <w:pStyle w:val="Nincstrkz"/>
              <w:tabs>
                <w:tab w:val="left" w:pos="170"/>
              </w:tabs>
              <w:rPr>
                <w:rFonts w:ascii="Times New Roman" w:hAnsi="Times New Roman" w:cs="Times New Roman"/>
                <w:lang w:val="en-GB"/>
              </w:rPr>
            </w:pPr>
            <w:r w:rsidRPr="0039360C">
              <w:rPr>
                <w:rFonts w:ascii="Times New Roman" w:hAnsi="Times New Roman" w:cs="Times New Roman"/>
                <w:lang w:val="en-GB"/>
              </w:rPr>
              <w:t xml:space="preserve">d) </w:t>
            </w:r>
            <w:r w:rsidR="00C064AB" w:rsidRPr="0039360C">
              <w:rPr>
                <w:rFonts w:ascii="Times New Roman" w:hAnsi="Times New Roman" w:cs="Times New Roman"/>
                <w:lang w:val="en-GB"/>
              </w:rPr>
              <w:t>enforcement of a legitimate interest</w:t>
            </w:r>
            <w:r w:rsidRPr="0039360C">
              <w:rPr>
                <w:rFonts w:ascii="Times New Roman" w:hAnsi="Times New Roman" w:cs="Times New Roman"/>
                <w:lang w:val="en-GB"/>
              </w:rPr>
              <w:t xml:space="preserve">: </w:t>
            </w:r>
            <w:r w:rsidR="00C064AB" w:rsidRPr="0039360C">
              <w:rPr>
                <w:rFonts w:ascii="Times New Roman" w:hAnsi="Times New Roman" w:cs="Times New Roman"/>
                <w:lang w:val="en-GB"/>
              </w:rPr>
              <w:t>economic and claim enforcement interest</w:t>
            </w:r>
          </w:p>
        </w:tc>
        <w:tc>
          <w:tcPr>
            <w:tcW w:w="1701" w:type="dxa"/>
            <w:vMerge/>
            <w:vAlign w:val="center"/>
          </w:tcPr>
          <w:p w14:paraId="4B943024" w14:textId="597A4F39" w:rsidR="002D7ED6" w:rsidRPr="0039360C" w:rsidRDefault="002D7ED6" w:rsidP="000F7AEB">
            <w:pPr>
              <w:pStyle w:val="Nincstrkz"/>
              <w:rPr>
                <w:rFonts w:ascii="Times New Roman" w:hAnsi="Times New Roman" w:cs="Times New Roman"/>
                <w:iCs/>
                <w:lang w:val="en-GB"/>
              </w:rPr>
            </w:pPr>
          </w:p>
        </w:tc>
        <w:tc>
          <w:tcPr>
            <w:tcW w:w="2721" w:type="dxa"/>
            <w:vMerge/>
            <w:vAlign w:val="center"/>
          </w:tcPr>
          <w:p w14:paraId="0F07B105" w14:textId="77777777" w:rsidR="002D7ED6" w:rsidRPr="0039360C" w:rsidRDefault="002D7ED6" w:rsidP="000F7AEB">
            <w:pPr>
              <w:pStyle w:val="Nincstrkz"/>
              <w:numPr>
                <w:ilvl w:val="0"/>
                <w:numId w:val="5"/>
              </w:numPr>
              <w:ind w:left="142" w:hanging="170"/>
              <w:rPr>
                <w:rFonts w:ascii="Times New Roman" w:hAnsi="Times New Roman" w:cs="Times New Roman"/>
                <w:iCs/>
                <w:lang w:val="en-GB"/>
              </w:rPr>
            </w:pPr>
          </w:p>
        </w:tc>
      </w:tr>
      <w:tr w:rsidR="002D7ED6" w:rsidRPr="0039360C" w14:paraId="42C2F588" w14:textId="77777777" w:rsidTr="0035531C">
        <w:trPr>
          <w:cantSplit/>
          <w:trHeight w:val="828"/>
        </w:trPr>
        <w:tc>
          <w:tcPr>
            <w:tcW w:w="1984" w:type="dxa"/>
            <w:vAlign w:val="center"/>
          </w:tcPr>
          <w:p w14:paraId="7708F752" w14:textId="2DB14609" w:rsidR="002D7ED6" w:rsidRPr="0039360C" w:rsidRDefault="00B454FC" w:rsidP="000F7AEB">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Phone number of the guest</w:t>
            </w:r>
          </w:p>
        </w:tc>
        <w:tc>
          <w:tcPr>
            <w:tcW w:w="1588" w:type="dxa"/>
            <w:vAlign w:val="center"/>
          </w:tcPr>
          <w:p w14:paraId="2E0503DE" w14:textId="0211F15F" w:rsidR="002D7ED6" w:rsidRPr="0039360C" w:rsidRDefault="00C064AB" w:rsidP="000F7AEB">
            <w:pPr>
              <w:pStyle w:val="Nincstrkz"/>
              <w:rPr>
                <w:rFonts w:ascii="Times New Roman" w:hAnsi="Times New Roman" w:cs="Times New Roman"/>
                <w:iCs/>
                <w:lang w:val="en-GB"/>
              </w:rPr>
            </w:pPr>
            <w:r w:rsidRPr="0039360C">
              <w:rPr>
                <w:rFonts w:ascii="Times New Roman" w:hAnsi="Times New Roman" w:cs="Times New Roman"/>
                <w:iCs/>
                <w:lang w:val="en-GB"/>
              </w:rPr>
              <w:t>maintaining contact</w:t>
            </w:r>
          </w:p>
        </w:tc>
        <w:tc>
          <w:tcPr>
            <w:tcW w:w="1928" w:type="dxa"/>
            <w:vMerge/>
            <w:vAlign w:val="center"/>
          </w:tcPr>
          <w:p w14:paraId="117237E3" w14:textId="3D478B25" w:rsidR="002D7ED6" w:rsidRPr="0039360C" w:rsidRDefault="002D7ED6" w:rsidP="000F7AEB">
            <w:pPr>
              <w:pStyle w:val="Nincstrkz"/>
              <w:tabs>
                <w:tab w:val="left" w:pos="170"/>
              </w:tabs>
              <w:rPr>
                <w:rFonts w:ascii="Times New Roman" w:hAnsi="Times New Roman" w:cs="Times New Roman"/>
                <w:lang w:val="en-GB"/>
              </w:rPr>
            </w:pPr>
          </w:p>
        </w:tc>
        <w:tc>
          <w:tcPr>
            <w:tcW w:w="1701" w:type="dxa"/>
            <w:vMerge/>
            <w:vAlign w:val="center"/>
          </w:tcPr>
          <w:p w14:paraId="65D6C9F1" w14:textId="4A48084F" w:rsidR="002D7ED6" w:rsidRPr="0039360C" w:rsidRDefault="002D7ED6" w:rsidP="000F7AEB">
            <w:pPr>
              <w:pStyle w:val="Nincstrkz"/>
              <w:numPr>
                <w:ilvl w:val="0"/>
                <w:numId w:val="5"/>
              </w:numPr>
              <w:ind w:left="170" w:hanging="170"/>
              <w:rPr>
                <w:rFonts w:ascii="Times New Roman" w:hAnsi="Times New Roman" w:cs="Times New Roman"/>
                <w:iCs/>
                <w:lang w:val="en-GB"/>
              </w:rPr>
            </w:pPr>
          </w:p>
        </w:tc>
        <w:tc>
          <w:tcPr>
            <w:tcW w:w="2721" w:type="dxa"/>
            <w:vMerge/>
            <w:vAlign w:val="center"/>
          </w:tcPr>
          <w:p w14:paraId="7C0E1184" w14:textId="77777777" w:rsidR="002D7ED6" w:rsidRPr="0039360C" w:rsidRDefault="002D7ED6" w:rsidP="000F7AEB">
            <w:pPr>
              <w:pStyle w:val="Nincstrkz"/>
              <w:numPr>
                <w:ilvl w:val="0"/>
                <w:numId w:val="5"/>
              </w:numPr>
              <w:ind w:left="142" w:hanging="170"/>
              <w:rPr>
                <w:rFonts w:ascii="Times New Roman" w:hAnsi="Times New Roman" w:cs="Times New Roman"/>
                <w:iCs/>
                <w:lang w:val="en-GB"/>
              </w:rPr>
            </w:pPr>
          </w:p>
        </w:tc>
      </w:tr>
      <w:tr w:rsidR="0035531C" w:rsidRPr="0039360C" w14:paraId="3D3D39ED" w14:textId="77777777" w:rsidTr="0035531C">
        <w:trPr>
          <w:cantSplit/>
          <w:trHeight w:val="232"/>
        </w:trPr>
        <w:tc>
          <w:tcPr>
            <w:tcW w:w="1984" w:type="dxa"/>
            <w:vMerge w:val="restart"/>
            <w:vAlign w:val="center"/>
          </w:tcPr>
          <w:p w14:paraId="4C52308E" w14:textId="58437AA4" w:rsidR="0035531C" w:rsidRPr="0039360C" w:rsidRDefault="00B454FC" w:rsidP="00B454FC">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E</w:t>
            </w:r>
            <w:r w:rsidR="0035531C" w:rsidRPr="0039360C">
              <w:rPr>
                <w:rFonts w:ascii="Times New Roman" w:hAnsi="Times New Roman" w:cs="Times New Roman"/>
                <w:iCs/>
                <w:lang w:val="en-GB"/>
              </w:rPr>
              <w:t xml:space="preserve">-mail </w:t>
            </w:r>
            <w:r w:rsidRPr="0039360C">
              <w:rPr>
                <w:rFonts w:ascii="Times New Roman" w:hAnsi="Times New Roman" w:cs="Times New Roman"/>
                <w:iCs/>
                <w:lang w:val="en-GB"/>
              </w:rPr>
              <w:t>address of the guest</w:t>
            </w:r>
          </w:p>
        </w:tc>
        <w:tc>
          <w:tcPr>
            <w:tcW w:w="1588" w:type="dxa"/>
            <w:vAlign w:val="center"/>
          </w:tcPr>
          <w:p w14:paraId="081DA2BD" w14:textId="562A9241" w:rsidR="0035531C" w:rsidRPr="0039360C" w:rsidRDefault="00697773" w:rsidP="004F71B9">
            <w:pPr>
              <w:pStyle w:val="Nincstrkz"/>
              <w:rPr>
                <w:rFonts w:ascii="Times New Roman" w:hAnsi="Times New Roman" w:cs="Times New Roman"/>
                <w:iCs/>
                <w:lang w:val="en-GB"/>
              </w:rPr>
            </w:pPr>
            <w:r w:rsidRPr="0039360C">
              <w:rPr>
                <w:rFonts w:ascii="Times New Roman" w:hAnsi="Times New Roman" w:cs="Times New Roman"/>
                <w:iCs/>
                <w:lang w:val="en-GB"/>
              </w:rPr>
              <w:t>sending marketing e-mails</w:t>
            </w:r>
          </w:p>
        </w:tc>
        <w:tc>
          <w:tcPr>
            <w:tcW w:w="1928" w:type="dxa"/>
            <w:vAlign w:val="center"/>
          </w:tcPr>
          <w:p w14:paraId="73F8D664" w14:textId="0E39B2EA" w:rsidR="0035531C" w:rsidRPr="0039360C" w:rsidRDefault="0035531C" w:rsidP="004F71B9">
            <w:pPr>
              <w:pStyle w:val="Nincstrkz"/>
              <w:tabs>
                <w:tab w:val="left" w:pos="170"/>
              </w:tabs>
              <w:rPr>
                <w:rFonts w:ascii="Times New Roman" w:hAnsi="Times New Roman" w:cs="Times New Roman"/>
                <w:iCs/>
                <w:lang w:val="en-GB"/>
              </w:rPr>
            </w:pPr>
            <w:r w:rsidRPr="0039360C">
              <w:rPr>
                <w:rFonts w:ascii="Times New Roman" w:hAnsi="Times New Roman" w:cs="Times New Roman"/>
                <w:lang w:val="en-GB"/>
              </w:rPr>
              <w:t xml:space="preserve">a) </w:t>
            </w:r>
            <w:r w:rsidR="00C064AB" w:rsidRPr="0039360C">
              <w:rPr>
                <w:rFonts w:ascii="Times New Roman" w:hAnsi="Times New Roman" w:cs="Times New Roman"/>
                <w:lang w:val="en-GB"/>
              </w:rPr>
              <w:t>consent of the data subject</w:t>
            </w:r>
          </w:p>
        </w:tc>
        <w:tc>
          <w:tcPr>
            <w:tcW w:w="1701" w:type="dxa"/>
            <w:vAlign w:val="center"/>
          </w:tcPr>
          <w:p w14:paraId="2C45C133" w14:textId="2D32829A" w:rsidR="0035531C" w:rsidRPr="0039360C" w:rsidRDefault="00697773" w:rsidP="004F71B9">
            <w:pPr>
              <w:pStyle w:val="Nincstrkz"/>
              <w:rPr>
                <w:rFonts w:ascii="Times New Roman" w:hAnsi="Times New Roman" w:cs="Times New Roman"/>
                <w:iCs/>
                <w:lang w:val="en-GB"/>
              </w:rPr>
            </w:pPr>
            <w:r w:rsidRPr="0039360C">
              <w:rPr>
                <w:rFonts w:ascii="Times New Roman" w:hAnsi="Times New Roman" w:cs="Times New Roman"/>
                <w:iCs/>
                <w:lang w:val="en-GB"/>
              </w:rPr>
              <w:t>until revocation of consent</w:t>
            </w:r>
          </w:p>
        </w:tc>
        <w:tc>
          <w:tcPr>
            <w:tcW w:w="2721" w:type="dxa"/>
            <w:vMerge/>
            <w:vAlign w:val="center"/>
          </w:tcPr>
          <w:p w14:paraId="0B119992" w14:textId="77777777" w:rsidR="0035531C" w:rsidRPr="0039360C" w:rsidRDefault="0035531C" w:rsidP="004F71B9">
            <w:pPr>
              <w:pStyle w:val="Nincstrkz"/>
              <w:numPr>
                <w:ilvl w:val="0"/>
                <w:numId w:val="5"/>
              </w:numPr>
              <w:ind w:left="142" w:hanging="170"/>
              <w:rPr>
                <w:rFonts w:ascii="Times New Roman" w:hAnsi="Times New Roman" w:cs="Times New Roman"/>
                <w:iCs/>
                <w:lang w:val="en-GB"/>
              </w:rPr>
            </w:pPr>
          </w:p>
        </w:tc>
      </w:tr>
      <w:tr w:rsidR="0035531C" w:rsidRPr="0039360C" w14:paraId="3A4581E7" w14:textId="77777777" w:rsidTr="0035531C">
        <w:trPr>
          <w:cantSplit/>
          <w:trHeight w:val="231"/>
        </w:trPr>
        <w:tc>
          <w:tcPr>
            <w:tcW w:w="1984" w:type="dxa"/>
            <w:vMerge/>
            <w:vAlign w:val="center"/>
          </w:tcPr>
          <w:p w14:paraId="281B4BFE" w14:textId="77777777" w:rsidR="0035531C" w:rsidRPr="0039360C" w:rsidRDefault="0035531C" w:rsidP="004F71B9">
            <w:pPr>
              <w:pStyle w:val="Nincstrkz"/>
              <w:tabs>
                <w:tab w:val="left" w:pos="170"/>
              </w:tabs>
              <w:rPr>
                <w:rFonts w:ascii="Times New Roman" w:hAnsi="Times New Roman" w:cs="Times New Roman"/>
                <w:iCs/>
                <w:lang w:val="en-GB"/>
              </w:rPr>
            </w:pPr>
          </w:p>
        </w:tc>
        <w:tc>
          <w:tcPr>
            <w:tcW w:w="1588" w:type="dxa"/>
            <w:vAlign w:val="center"/>
          </w:tcPr>
          <w:p w14:paraId="3A3F2285" w14:textId="30E9557A" w:rsidR="0035531C" w:rsidRPr="0039360C" w:rsidRDefault="00697773" w:rsidP="004F71B9">
            <w:pPr>
              <w:pStyle w:val="Nincstrkz"/>
              <w:rPr>
                <w:rFonts w:ascii="Times New Roman" w:hAnsi="Times New Roman" w:cs="Times New Roman"/>
                <w:iCs/>
                <w:lang w:val="en-GB"/>
              </w:rPr>
            </w:pPr>
            <w:r w:rsidRPr="0039360C">
              <w:rPr>
                <w:rFonts w:ascii="Times New Roman" w:hAnsi="Times New Roman" w:cs="Times New Roman"/>
                <w:iCs/>
                <w:lang w:val="en-GB"/>
              </w:rPr>
              <w:t>confirmation</w:t>
            </w:r>
          </w:p>
        </w:tc>
        <w:tc>
          <w:tcPr>
            <w:tcW w:w="1928" w:type="dxa"/>
            <w:vAlign w:val="center"/>
          </w:tcPr>
          <w:p w14:paraId="231C1A97" w14:textId="44D551B5" w:rsidR="0035531C" w:rsidRPr="0039360C" w:rsidRDefault="0035531C" w:rsidP="00697773">
            <w:pPr>
              <w:pStyle w:val="Nincstrkz"/>
              <w:tabs>
                <w:tab w:val="left" w:pos="170"/>
              </w:tabs>
              <w:rPr>
                <w:rFonts w:ascii="Times New Roman" w:hAnsi="Times New Roman" w:cs="Times New Roman"/>
                <w:lang w:val="en-GB"/>
              </w:rPr>
            </w:pPr>
            <w:r w:rsidRPr="0039360C">
              <w:rPr>
                <w:rFonts w:ascii="Times New Roman" w:hAnsi="Times New Roman" w:cs="Times New Roman"/>
                <w:lang w:val="en-GB"/>
              </w:rPr>
              <w:t xml:space="preserve">b) </w:t>
            </w:r>
            <w:r w:rsidR="00697773" w:rsidRPr="0039360C">
              <w:rPr>
                <w:rFonts w:ascii="Times New Roman" w:hAnsi="Times New Roman" w:cs="Times New Roman"/>
                <w:lang w:val="en-GB"/>
              </w:rPr>
              <w:t>performance of a contract</w:t>
            </w:r>
          </w:p>
        </w:tc>
        <w:tc>
          <w:tcPr>
            <w:tcW w:w="1701" w:type="dxa"/>
            <w:vMerge w:val="restart"/>
            <w:vAlign w:val="center"/>
          </w:tcPr>
          <w:p w14:paraId="4CB40CA0" w14:textId="305745FF" w:rsidR="0035531C" w:rsidRPr="0039360C" w:rsidRDefault="00697773" w:rsidP="004F71B9">
            <w:pPr>
              <w:pStyle w:val="Nincstrkz"/>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3 years in Outlook</w:t>
            </w:r>
          </w:p>
          <w:p w14:paraId="0B81A580" w14:textId="1C17998F" w:rsidR="0035531C" w:rsidRPr="0039360C" w:rsidRDefault="00697773" w:rsidP="0035531C">
            <w:pPr>
              <w:pStyle w:val="Nincstrkz"/>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 xml:space="preserve">2 years in </w:t>
            </w:r>
            <w:proofErr w:type="spellStart"/>
            <w:r w:rsidR="0035531C" w:rsidRPr="0039360C">
              <w:rPr>
                <w:rFonts w:ascii="Times New Roman" w:hAnsi="Times New Roman" w:cs="Times New Roman"/>
                <w:iCs/>
                <w:lang w:val="en-GB"/>
              </w:rPr>
              <w:t>ResNWeb</w:t>
            </w:r>
            <w:proofErr w:type="spellEnd"/>
          </w:p>
          <w:p w14:paraId="0834D745" w14:textId="369B9C38" w:rsidR="0035531C" w:rsidRPr="0039360C" w:rsidRDefault="00697773" w:rsidP="00697773">
            <w:pPr>
              <w:pStyle w:val="Nincstrkz"/>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 xml:space="preserve">5 years in </w:t>
            </w:r>
            <w:proofErr w:type="spellStart"/>
            <w:r w:rsidR="0035531C" w:rsidRPr="0039360C">
              <w:rPr>
                <w:rFonts w:ascii="Times New Roman" w:hAnsi="Times New Roman" w:cs="Times New Roman"/>
                <w:iCs/>
                <w:lang w:val="en-GB"/>
              </w:rPr>
              <w:t>Hostware</w:t>
            </w:r>
            <w:proofErr w:type="spellEnd"/>
          </w:p>
        </w:tc>
        <w:tc>
          <w:tcPr>
            <w:tcW w:w="2721" w:type="dxa"/>
            <w:vMerge/>
            <w:vAlign w:val="center"/>
          </w:tcPr>
          <w:p w14:paraId="6E331F52" w14:textId="77777777" w:rsidR="0035531C" w:rsidRPr="0039360C" w:rsidRDefault="0035531C" w:rsidP="004F71B9">
            <w:pPr>
              <w:pStyle w:val="Nincstrkz"/>
              <w:numPr>
                <w:ilvl w:val="0"/>
                <w:numId w:val="5"/>
              </w:numPr>
              <w:ind w:left="142" w:hanging="170"/>
              <w:rPr>
                <w:rFonts w:ascii="Times New Roman" w:hAnsi="Times New Roman" w:cs="Times New Roman"/>
                <w:iCs/>
                <w:lang w:val="en-GB"/>
              </w:rPr>
            </w:pPr>
          </w:p>
        </w:tc>
      </w:tr>
      <w:tr w:rsidR="002D7ED6" w:rsidRPr="0039360C" w14:paraId="532221DA" w14:textId="77777777" w:rsidTr="0035531C">
        <w:trPr>
          <w:cantSplit/>
          <w:trHeight w:val="231"/>
        </w:trPr>
        <w:tc>
          <w:tcPr>
            <w:tcW w:w="1984" w:type="dxa"/>
            <w:vMerge/>
            <w:vAlign w:val="center"/>
          </w:tcPr>
          <w:p w14:paraId="70E4024D" w14:textId="77777777" w:rsidR="002D7ED6" w:rsidRPr="0039360C" w:rsidRDefault="002D7ED6" w:rsidP="004F71B9">
            <w:pPr>
              <w:pStyle w:val="Nincstrkz"/>
              <w:tabs>
                <w:tab w:val="left" w:pos="170"/>
              </w:tabs>
              <w:rPr>
                <w:rFonts w:ascii="Times New Roman" w:hAnsi="Times New Roman" w:cs="Times New Roman"/>
                <w:iCs/>
                <w:lang w:val="en-GB"/>
              </w:rPr>
            </w:pPr>
          </w:p>
        </w:tc>
        <w:tc>
          <w:tcPr>
            <w:tcW w:w="1588" w:type="dxa"/>
            <w:vAlign w:val="center"/>
          </w:tcPr>
          <w:p w14:paraId="76392F91" w14:textId="41BEC6E4" w:rsidR="002D7ED6" w:rsidRPr="0039360C" w:rsidRDefault="00697773" w:rsidP="004F71B9">
            <w:pPr>
              <w:pStyle w:val="Nincstrkz"/>
              <w:rPr>
                <w:rFonts w:ascii="Times New Roman" w:hAnsi="Times New Roman" w:cs="Times New Roman"/>
                <w:iCs/>
                <w:lang w:val="en-GB"/>
              </w:rPr>
            </w:pPr>
            <w:r w:rsidRPr="0039360C">
              <w:rPr>
                <w:rFonts w:ascii="Times New Roman" w:hAnsi="Times New Roman" w:cs="Times New Roman"/>
                <w:iCs/>
                <w:lang w:val="en-GB"/>
              </w:rPr>
              <w:t xml:space="preserve">verifying invoiced items in case of cancellation to clarify disputed issues </w:t>
            </w:r>
          </w:p>
        </w:tc>
        <w:tc>
          <w:tcPr>
            <w:tcW w:w="1928" w:type="dxa"/>
            <w:vMerge w:val="restart"/>
            <w:vAlign w:val="center"/>
          </w:tcPr>
          <w:p w14:paraId="0AE2C796" w14:textId="50B18605" w:rsidR="002D7ED6" w:rsidRPr="0039360C" w:rsidRDefault="002D7ED6" w:rsidP="004F71B9">
            <w:pPr>
              <w:pStyle w:val="Nincstrkz"/>
              <w:tabs>
                <w:tab w:val="left" w:pos="170"/>
              </w:tabs>
              <w:rPr>
                <w:rFonts w:ascii="Times New Roman" w:hAnsi="Times New Roman" w:cs="Times New Roman"/>
                <w:lang w:val="en-GB"/>
              </w:rPr>
            </w:pPr>
            <w:r w:rsidRPr="0039360C">
              <w:rPr>
                <w:rFonts w:ascii="Times New Roman" w:hAnsi="Times New Roman" w:cs="Times New Roman"/>
                <w:lang w:val="en-GB"/>
              </w:rPr>
              <w:t xml:space="preserve">d) </w:t>
            </w:r>
            <w:r w:rsidR="00697773" w:rsidRPr="0039360C">
              <w:rPr>
                <w:rFonts w:ascii="Times New Roman" w:hAnsi="Times New Roman" w:cs="Times New Roman"/>
                <w:lang w:val="en-GB"/>
              </w:rPr>
              <w:t>enforcement of a legitimate interest</w:t>
            </w:r>
            <w:r w:rsidRPr="0039360C">
              <w:rPr>
                <w:rFonts w:ascii="Times New Roman" w:hAnsi="Times New Roman" w:cs="Times New Roman"/>
                <w:lang w:val="en-GB"/>
              </w:rPr>
              <w:t xml:space="preserve">: </w:t>
            </w:r>
            <w:r w:rsidR="00697773" w:rsidRPr="0039360C">
              <w:rPr>
                <w:rFonts w:ascii="Times New Roman" w:hAnsi="Times New Roman" w:cs="Times New Roman"/>
                <w:lang w:val="en-GB"/>
              </w:rPr>
              <w:t>economic and claim enforcement interest</w:t>
            </w:r>
          </w:p>
        </w:tc>
        <w:tc>
          <w:tcPr>
            <w:tcW w:w="1701" w:type="dxa"/>
            <w:vMerge/>
            <w:vAlign w:val="center"/>
          </w:tcPr>
          <w:p w14:paraId="390F8D59" w14:textId="092788B4" w:rsidR="002D7ED6" w:rsidRPr="0039360C" w:rsidRDefault="002D7ED6" w:rsidP="004F71B9">
            <w:pPr>
              <w:pStyle w:val="Nincstrkz"/>
              <w:rPr>
                <w:rFonts w:ascii="Times New Roman" w:hAnsi="Times New Roman" w:cs="Times New Roman"/>
                <w:iCs/>
                <w:lang w:val="en-GB"/>
              </w:rPr>
            </w:pPr>
          </w:p>
        </w:tc>
        <w:tc>
          <w:tcPr>
            <w:tcW w:w="2721" w:type="dxa"/>
            <w:vMerge/>
            <w:vAlign w:val="center"/>
          </w:tcPr>
          <w:p w14:paraId="24AE7097" w14:textId="77777777" w:rsidR="002D7ED6" w:rsidRPr="0039360C" w:rsidRDefault="002D7ED6" w:rsidP="004F71B9">
            <w:pPr>
              <w:pStyle w:val="Nincstrkz"/>
              <w:numPr>
                <w:ilvl w:val="0"/>
                <w:numId w:val="5"/>
              </w:numPr>
              <w:ind w:left="142" w:hanging="170"/>
              <w:rPr>
                <w:rFonts w:ascii="Times New Roman" w:hAnsi="Times New Roman" w:cs="Times New Roman"/>
                <w:iCs/>
                <w:lang w:val="en-GB"/>
              </w:rPr>
            </w:pPr>
          </w:p>
        </w:tc>
      </w:tr>
      <w:tr w:rsidR="002D7ED6" w:rsidRPr="0039360C" w14:paraId="38FE3DC2" w14:textId="77777777" w:rsidTr="0035531C">
        <w:trPr>
          <w:cantSplit/>
          <w:trHeight w:val="340"/>
        </w:trPr>
        <w:tc>
          <w:tcPr>
            <w:tcW w:w="1984" w:type="dxa"/>
            <w:vAlign w:val="center"/>
          </w:tcPr>
          <w:p w14:paraId="359DE23A" w14:textId="50E0AB22" w:rsidR="002D7ED6" w:rsidRPr="0039360C" w:rsidRDefault="00B454FC" w:rsidP="004F71B9">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Age of children</w:t>
            </w:r>
          </w:p>
        </w:tc>
        <w:tc>
          <w:tcPr>
            <w:tcW w:w="1588" w:type="dxa"/>
            <w:vAlign w:val="center"/>
          </w:tcPr>
          <w:p w14:paraId="04FC9D92" w14:textId="5609A700" w:rsidR="002D7ED6" w:rsidRPr="0039360C" w:rsidRDefault="00697773" w:rsidP="004F71B9">
            <w:pPr>
              <w:pStyle w:val="Nincstrkz"/>
              <w:rPr>
                <w:rFonts w:ascii="Times New Roman" w:hAnsi="Times New Roman" w:cs="Times New Roman"/>
                <w:iCs/>
                <w:lang w:val="en-GB"/>
              </w:rPr>
            </w:pPr>
            <w:r w:rsidRPr="0039360C">
              <w:rPr>
                <w:rFonts w:ascii="Times New Roman" w:hAnsi="Times New Roman" w:cs="Times New Roman"/>
                <w:iCs/>
                <w:lang w:val="en-GB"/>
              </w:rPr>
              <w:t>granting a discount</w:t>
            </w:r>
          </w:p>
        </w:tc>
        <w:tc>
          <w:tcPr>
            <w:tcW w:w="1928" w:type="dxa"/>
            <w:vMerge/>
            <w:vAlign w:val="center"/>
          </w:tcPr>
          <w:p w14:paraId="6A359CFD" w14:textId="1AD98C85" w:rsidR="002D7ED6" w:rsidRPr="0039360C" w:rsidRDefault="002D7ED6" w:rsidP="004F71B9">
            <w:pPr>
              <w:pStyle w:val="Nincstrkz"/>
              <w:tabs>
                <w:tab w:val="left" w:pos="170"/>
              </w:tabs>
              <w:rPr>
                <w:rFonts w:ascii="Times New Roman" w:hAnsi="Times New Roman" w:cs="Times New Roman"/>
                <w:lang w:val="en-GB"/>
              </w:rPr>
            </w:pPr>
          </w:p>
        </w:tc>
        <w:tc>
          <w:tcPr>
            <w:tcW w:w="1701" w:type="dxa"/>
            <w:vMerge/>
            <w:vAlign w:val="center"/>
          </w:tcPr>
          <w:p w14:paraId="25D48388" w14:textId="32CA1A3C" w:rsidR="002D7ED6" w:rsidRPr="0039360C" w:rsidRDefault="002D7ED6" w:rsidP="004F71B9">
            <w:pPr>
              <w:pStyle w:val="Nincstrkz"/>
              <w:rPr>
                <w:rFonts w:ascii="Times New Roman" w:hAnsi="Times New Roman" w:cs="Times New Roman"/>
                <w:iCs/>
                <w:lang w:val="en-GB"/>
              </w:rPr>
            </w:pPr>
          </w:p>
        </w:tc>
        <w:tc>
          <w:tcPr>
            <w:tcW w:w="2721" w:type="dxa"/>
            <w:vMerge/>
            <w:vAlign w:val="center"/>
          </w:tcPr>
          <w:p w14:paraId="64C6C847" w14:textId="77777777" w:rsidR="002D7ED6" w:rsidRPr="0039360C" w:rsidRDefault="002D7ED6" w:rsidP="004F71B9">
            <w:pPr>
              <w:pStyle w:val="Nincstrkz"/>
              <w:numPr>
                <w:ilvl w:val="0"/>
                <w:numId w:val="5"/>
              </w:numPr>
              <w:ind w:left="142" w:hanging="170"/>
              <w:rPr>
                <w:rFonts w:ascii="Times New Roman" w:hAnsi="Times New Roman" w:cs="Times New Roman"/>
                <w:iCs/>
                <w:lang w:val="en-GB"/>
              </w:rPr>
            </w:pPr>
          </w:p>
        </w:tc>
      </w:tr>
      <w:tr w:rsidR="002D7ED6" w:rsidRPr="0039360C" w14:paraId="307C06CD" w14:textId="77777777" w:rsidTr="0035531C">
        <w:trPr>
          <w:cantSplit/>
          <w:trHeight w:val="340"/>
        </w:trPr>
        <w:tc>
          <w:tcPr>
            <w:tcW w:w="1984" w:type="dxa"/>
            <w:vAlign w:val="center"/>
          </w:tcPr>
          <w:p w14:paraId="0C941FE2" w14:textId="0F563CDD" w:rsidR="002D7ED6" w:rsidRPr="0039360C" w:rsidRDefault="00B454FC" w:rsidP="002D7ED6">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Address in case of group booking</w:t>
            </w:r>
          </w:p>
        </w:tc>
        <w:tc>
          <w:tcPr>
            <w:tcW w:w="1588" w:type="dxa"/>
            <w:vMerge w:val="restart"/>
            <w:vAlign w:val="center"/>
          </w:tcPr>
          <w:p w14:paraId="2997E3DD" w14:textId="68A0E36F" w:rsidR="002D7ED6" w:rsidRPr="0039360C" w:rsidRDefault="00697773" w:rsidP="00697773">
            <w:pPr>
              <w:pStyle w:val="Nincstrkz"/>
              <w:rPr>
                <w:rFonts w:ascii="Times New Roman" w:hAnsi="Times New Roman" w:cs="Times New Roman"/>
                <w:iCs/>
                <w:lang w:val="en-GB"/>
              </w:rPr>
            </w:pPr>
            <w:r w:rsidRPr="0039360C">
              <w:rPr>
                <w:rFonts w:ascii="Times New Roman" w:hAnsi="Times New Roman" w:cs="Times New Roman"/>
                <w:iCs/>
                <w:lang w:val="en-GB"/>
              </w:rPr>
              <w:t>Pre-recording of data to accelerate check-in and</w:t>
            </w:r>
            <w:r w:rsidR="002D7ED6" w:rsidRPr="0039360C">
              <w:rPr>
                <w:rFonts w:ascii="Times New Roman" w:hAnsi="Times New Roman" w:cs="Times New Roman"/>
                <w:iCs/>
                <w:lang w:val="en-GB"/>
              </w:rPr>
              <w:t xml:space="preserve"> </w:t>
            </w:r>
            <w:r w:rsidRPr="0039360C">
              <w:rPr>
                <w:rFonts w:ascii="Times New Roman" w:hAnsi="Times New Roman" w:cs="Times New Roman"/>
                <w:iCs/>
                <w:lang w:val="en-GB"/>
              </w:rPr>
              <w:t>to facilitate the guests’ comfort</w:t>
            </w:r>
          </w:p>
        </w:tc>
        <w:tc>
          <w:tcPr>
            <w:tcW w:w="1928" w:type="dxa"/>
            <w:vMerge w:val="restart"/>
            <w:vAlign w:val="center"/>
          </w:tcPr>
          <w:p w14:paraId="430D690E" w14:textId="5B085396" w:rsidR="002D7ED6" w:rsidRPr="0039360C" w:rsidRDefault="002D7ED6" w:rsidP="002D7ED6">
            <w:pPr>
              <w:pStyle w:val="Nincstrkz"/>
              <w:tabs>
                <w:tab w:val="left" w:pos="170"/>
              </w:tabs>
              <w:rPr>
                <w:rFonts w:ascii="Times New Roman" w:hAnsi="Times New Roman" w:cs="Times New Roman"/>
                <w:lang w:val="en-GB"/>
              </w:rPr>
            </w:pPr>
            <w:r w:rsidRPr="0039360C">
              <w:rPr>
                <w:rFonts w:ascii="Times New Roman" w:hAnsi="Times New Roman" w:cs="Times New Roman"/>
                <w:lang w:val="en-GB"/>
              </w:rPr>
              <w:t xml:space="preserve">d) </w:t>
            </w:r>
            <w:r w:rsidR="00697773" w:rsidRPr="0039360C">
              <w:rPr>
                <w:rFonts w:ascii="Times New Roman" w:hAnsi="Times New Roman" w:cs="Times New Roman"/>
                <w:lang w:val="en-GB"/>
              </w:rPr>
              <w:t>enforcement of a legitimate interest</w:t>
            </w:r>
            <w:r w:rsidRPr="0039360C">
              <w:rPr>
                <w:rFonts w:ascii="Times New Roman" w:hAnsi="Times New Roman" w:cs="Times New Roman"/>
                <w:lang w:val="en-GB"/>
              </w:rPr>
              <w:t xml:space="preserve">: </w:t>
            </w:r>
            <w:r w:rsidR="00697773" w:rsidRPr="0039360C">
              <w:rPr>
                <w:rFonts w:ascii="Times New Roman" w:hAnsi="Times New Roman" w:cs="Times New Roman"/>
                <w:lang w:val="en-GB"/>
              </w:rPr>
              <w:t>economic and claim enforcement interest</w:t>
            </w:r>
          </w:p>
        </w:tc>
        <w:tc>
          <w:tcPr>
            <w:tcW w:w="1701" w:type="dxa"/>
            <w:vMerge w:val="restart"/>
            <w:vAlign w:val="center"/>
          </w:tcPr>
          <w:p w14:paraId="5D7168B6" w14:textId="77777777" w:rsidR="00697773" w:rsidRPr="0039360C" w:rsidRDefault="00697773" w:rsidP="00697773">
            <w:pPr>
              <w:pStyle w:val="Nincstrkz"/>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3 years in Outlook</w:t>
            </w:r>
          </w:p>
          <w:p w14:paraId="74841AC5" w14:textId="32899D85" w:rsidR="002D7ED6" w:rsidRPr="0039360C" w:rsidRDefault="00697773" w:rsidP="002D7ED6">
            <w:pPr>
              <w:pStyle w:val="Nincstrkz"/>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 xml:space="preserve">5 years in </w:t>
            </w:r>
            <w:proofErr w:type="spellStart"/>
            <w:r w:rsidRPr="0039360C">
              <w:rPr>
                <w:rFonts w:ascii="Times New Roman" w:hAnsi="Times New Roman" w:cs="Times New Roman"/>
                <w:iCs/>
                <w:lang w:val="en-GB"/>
              </w:rPr>
              <w:t>Hostware</w:t>
            </w:r>
            <w:proofErr w:type="spellEnd"/>
          </w:p>
        </w:tc>
        <w:tc>
          <w:tcPr>
            <w:tcW w:w="2721" w:type="dxa"/>
            <w:vMerge w:val="restart"/>
            <w:vAlign w:val="center"/>
          </w:tcPr>
          <w:p w14:paraId="0B03EBDC" w14:textId="4525446C" w:rsidR="002D7ED6" w:rsidRPr="0039360C" w:rsidRDefault="00697773" w:rsidP="002D7ED6">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 xml:space="preserve">The booking and the group request for an offer are recorded in the hotel program called </w:t>
            </w:r>
            <w:proofErr w:type="spellStart"/>
            <w:r w:rsidRPr="0039360C">
              <w:rPr>
                <w:rFonts w:ascii="Times New Roman" w:hAnsi="Times New Roman" w:cs="Times New Roman"/>
                <w:iCs/>
                <w:lang w:val="en-GB"/>
              </w:rPr>
              <w:t>Hostware</w:t>
            </w:r>
            <w:proofErr w:type="spellEnd"/>
          </w:p>
        </w:tc>
      </w:tr>
      <w:tr w:rsidR="002D7ED6" w:rsidRPr="0039360C" w14:paraId="4B7FC4BD" w14:textId="77777777" w:rsidTr="0035531C">
        <w:trPr>
          <w:cantSplit/>
          <w:trHeight w:val="340"/>
        </w:trPr>
        <w:tc>
          <w:tcPr>
            <w:tcW w:w="1984" w:type="dxa"/>
            <w:vAlign w:val="center"/>
          </w:tcPr>
          <w:p w14:paraId="211DC2F0" w14:textId="67F63897" w:rsidR="002D7ED6" w:rsidRPr="0039360C" w:rsidRDefault="00B454FC" w:rsidP="002D7ED6">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Card number in case of group booking</w:t>
            </w:r>
          </w:p>
        </w:tc>
        <w:tc>
          <w:tcPr>
            <w:tcW w:w="1588" w:type="dxa"/>
            <w:vMerge/>
            <w:vAlign w:val="center"/>
          </w:tcPr>
          <w:p w14:paraId="0DCC2A36" w14:textId="77777777" w:rsidR="002D7ED6" w:rsidRPr="0039360C" w:rsidRDefault="002D7ED6" w:rsidP="002D7ED6">
            <w:pPr>
              <w:pStyle w:val="Nincstrkz"/>
              <w:rPr>
                <w:rFonts w:ascii="Times New Roman" w:hAnsi="Times New Roman" w:cs="Times New Roman"/>
                <w:iCs/>
                <w:lang w:val="en-GB"/>
              </w:rPr>
            </w:pPr>
          </w:p>
        </w:tc>
        <w:tc>
          <w:tcPr>
            <w:tcW w:w="1928" w:type="dxa"/>
            <w:vMerge/>
            <w:vAlign w:val="center"/>
          </w:tcPr>
          <w:p w14:paraId="6C7C15DB" w14:textId="02314D9D" w:rsidR="002D7ED6" w:rsidRPr="0039360C" w:rsidRDefault="002D7ED6" w:rsidP="002D7ED6">
            <w:pPr>
              <w:pStyle w:val="Nincstrkz"/>
              <w:tabs>
                <w:tab w:val="left" w:pos="170"/>
              </w:tabs>
              <w:rPr>
                <w:rFonts w:ascii="Times New Roman" w:hAnsi="Times New Roman" w:cs="Times New Roman"/>
                <w:lang w:val="en-GB"/>
              </w:rPr>
            </w:pPr>
          </w:p>
        </w:tc>
        <w:tc>
          <w:tcPr>
            <w:tcW w:w="1701" w:type="dxa"/>
            <w:vMerge/>
            <w:vAlign w:val="center"/>
          </w:tcPr>
          <w:p w14:paraId="6F5F7442" w14:textId="287F3592" w:rsidR="002D7ED6" w:rsidRPr="0039360C" w:rsidRDefault="002D7ED6" w:rsidP="002D7ED6">
            <w:pPr>
              <w:pStyle w:val="Nincstrkz"/>
              <w:rPr>
                <w:rFonts w:ascii="Times New Roman" w:hAnsi="Times New Roman" w:cs="Times New Roman"/>
                <w:iCs/>
                <w:lang w:val="en-GB"/>
              </w:rPr>
            </w:pPr>
          </w:p>
        </w:tc>
        <w:tc>
          <w:tcPr>
            <w:tcW w:w="2721" w:type="dxa"/>
            <w:vMerge/>
            <w:vAlign w:val="center"/>
          </w:tcPr>
          <w:p w14:paraId="3BFBF200" w14:textId="77777777" w:rsidR="002D7ED6" w:rsidRPr="0039360C" w:rsidRDefault="002D7ED6" w:rsidP="002D7ED6">
            <w:pPr>
              <w:pStyle w:val="Nincstrkz"/>
              <w:numPr>
                <w:ilvl w:val="0"/>
                <w:numId w:val="5"/>
              </w:numPr>
              <w:ind w:left="142" w:hanging="170"/>
              <w:rPr>
                <w:rFonts w:ascii="Times New Roman" w:hAnsi="Times New Roman" w:cs="Times New Roman"/>
                <w:iCs/>
                <w:lang w:val="en-GB"/>
              </w:rPr>
            </w:pPr>
          </w:p>
        </w:tc>
      </w:tr>
      <w:tr w:rsidR="002D7ED6" w:rsidRPr="0039360C" w14:paraId="23AA9431" w14:textId="77777777" w:rsidTr="0035531C">
        <w:trPr>
          <w:cantSplit/>
          <w:trHeight w:val="340"/>
        </w:trPr>
        <w:tc>
          <w:tcPr>
            <w:tcW w:w="1984" w:type="dxa"/>
            <w:vAlign w:val="center"/>
          </w:tcPr>
          <w:p w14:paraId="7FAB5F39" w14:textId="2F4B41B3" w:rsidR="002D7ED6" w:rsidRPr="0039360C" w:rsidRDefault="00B454FC" w:rsidP="002D7ED6">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Date of birth in case of group booking</w:t>
            </w:r>
          </w:p>
        </w:tc>
        <w:tc>
          <w:tcPr>
            <w:tcW w:w="1588" w:type="dxa"/>
            <w:vMerge/>
            <w:vAlign w:val="center"/>
          </w:tcPr>
          <w:p w14:paraId="6C71025E" w14:textId="77777777" w:rsidR="002D7ED6" w:rsidRPr="0039360C" w:rsidRDefault="002D7ED6" w:rsidP="002D7ED6">
            <w:pPr>
              <w:pStyle w:val="Nincstrkz"/>
              <w:rPr>
                <w:rFonts w:ascii="Times New Roman" w:hAnsi="Times New Roman" w:cs="Times New Roman"/>
                <w:iCs/>
                <w:lang w:val="en-GB"/>
              </w:rPr>
            </w:pPr>
          </w:p>
        </w:tc>
        <w:tc>
          <w:tcPr>
            <w:tcW w:w="1928" w:type="dxa"/>
            <w:vMerge/>
            <w:vAlign w:val="center"/>
          </w:tcPr>
          <w:p w14:paraId="4674C94F" w14:textId="387B41E6" w:rsidR="002D7ED6" w:rsidRPr="0039360C" w:rsidRDefault="002D7ED6" w:rsidP="002D7ED6">
            <w:pPr>
              <w:pStyle w:val="Nincstrkz"/>
              <w:tabs>
                <w:tab w:val="left" w:pos="170"/>
              </w:tabs>
              <w:rPr>
                <w:rFonts w:ascii="Times New Roman" w:hAnsi="Times New Roman" w:cs="Times New Roman"/>
                <w:lang w:val="en-GB"/>
              </w:rPr>
            </w:pPr>
          </w:p>
        </w:tc>
        <w:tc>
          <w:tcPr>
            <w:tcW w:w="1701" w:type="dxa"/>
            <w:vMerge/>
            <w:vAlign w:val="center"/>
          </w:tcPr>
          <w:p w14:paraId="095BAA9A" w14:textId="3336E40D" w:rsidR="002D7ED6" w:rsidRPr="0039360C" w:rsidRDefault="002D7ED6" w:rsidP="002D7ED6">
            <w:pPr>
              <w:pStyle w:val="Nincstrkz"/>
              <w:rPr>
                <w:rFonts w:ascii="Times New Roman" w:hAnsi="Times New Roman" w:cs="Times New Roman"/>
                <w:iCs/>
                <w:lang w:val="en-GB"/>
              </w:rPr>
            </w:pPr>
          </w:p>
        </w:tc>
        <w:tc>
          <w:tcPr>
            <w:tcW w:w="2721" w:type="dxa"/>
            <w:vMerge/>
            <w:vAlign w:val="center"/>
          </w:tcPr>
          <w:p w14:paraId="1CAC93B0" w14:textId="77777777" w:rsidR="002D7ED6" w:rsidRPr="0039360C" w:rsidRDefault="002D7ED6" w:rsidP="002D7ED6">
            <w:pPr>
              <w:pStyle w:val="Nincstrkz"/>
              <w:numPr>
                <w:ilvl w:val="0"/>
                <w:numId w:val="5"/>
              </w:numPr>
              <w:ind w:left="142" w:hanging="170"/>
              <w:rPr>
                <w:rFonts w:ascii="Times New Roman" w:hAnsi="Times New Roman" w:cs="Times New Roman"/>
                <w:iCs/>
                <w:lang w:val="en-GB"/>
              </w:rPr>
            </w:pPr>
          </w:p>
        </w:tc>
      </w:tr>
      <w:tr w:rsidR="002D7ED6" w:rsidRPr="0039360C" w14:paraId="73E4487D" w14:textId="77777777" w:rsidTr="0035531C">
        <w:trPr>
          <w:cantSplit/>
          <w:trHeight w:val="340"/>
        </w:trPr>
        <w:tc>
          <w:tcPr>
            <w:tcW w:w="1984" w:type="dxa"/>
            <w:vAlign w:val="center"/>
          </w:tcPr>
          <w:p w14:paraId="14662FE7" w14:textId="77777777" w:rsidR="00697773" w:rsidRPr="0039360C" w:rsidRDefault="00697773" w:rsidP="002D7ED6">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lastRenderedPageBreak/>
              <w:t>In the case of group bookings of nationals of third countries gender and nationality of the guest, visa or residence permit number</w:t>
            </w:r>
          </w:p>
          <w:p w14:paraId="5EC19E4A" w14:textId="2BFCA365" w:rsidR="002D7ED6" w:rsidRPr="0039360C" w:rsidRDefault="00697773" w:rsidP="002D7ED6">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mother’s name</w:t>
            </w:r>
          </w:p>
          <w:p w14:paraId="6E7C9568" w14:textId="5CDF6614" w:rsidR="002D7ED6" w:rsidRPr="0039360C" w:rsidRDefault="00697773" w:rsidP="002D7ED6">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Hungarian border crossing point</w:t>
            </w:r>
          </w:p>
        </w:tc>
        <w:tc>
          <w:tcPr>
            <w:tcW w:w="1588" w:type="dxa"/>
            <w:vAlign w:val="center"/>
          </w:tcPr>
          <w:p w14:paraId="3C7C9677" w14:textId="38819622" w:rsidR="002D7ED6" w:rsidRPr="0039360C" w:rsidRDefault="00697773" w:rsidP="002D7ED6">
            <w:pPr>
              <w:pStyle w:val="Nincstrkz"/>
              <w:rPr>
                <w:rFonts w:ascii="Times New Roman" w:hAnsi="Times New Roman" w:cs="Times New Roman"/>
                <w:i/>
                <w:iCs/>
                <w:lang w:val="en-GB"/>
              </w:rPr>
            </w:pPr>
            <w:r w:rsidRPr="0039360C">
              <w:rPr>
                <w:rFonts w:ascii="Times New Roman" w:hAnsi="Times New Roman" w:cs="Times New Roman"/>
                <w:iCs/>
                <w:lang w:val="en-GB"/>
              </w:rPr>
              <w:t>Pre-recording of data to accelerate check-in and to facilitate the guests’ comfort</w:t>
            </w:r>
          </w:p>
        </w:tc>
        <w:tc>
          <w:tcPr>
            <w:tcW w:w="1928" w:type="dxa"/>
            <w:vAlign w:val="center"/>
          </w:tcPr>
          <w:p w14:paraId="12A52B6D" w14:textId="711F751D" w:rsidR="002D7ED6" w:rsidRPr="0039360C" w:rsidRDefault="002D7ED6" w:rsidP="002D7ED6">
            <w:pPr>
              <w:pStyle w:val="Nincstrkz"/>
              <w:tabs>
                <w:tab w:val="left" w:pos="170"/>
              </w:tabs>
              <w:rPr>
                <w:rFonts w:ascii="Times New Roman" w:hAnsi="Times New Roman" w:cs="Times New Roman"/>
                <w:i/>
                <w:lang w:val="en-GB"/>
              </w:rPr>
            </w:pPr>
            <w:r w:rsidRPr="0039360C">
              <w:rPr>
                <w:rFonts w:ascii="Times New Roman" w:hAnsi="Times New Roman" w:cs="Times New Roman"/>
                <w:lang w:val="en-GB"/>
              </w:rPr>
              <w:t xml:space="preserve">d) </w:t>
            </w:r>
            <w:r w:rsidR="00697773" w:rsidRPr="0039360C">
              <w:rPr>
                <w:rFonts w:ascii="Times New Roman" w:hAnsi="Times New Roman" w:cs="Times New Roman"/>
                <w:lang w:val="en-GB"/>
              </w:rPr>
              <w:t>enforcement of a legitimate interest</w:t>
            </w:r>
            <w:r w:rsidRPr="0039360C">
              <w:rPr>
                <w:rFonts w:ascii="Times New Roman" w:hAnsi="Times New Roman" w:cs="Times New Roman"/>
                <w:lang w:val="en-GB"/>
              </w:rPr>
              <w:t xml:space="preserve">: </w:t>
            </w:r>
            <w:r w:rsidR="00697773" w:rsidRPr="0039360C">
              <w:rPr>
                <w:rFonts w:ascii="Times New Roman" w:hAnsi="Times New Roman" w:cs="Times New Roman"/>
                <w:lang w:val="en-GB"/>
              </w:rPr>
              <w:t>economic and claim enforcement interest</w:t>
            </w:r>
          </w:p>
        </w:tc>
        <w:tc>
          <w:tcPr>
            <w:tcW w:w="1701" w:type="dxa"/>
            <w:vAlign w:val="center"/>
          </w:tcPr>
          <w:p w14:paraId="657FA00E" w14:textId="0423A780" w:rsidR="002D7ED6" w:rsidRPr="0039360C" w:rsidRDefault="00697773" w:rsidP="00697773">
            <w:pPr>
              <w:pStyle w:val="Nincstrkz"/>
              <w:numPr>
                <w:ilvl w:val="0"/>
                <w:numId w:val="5"/>
              </w:numPr>
              <w:ind w:left="170" w:hanging="170"/>
              <w:rPr>
                <w:rFonts w:ascii="Times New Roman" w:hAnsi="Times New Roman" w:cs="Times New Roman"/>
                <w:i/>
                <w:iCs/>
                <w:lang w:val="en-GB"/>
              </w:rPr>
            </w:pPr>
            <w:r w:rsidRPr="0039360C">
              <w:rPr>
                <w:rFonts w:ascii="Times New Roman" w:hAnsi="Times New Roman" w:cs="Times New Roman"/>
                <w:iCs/>
                <w:lang w:val="en-GB"/>
              </w:rPr>
              <w:t>3 years in Outlook</w:t>
            </w:r>
          </w:p>
        </w:tc>
        <w:tc>
          <w:tcPr>
            <w:tcW w:w="2721" w:type="dxa"/>
            <w:vAlign w:val="center"/>
          </w:tcPr>
          <w:p w14:paraId="6C2C2069" w14:textId="287A0942" w:rsidR="002D7ED6" w:rsidRPr="0039360C" w:rsidRDefault="00697773" w:rsidP="002D7ED6">
            <w:pPr>
              <w:pStyle w:val="Nincstrkz"/>
              <w:numPr>
                <w:ilvl w:val="0"/>
                <w:numId w:val="5"/>
              </w:numPr>
              <w:ind w:left="142" w:hanging="170"/>
              <w:rPr>
                <w:rFonts w:ascii="Times New Roman" w:hAnsi="Times New Roman" w:cs="Times New Roman"/>
                <w:i/>
                <w:iCs/>
                <w:lang w:val="en-GB"/>
              </w:rPr>
            </w:pPr>
            <w:r w:rsidRPr="0039360C">
              <w:rPr>
                <w:rFonts w:ascii="Times New Roman" w:hAnsi="Times New Roman" w:cs="Times New Roman"/>
                <w:iCs/>
                <w:lang w:val="en-GB"/>
              </w:rPr>
              <w:t xml:space="preserve">The booking and the group request for an offer are recorded in the hotel program called </w:t>
            </w:r>
            <w:proofErr w:type="spellStart"/>
            <w:r w:rsidRPr="0039360C">
              <w:rPr>
                <w:rFonts w:ascii="Times New Roman" w:hAnsi="Times New Roman" w:cs="Times New Roman"/>
                <w:iCs/>
                <w:lang w:val="en-GB"/>
              </w:rPr>
              <w:t>Hostware</w:t>
            </w:r>
            <w:proofErr w:type="spellEnd"/>
          </w:p>
        </w:tc>
      </w:tr>
      <w:tr w:rsidR="002D7ED6" w:rsidRPr="0039360C" w14:paraId="6EC34BB9" w14:textId="77777777" w:rsidTr="0035531C">
        <w:trPr>
          <w:cantSplit/>
          <w:trHeight w:val="340"/>
        </w:trPr>
        <w:tc>
          <w:tcPr>
            <w:tcW w:w="1984" w:type="dxa"/>
            <w:vMerge w:val="restart"/>
            <w:vAlign w:val="center"/>
          </w:tcPr>
          <w:p w14:paraId="6203D9B1" w14:textId="2AB18D7D" w:rsidR="002D7ED6" w:rsidRPr="0039360C" w:rsidRDefault="00697773" w:rsidP="00697773">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Bank card details</w:t>
            </w:r>
            <w:r w:rsidR="002D7ED6" w:rsidRPr="0039360C">
              <w:rPr>
                <w:rFonts w:ascii="Times New Roman" w:hAnsi="Times New Roman" w:cs="Times New Roman"/>
                <w:iCs/>
                <w:lang w:val="en-GB"/>
              </w:rPr>
              <w:br/>
            </w:r>
            <w:r w:rsidRPr="0039360C">
              <w:rPr>
                <w:rFonts w:ascii="Times New Roman" w:hAnsi="Times New Roman" w:cs="Times New Roman"/>
                <w:iCs/>
                <w:lang w:val="en-GB"/>
              </w:rPr>
              <w:t>or</w:t>
            </w:r>
            <w:r w:rsidR="002D7ED6" w:rsidRPr="0039360C">
              <w:rPr>
                <w:rFonts w:ascii="Times New Roman" w:hAnsi="Times New Roman" w:cs="Times New Roman"/>
                <w:iCs/>
                <w:lang w:val="en-GB"/>
              </w:rPr>
              <w:br/>
              <w:t xml:space="preserve">SZÉP </w:t>
            </w:r>
            <w:r w:rsidRPr="0039360C">
              <w:rPr>
                <w:rFonts w:ascii="Times New Roman" w:hAnsi="Times New Roman" w:cs="Times New Roman"/>
                <w:iCs/>
                <w:lang w:val="en-GB"/>
              </w:rPr>
              <w:t>card details</w:t>
            </w:r>
          </w:p>
        </w:tc>
        <w:tc>
          <w:tcPr>
            <w:tcW w:w="1588" w:type="dxa"/>
            <w:vAlign w:val="center"/>
          </w:tcPr>
          <w:p w14:paraId="48C3367D" w14:textId="190F6437" w:rsidR="002D7ED6" w:rsidRPr="0039360C" w:rsidRDefault="00697773" w:rsidP="002D7ED6">
            <w:pPr>
              <w:pStyle w:val="Nincstrkz"/>
              <w:rPr>
                <w:rFonts w:ascii="Times New Roman" w:hAnsi="Times New Roman" w:cs="Times New Roman"/>
                <w:iCs/>
                <w:lang w:val="en-GB"/>
              </w:rPr>
            </w:pPr>
            <w:r w:rsidRPr="0039360C">
              <w:rPr>
                <w:rFonts w:ascii="Times New Roman" w:hAnsi="Times New Roman" w:cs="Times New Roman"/>
                <w:iCs/>
                <w:lang w:val="en-GB"/>
              </w:rPr>
              <w:t>to grant discounts</w:t>
            </w:r>
          </w:p>
        </w:tc>
        <w:tc>
          <w:tcPr>
            <w:tcW w:w="1928" w:type="dxa"/>
            <w:vMerge w:val="restart"/>
            <w:vAlign w:val="center"/>
          </w:tcPr>
          <w:p w14:paraId="34386751" w14:textId="475D7875" w:rsidR="002D7ED6" w:rsidRPr="0039360C" w:rsidRDefault="002D7ED6" w:rsidP="002D7ED6">
            <w:pPr>
              <w:pStyle w:val="Nincstrkz"/>
              <w:tabs>
                <w:tab w:val="left" w:pos="170"/>
              </w:tabs>
              <w:rPr>
                <w:rFonts w:ascii="Times New Roman" w:hAnsi="Times New Roman" w:cs="Times New Roman"/>
                <w:lang w:val="en-GB"/>
              </w:rPr>
            </w:pPr>
            <w:r w:rsidRPr="0039360C">
              <w:rPr>
                <w:rFonts w:ascii="Times New Roman" w:hAnsi="Times New Roman" w:cs="Times New Roman"/>
                <w:lang w:val="en-GB"/>
              </w:rPr>
              <w:t xml:space="preserve">b) </w:t>
            </w:r>
            <w:r w:rsidR="00697773" w:rsidRPr="0039360C">
              <w:rPr>
                <w:rFonts w:ascii="Times New Roman" w:hAnsi="Times New Roman" w:cs="Times New Roman"/>
                <w:lang w:val="en-GB"/>
              </w:rPr>
              <w:t>performance of a contract</w:t>
            </w:r>
          </w:p>
          <w:p w14:paraId="040E356D" w14:textId="58CB19A5" w:rsidR="002D7ED6" w:rsidRPr="0039360C" w:rsidRDefault="002D7ED6" w:rsidP="002D7ED6">
            <w:pPr>
              <w:pStyle w:val="Nincstrkz"/>
              <w:tabs>
                <w:tab w:val="left" w:pos="170"/>
              </w:tabs>
              <w:rPr>
                <w:rFonts w:ascii="Times New Roman" w:hAnsi="Times New Roman" w:cs="Times New Roman"/>
                <w:i/>
                <w:iCs/>
                <w:lang w:val="en-GB"/>
              </w:rPr>
            </w:pPr>
            <w:r w:rsidRPr="0039360C">
              <w:rPr>
                <w:rFonts w:ascii="Times New Roman" w:hAnsi="Times New Roman" w:cs="Times New Roman"/>
                <w:lang w:val="en-GB"/>
              </w:rPr>
              <w:t xml:space="preserve">d) </w:t>
            </w:r>
            <w:r w:rsidR="00697773" w:rsidRPr="0039360C">
              <w:rPr>
                <w:rFonts w:ascii="Times New Roman" w:hAnsi="Times New Roman" w:cs="Times New Roman"/>
                <w:lang w:val="en-GB"/>
              </w:rPr>
              <w:t>enforcement of a legitimate interest</w:t>
            </w:r>
            <w:r w:rsidRPr="0039360C">
              <w:rPr>
                <w:rFonts w:ascii="Times New Roman" w:hAnsi="Times New Roman" w:cs="Times New Roman"/>
                <w:lang w:val="en-GB"/>
              </w:rPr>
              <w:t xml:space="preserve">: </w:t>
            </w:r>
            <w:r w:rsidR="00697773" w:rsidRPr="0039360C">
              <w:rPr>
                <w:rFonts w:ascii="Times New Roman" w:hAnsi="Times New Roman" w:cs="Times New Roman"/>
                <w:lang w:val="en-GB"/>
              </w:rPr>
              <w:t>economic and claim enforcement interest</w:t>
            </w:r>
          </w:p>
        </w:tc>
        <w:tc>
          <w:tcPr>
            <w:tcW w:w="1701" w:type="dxa"/>
            <w:vMerge w:val="restart"/>
            <w:vAlign w:val="center"/>
          </w:tcPr>
          <w:p w14:paraId="4C53240C" w14:textId="18EFAF09" w:rsidR="002D7ED6" w:rsidRPr="0039360C" w:rsidRDefault="00697773" w:rsidP="002D7ED6">
            <w:pPr>
              <w:pStyle w:val="Nincstrkz"/>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if</w:t>
            </w:r>
            <w:r w:rsidR="002D7ED6" w:rsidRPr="0039360C">
              <w:rPr>
                <w:rFonts w:ascii="Times New Roman" w:hAnsi="Times New Roman" w:cs="Times New Roman"/>
                <w:iCs/>
                <w:lang w:val="en-GB"/>
              </w:rPr>
              <w:t xml:space="preserve"> </w:t>
            </w:r>
            <w:r w:rsidRPr="0039360C">
              <w:rPr>
                <w:rFonts w:ascii="Times New Roman" w:hAnsi="Times New Roman" w:cs="Times New Roman"/>
                <w:iCs/>
                <w:lang w:val="en-GB"/>
              </w:rPr>
              <w:t xml:space="preserve">received via </w:t>
            </w:r>
            <w:r w:rsidR="002D7ED6" w:rsidRPr="0039360C">
              <w:rPr>
                <w:rFonts w:ascii="Times New Roman" w:hAnsi="Times New Roman" w:cs="Times New Roman"/>
                <w:iCs/>
                <w:lang w:val="en-GB"/>
              </w:rPr>
              <w:t>e-mail</w:t>
            </w:r>
            <w:r w:rsidRPr="0039360C">
              <w:rPr>
                <w:rFonts w:ascii="Times New Roman" w:hAnsi="Times New Roman" w:cs="Times New Roman"/>
                <w:iCs/>
                <w:lang w:val="en-GB"/>
              </w:rPr>
              <w:t xml:space="preserve"> then</w:t>
            </w:r>
            <w:r w:rsidR="002D7ED6" w:rsidRPr="0039360C">
              <w:rPr>
                <w:rFonts w:ascii="Times New Roman" w:hAnsi="Times New Roman" w:cs="Times New Roman"/>
                <w:iCs/>
                <w:lang w:val="en-GB"/>
              </w:rPr>
              <w:t xml:space="preserve"> </w:t>
            </w:r>
            <w:r w:rsidRPr="0039360C">
              <w:rPr>
                <w:rFonts w:ascii="Times New Roman" w:hAnsi="Times New Roman" w:cs="Times New Roman"/>
                <w:iCs/>
                <w:lang w:val="en-GB"/>
              </w:rPr>
              <w:t>3 years in Outlook</w:t>
            </w:r>
          </w:p>
          <w:p w14:paraId="7B8B08F3" w14:textId="5F19F894" w:rsidR="002D7ED6" w:rsidRPr="0039360C" w:rsidRDefault="00697773" w:rsidP="00697773">
            <w:pPr>
              <w:pStyle w:val="Nincstrkz"/>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 xml:space="preserve">5 days in </w:t>
            </w:r>
            <w:proofErr w:type="spellStart"/>
            <w:r w:rsidRPr="0039360C">
              <w:rPr>
                <w:rFonts w:ascii="Times New Roman" w:hAnsi="Times New Roman" w:cs="Times New Roman"/>
                <w:iCs/>
                <w:lang w:val="en-GB"/>
              </w:rPr>
              <w:t>ResNWeb</w:t>
            </w:r>
            <w:proofErr w:type="spellEnd"/>
            <w:r w:rsidRPr="0039360C">
              <w:rPr>
                <w:rFonts w:ascii="Times New Roman" w:hAnsi="Times New Roman" w:cs="Times New Roman"/>
                <w:iCs/>
                <w:lang w:val="en-GB"/>
              </w:rPr>
              <w:t xml:space="preserve"> </w:t>
            </w:r>
          </w:p>
        </w:tc>
        <w:tc>
          <w:tcPr>
            <w:tcW w:w="2721" w:type="dxa"/>
            <w:vMerge w:val="restart"/>
            <w:vAlign w:val="center"/>
          </w:tcPr>
          <w:p w14:paraId="6D0F76C6" w14:textId="79FE3676" w:rsidR="002D7ED6" w:rsidRPr="0039360C" w:rsidRDefault="00697773" w:rsidP="002D7ED6">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used for payment</w:t>
            </w:r>
          </w:p>
          <w:p w14:paraId="1FE351BC" w14:textId="038BE5B3" w:rsidR="002D7ED6" w:rsidRPr="0039360C" w:rsidRDefault="0071602E" w:rsidP="0071602E">
            <w:pPr>
              <w:pStyle w:val="Nincstrkz"/>
              <w:numPr>
                <w:ilvl w:val="0"/>
                <w:numId w:val="5"/>
              </w:numPr>
              <w:ind w:left="142" w:hanging="170"/>
              <w:rPr>
                <w:rFonts w:ascii="Times New Roman" w:hAnsi="Times New Roman" w:cs="Times New Roman"/>
                <w:iCs/>
                <w:lang w:val="en-GB"/>
              </w:rPr>
            </w:pPr>
            <w:proofErr w:type="gramStart"/>
            <w:r w:rsidRPr="0039360C">
              <w:rPr>
                <w:rFonts w:ascii="Times New Roman" w:hAnsi="Times New Roman" w:cs="Times New Roman"/>
                <w:iCs/>
                <w:lang w:val="en-GB"/>
              </w:rPr>
              <w:t>enforcing</w:t>
            </w:r>
            <w:proofErr w:type="gramEnd"/>
            <w:r w:rsidRPr="0039360C">
              <w:rPr>
                <w:rFonts w:ascii="Times New Roman" w:hAnsi="Times New Roman" w:cs="Times New Roman"/>
                <w:iCs/>
                <w:lang w:val="en-GB"/>
              </w:rPr>
              <w:t xml:space="preserve"> a penalty or a compensation after </w:t>
            </w:r>
            <w:r w:rsidR="006E1DDA">
              <w:rPr>
                <w:rFonts w:ascii="Times New Roman" w:hAnsi="Times New Roman" w:cs="Times New Roman"/>
                <w:iCs/>
                <w:lang w:val="en-GB"/>
              </w:rPr>
              <w:t>the guest has</w:t>
            </w:r>
            <w:r w:rsidRPr="0039360C">
              <w:rPr>
                <w:rFonts w:ascii="Times New Roman" w:hAnsi="Times New Roman" w:cs="Times New Roman"/>
                <w:iCs/>
                <w:lang w:val="en-GB"/>
              </w:rPr>
              <w:t xml:space="preserve"> left</w:t>
            </w:r>
            <w:r w:rsidR="002D7ED6" w:rsidRPr="0039360C">
              <w:rPr>
                <w:rFonts w:ascii="Times New Roman" w:hAnsi="Times New Roman" w:cs="Times New Roman"/>
                <w:iCs/>
                <w:lang w:val="en-GB"/>
              </w:rPr>
              <w:t>.</w:t>
            </w:r>
          </w:p>
        </w:tc>
      </w:tr>
      <w:tr w:rsidR="002D7ED6" w:rsidRPr="0039360C" w14:paraId="1B04C54B" w14:textId="77777777" w:rsidTr="0035531C">
        <w:trPr>
          <w:cantSplit/>
          <w:trHeight w:val="340"/>
        </w:trPr>
        <w:tc>
          <w:tcPr>
            <w:tcW w:w="1984" w:type="dxa"/>
            <w:vMerge/>
            <w:vAlign w:val="center"/>
          </w:tcPr>
          <w:p w14:paraId="553CDB69" w14:textId="77777777" w:rsidR="002D7ED6" w:rsidRPr="0039360C" w:rsidRDefault="002D7ED6" w:rsidP="002D7ED6">
            <w:pPr>
              <w:pStyle w:val="Nincstrkz"/>
              <w:tabs>
                <w:tab w:val="left" w:pos="170"/>
              </w:tabs>
              <w:rPr>
                <w:rFonts w:ascii="Times New Roman" w:hAnsi="Times New Roman" w:cs="Times New Roman"/>
                <w:iCs/>
                <w:lang w:val="en-GB"/>
              </w:rPr>
            </w:pPr>
          </w:p>
        </w:tc>
        <w:tc>
          <w:tcPr>
            <w:tcW w:w="1588" w:type="dxa"/>
            <w:vAlign w:val="center"/>
          </w:tcPr>
          <w:p w14:paraId="1ABA37DE" w14:textId="032D4372" w:rsidR="002D7ED6" w:rsidRPr="0039360C" w:rsidRDefault="00697773" w:rsidP="002D7ED6">
            <w:pPr>
              <w:pStyle w:val="Nincstrkz"/>
              <w:rPr>
                <w:rFonts w:ascii="Times New Roman" w:hAnsi="Times New Roman" w:cs="Times New Roman"/>
                <w:iCs/>
                <w:lang w:val="en-GB"/>
              </w:rPr>
            </w:pPr>
            <w:r w:rsidRPr="0039360C">
              <w:rPr>
                <w:rFonts w:ascii="Times New Roman" w:hAnsi="Times New Roman" w:cs="Times New Roman"/>
                <w:iCs/>
                <w:lang w:val="en-GB"/>
              </w:rPr>
              <w:t>to guarantee a booking in peak periods</w:t>
            </w:r>
          </w:p>
        </w:tc>
        <w:tc>
          <w:tcPr>
            <w:tcW w:w="1928" w:type="dxa"/>
            <w:vMerge/>
            <w:vAlign w:val="center"/>
          </w:tcPr>
          <w:p w14:paraId="74FE08A0" w14:textId="3DE73A32" w:rsidR="002D7ED6" w:rsidRPr="0039360C" w:rsidRDefault="002D7ED6" w:rsidP="002D7ED6">
            <w:pPr>
              <w:pStyle w:val="Nincstrkz"/>
              <w:tabs>
                <w:tab w:val="left" w:pos="170"/>
              </w:tabs>
              <w:rPr>
                <w:rFonts w:ascii="Times New Roman" w:hAnsi="Times New Roman" w:cs="Times New Roman"/>
                <w:iCs/>
                <w:lang w:val="en-GB"/>
              </w:rPr>
            </w:pPr>
          </w:p>
        </w:tc>
        <w:tc>
          <w:tcPr>
            <w:tcW w:w="1701" w:type="dxa"/>
            <w:vMerge/>
            <w:vAlign w:val="center"/>
          </w:tcPr>
          <w:p w14:paraId="509DDF2E" w14:textId="77777777" w:rsidR="002D7ED6" w:rsidRPr="0039360C" w:rsidRDefault="002D7ED6" w:rsidP="002D7ED6">
            <w:pPr>
              <w:pStyle w:val="Nincstrkz"/>
              <w:rPr>
                <w:rFonts w:ascii="Times New Roman" w:hAnsi="Times New Roman" w:cs="Times New Roman"/>
                <w:iCs/>
                <w:lang w:val="en-GB"/>
              </w:rPr>
            </w:pPr>
          </w:p>
        </w:tc>
        <w:tc>
          <w:tcPr>
            <w:tcW w:w="2721" w:type="dxa"/>
            <w:vMerge/>
            <w:vAlign w:val="center"/>
          </w:tcPr>
          <w:p w14:paraId="5387C7B1" w14:textId="77777777" w:rsidR="002D7ED6" w:rsidRPr="0039360C" w:rsidRDefault="002D7ED6" w:rsidP="002D7ED6">
            <w:pPr>
              <w:pStyle w:val="Nincstrkz"/>
              <w:numPr>
                <w:ilvl w:val="0"/>
                <w:numId w:val="5"/>
              </w:numPr>
              <w:ind w:left="142" w:hanging="170"/>
              <w:rPr>
                <w:rFonts w:ascii="Times New Roman" w:hAnsi="Times New Roman" w:cs="Times New Roman"/>
                <w:iCs/>
                <w:lang w:val="en-GB"/>
              </w:rPr>
            </w:pPr>
          </w:p>
        </w:tc>
      </w:tr>
    </w:tbl>
    <w:p w14:paraId="2C83F178" w14:textId="77777777" w:rsidR="005F29C4" w:rsidRPr="0039360C" w:rsidRDefault="005F29C4" w:rsidP="005F29C4">
      <w:pPr>
        <w:pStyle w:val="Nincstrkz"/>
        <w:jc w:val="both"/>
        <w:rPr>
          <w:rFonts w:ascii="Times New Roman" w:hAnsi="Times New Roman" w:cs="Times New Roman"/>
          <w:i/>
          <w:iCs/>
          <w:sz w:val="24"/>
          <w:szCs w:val="24"/>
          <w:lang w:val="en-GB"/>
        </w:rPr>
      </w:pPr>
    </w:p>
    <w:p w14:paraId="354F00EB" w14:textId="041D9A4D" w:rsidR="00237722" w:rsidRPr="0039360C" w:rsidRDefault="0001043F" w:rsidP="00237722">
      <w:pPr>
        <w:pStyle w:val="Nincstrkz"/>
        <w:ind w:left="1701" w:hanging="1701"/>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Way of data processing</w:t>
      </w:r>
      <w:r w:rsidR="00237722" w:rsidRPr="0039360C">
        <w:rPr>
          <w:rFonts w:ascii="Times New Roman" w:hAnsi="Times New Roman" w:cs="Times New Roman"/>
          <w:i/>
          <w:iCs/>
          <w:sz w:val="24"/>
          <w:szCs w:val="24"/>
          <w:lang w:val="en-GB"/>
        </w:rPr>
        <w:t>:</w:t>
      </w:r>
      <w:r w:rsidR="00237722" w:rsidRPr="0039360C">
        <w:rPr>
          <w:rFonts w:ascii="Times New Roman" w:hAnsi="Times New Roman" w:cs="Times New Roman"/>
          <w:iCs/>
          <w:sz w:val="24"/>
          <w:szCs w:val="24"/>
          <w:lang w:val="en-GB"/>
        </w:rPr>
        <w:t xml:space="preserve"> </w:t>
      </w:r>
      <w:r w:rsidR="0071602E" w:rsidRPr="0039360C">
        <w:rPr>
          <w:rFonts w:ascii="Times New Roman" w:hAnsi="Times New Roman" w:cs="Times New Roman"/>
          <w:iCs/>
          <w:sz w:val="24"/>
          <w:szCs w:val="24"/>
          <w:lang w:val="en-GB"/>
        </w:rPr>
        <w:t>electronic</w:t>
      </w:r>
    </w:p>
    <w:p w14:paraId="32E2F723" w14:textId="77777777" w:rsidR="00237722" w:rsidRPr="0039360C" w:rsidRDefault="00237722" w:rsidP="00237722">
      <w:pPr>
        <w:pStyle w:val="Nincstrkz"/>
        <w:jc w:val="both"/>
        <w:rPr>
          <w:rFonts w:ascii="Times New Roman" w:hAnsi="Times New Roman" w:cs="Times New Roman"/>
          <w:i/>
          <w:iCs/>
          <w:sz w:val="24"/>
          <w:szCs w:val="24"/>
          <w:lang w:val="en-GB"/>
        </w:rPr>
      </w:pPr>
    </w:p>
    <w:p w14:paraId="482FC34B" w14:textId="77562467" w:rsidR="00237722" w:rsidRPr="0039360C" w:rsidRDefault="0001043F" w:rsidP="00237722">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Automated decisions, profiling</w:t>
      </w:r>
      <w:r w:rsidR="00237722" w:rsidRPr="0039360C">
        <w:rPr>
          <w:rFonts w:ascii="Times New Roman" w:hAnsi="Times New Roman" w:cs="Times New Roman"/>
          <w:i/>
          <w:iCs/>
          <w:sz w:val="24"/>
          <w:szCs w:val="24"/>
          <w:lang w:val="en-GB"/>
        </w:rPr>
        <w:t>:</w:t>
      </w:r>
      <w:r w:rsidR="00237722" w:rsidRPr="0039360C">
        <w:rPr>
          <w:rFonts w:ascii="Times New Roman" w:hAnsi="Times New Roman" w:cs="Times New Roman"/>
          <w:iCs/>
          <w:sz w:val="24"/>
          <w:szCs w:val="24"/>
          <w:lang w:val="en-GB"/>
        </w:rPr>
        <w:t xml:space="preserve"> </w:t>
      </w:r>
      <w:proofErr w:type="spellStart"/>
      <w:proofErr w:type="gramStart"/>
      <w:r w:rsidR="0071602E" w:rsidRPr="0039360C">
        <w:rPr>
          <w:rFonts w:ascii="Times New Roman" w:hAnsi="Times New Roman" w:cs="Times New Roman"/>
          <w:iCs/>
          <w:sz w:val="24"/>
          <w:szCs w:val="24"/>
          <w:lang w:val="en-GB"/>
        </w:rPr>
        <w:t>n.a</w:t>
      </w:r>
      <w:proofErr w:type="spellEnd"/>
      <w:proofErr w:type="gramEnd"/>
      <w:r w:rsidR="0071602E" w:rsidRPr="0039360C">
        <w:rPr>
          <w:rFonts w:ascii="Times New Roman" w:hAnsi="Times New Roman" w:cs="Times New Roman"/>
          <w:iCs/>
          <w:sz w:val="24"/>
          <w:szCs w:val="24"/>
          <w:lang w:val="en-GB"/>
        </w:rPr>
        <w:t>. in connection with the data processing</w:t>
      </w:r>
    </w:p>
    <w:p w14:paraId="6B63FC52" w14:textId="77777777" w:rsidR="00237722" w:rsidRPr="0039360C" w:rsidRDefault="00237722" w:rsidP="00237722">
      <w:pPr>
        <w:pStyle w:val="Nincstrkz"/>
        <w:jc w:val="both"/>
        <w:rPr>
          <w:rFonts w:ascii="Times New Roman" w:hAnsi="Times New Roman" w:cs="Times New Roman"/>
          <w:i/>
          <w:iCs/>
          <w:sz w:val="24"/>
          <w:szCs w:val="24"/>
          <w:lang w:val="en-GB"/>
        </w:rPr>
      </w:pPr>
    </w:p>
    <w:p w14:paraId="5CD35758" w14:textId="2C514F0F" w:rsidR="005F29C4" w:rsidRPr="0039360C" w:rsidRDefault="0001043F" w:rsidP="005F29C4">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w:t>
      </w:r>
      <w:r w:rsidR="005F29C4" w:rsidRPr="0039360C">
        <w:rPr>
          <w:rFonts w:ascii="Times New Roman" w:hAnsi="Times New Roman" w:cs="Times New Roman"/>
          <w:i/>
          <w:iCs/>
          <w:sz w:val="24"/>
          <w:szCs w:val="24"/>
          <w:lang w:val="en-GB"/>
        </w:rPr>
        <w:t xml:space="preserve">: </w:t>
      </w:r>
      <w:r w:rsidR="0071602E" w:rsidRPr="0039360C">
        <w:rPr>
          <w:rFonts w:ascii="Times New Roman" w:hAnsi="Times New Roman" w:cs="Times New Roman"/>
          <w:iCs/>
          <w:sz w:val="24"/>
          <w:szCs w:val="24"/>
          <w:lang w:val="en-GB"/>
        </w:rPr>
        <w:t>no</w:t>
      </w:r>
    </w:p>
    <w:p w14:paraId="32CAA123" w14:textId="77777777" w:rsidR="005F29C4" w:rsidRPr="0039360C" w:rsidRDefault="005F29C4" w:rsidP="005F29C4">
      <w:pPr>
        <w:pStyle w:val="Nincstrkz"/>
        <w:jc w:val="both"/>
        <w:rPr>
          <w:rFonts w:ascii="Times New Roman" w:hAnsi="Times New Roman" w:cs="Times New Roman"/>
          <w:i/>
          <w:iCs/>
          <w:sz w:val="24"/>
          <w:szCs w:val="24"/>
          <w:lang w:val="en-GB"/>
        </w:rPr>
      </w:pPr>
    </w:p>
    <w:p w14:paraId="22949136" w14:textId="3483E1D0" w:rsidR="005F29C4" w:rsidRPr="0039360C" w:rsidRDefault="0001043F" w:rsidP="005F29C4">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 to third countries or international organisations</w:t>
      </w:r>
      <w:r w:rsidR="005F29C4" w:rsidRPr="0039360C">
        <w:rPr>
          <w:rFonts w:ascii="Times New Roman" w:hAnsi="Times New Roman" w:cs="Times New Roman"/>
          <w:i/>
          <w:iCs/>
          <w:sz w:val="24"/>
          <w:szCs w:val="24"/>
          <w:lang w:val="en-GB"/>
        </w:rPr>
        <w:t xml:space="preserve">: </w:t>
      </w:r>
      <w:r w:rsidR="0071602E" w:rsidRPr="0039360C">
        <w:rPr>
          <w:rFonts w:ascii="Times New Roman" w:hAnsi="Times New Roman" w:cs="Times New Roman"/>
          <w:iCs/>
          <w:sz w:val="24"/>
          <w:szCs w:val="24"/>
          <w:lang w:val="en-GB"/>
        </w:rPr>
        <w:t>no</w:t>
      </w:r>
    </w:p>
    <w:p w14:paraId="389381C2" w14:textId="77777777" w:rsidR="005F29C4" w:rsidRPr="0039360C" w:rsidRDefault="005F29C4" w:rsidP="005F29C4">
      <w:pPr>
        <w:pStyle w:val="Nincstrkz"/>
        <w:jc w:val="both"/>
        <w:rPr>
          <w:rFonts w:ascii="Times New Roman" w:hAnsi="Times New Roman" w:cs="Times New Roman"/>
          <w:i/>
          <w:iCs/>
          <w:sz w:val="24"/>
          <w:szCs w:val="24"/>
          <w:lang w:val="en-GB"/>
        </w:rPr>
      </w:pPr>
    </w:p>
    <w:p w14:paraId="5E4BF6C2" w14:textId="78196B5C" w:rsidR="001C0839" w:rsidRPr="0039360C" w:rsidRDefault="0001043F" w:rsidP="001C0839">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processors</w:t>
      </w:r>
      <w:r w:rsidR="001C0839" w:rsidRPr="0039360C">
        <w:rPr>
          <w:rFonts w:ascii="Times New Roman" w:hAnsi="Times New Roman" w:cs="Times New Roman"/>
          <w:i/>
          <w:iCs/>
          <w:sz w:val="24"/>
          <w:szCs w:val="24"/>
          <w:lang w:val="en-GB"/>
        </w:rPr>
        <w:t>:</w:t>
      </w:r>
    </w:p>
    <w:tbl>
      <w:tblPr>
        <w:tblStyle w:val="Rcsostblzat"/>
        <w:tblW w:w="0" w:type="auto"/>
        <w:tblLook w:val="04A0" w:firstRow="1" w:lastRow="0" w:firstColumn="1" w:lastColumn="0" w:noHBand="0" w:noVBand="1"/>
      </w:tblPr>
      <w:tblGrid>
        <w:gridCol w:w="3020"/>
        <w:gridCol w:w="3021"/>
        <w:gridCol w:w="3021"/>
      </w:tblGrid>
      <w:tr w:rsidR="005F29C4" w:rsidRPr="0039360C" w14:paraId="3DEB7A28" w14:textId="77777777" w:rsidTr="004B431A">
        <w:tc>
          <w:tcPr>
            <w:tcW w:w="3020" w:type="dxa"/>
          </w:tcPr>
          <w:p w14:paraId="44AAEB9D" w14:textId="1028ED66" w:rsidR="005F29C4" w:rsidRPr="0039360C" w:rsidRDefault="00A40A9A" w:rsidP="004B431A">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Name</w:t>
            </w:r>
          </w:p>
        </w:tc>
        <w:tc>
          <w:tcPr>
            <w:tcW w:w="3021" w:type="dxa"/>
          </w:tcPr>
          <w:p w14:paraId="6C1DBE39" w14:textId="03EF16C4" w:rsidR="005F29C4" w:rsidRPr="0039360C" w:rsidRDefault="00A40A9A" w:rsidP="004B431A">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Seat</w:t>
            </w:r>
          </w:p>
        </w:tc>
        <w:tc>
          <w:tcPr>
            <w:tcW w:w="3021" w:type="dxa"/>
          </w:tcPr>
          <w:p w14:paraId="4C1788E4" w14:textId="5697E354" w:rsidR="005F29C4" w:rsidRPr="0039360C" w:rsidRDefault="00A40A9A" w:rsidP="004B431A">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Task of the data processor</w:t>
            </w:r>
          </w:p>
        </w:tc>
      </w:tr>
      <w:tr w:rsidR="005F29C4" w:rsidRPr="0039360C" w14:paraId="023841BA" w14:textId="77777777" w:rsidTr="004B431A">
        <w:tc>
          <w:tcPr>
            <w:tcW w:w="3020" w:type="dxa"/>
          </w:tcPr>
          <w:p w14:paraId="0DBA1685" w14:textId="77777777" w:rsidR="005F29C4" w:rsidRPr="0039360C" w:rsidRDefault="005F29C4" w:rsidP="004B431A">
            <w:pPr>
              <w:pStyle w:val="Nincstrkz"/>
              <w:rPr>
                <w:rFonts w:ascii="Times New Roman" w:hAnsi="Times New Roman" w:cs="Times New Roman"/>
                <w:i/>
                <w:iCs/>
                <w:sz w:val="24"/>
                <w:szCs w:val="24"/>
                <w:lang w:val="en-GB"/>
              </w:rPr>
            </w:pPr>
            <w:proofErr w:type="spellStart"/>
            <w:r w:rsidRPr="0039360C">
              <w:rPr>
                <w:rFonts w:ascii="Times New Roman" w:hAnsi="Times New Roman" w:cs="Times New Roman"/>
                <w:i/>
                <w:iCs/>
                <w:sz w:val="24"/>
                <w:szCs w:val="24"/>
                <w:lang w:val="en-GB"/>
              </w:rPr>
              <w:t>NetHoteBooking</w:t>
            </w:r>
            <w:proofErr w:type="spellEnd"/>
            <w:r w:rsidRPr="0039360C">
              <w:rPr>
                <w:rFonts w:ascii="Times New Roman" w:hAnsi="Times New Roman" w:cs="Times New Roman"/>
                <w:i/>
                <w:iCs/>
                <w:sz w:val="24"/>
                <w:szCs w:val="24"/>
                <w:lang w:val="en-GB"/>
              </w:rPr>
              <w:t xml:space="preserve"> Kft.</w:t>
            </w:r>
          </w:p>
        </w:tc>
        <w:tc>
          <w:tcPr>
            <w:tcW w:w="3021" w:type="dxa"/>
          </w:tcPr>
          <w:p w14:paraId="36FE9275" w14:textId="77777777" w:rsidR="005F29C4" w:rsidRPr="0039360C" w:rsidRDefault="005F29C4" w:rsidP="004B431A">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 xml:space="preserve">8200 </w:t>
            </w:r>
            <w:proofErr w:type="spellStart"/>
            <w:r w:rsidRPr="0039360C">
              <w:rPr>
                <w:rFonts w:ascii="Times New Roman" w:hAnsi="Times New Roman" w:cs="Times New Roman"/>
                <w:i/>
                <w:iCs/>
                <w:sz w:val="24"/>
                <w:szCs w:val="24"/>
                <w:lang w:val="en-GB"/>
              </w:rPr>
              <w:t>Veszprém</w:t>
            </w:r>
            <w:proofErr w:type="spellEnd"/>
            <w:r w:rsidRPr="0039360C">
              <w:rPr>
                <w:rFonts w:ascii="Times New Roman" w:hAnsi="Times New Roman" w:cs="Times New Roman"/>
                <w:i/>
                <w:iCs/>
                <w:sz w:val="24"/>
                <w:szCs w:val="24"/>
                <w:lang w:val="en-GB"/>
              </w:rPr>
              <w:t xml:space="preserve">, </w:t>
            </w:r>
            <w:proofErr w:type="spellStart"/>
            <w:r w:rsidRPr="0039360C">
              <w:rPr>
                <w:rFonts w:ascii="Times New Roman" w:hAnsi="Times New Roman" w:cs="Times New Roman"/>
                <w:i/>
                <w:iCs/>
                <w:sz w:val="24"/>
                <w:szCs w:val="24"/>
                <w:lang w:val="en-GB"/>
              </w:rPr>
              <w:t>Boksa</w:t>
            </w:r>
            <w:proofErr w:type="spellEnd"/>
            <w:r w:rsidRPr="0039360C">
              <w:rPr>
                <w:rFonts w:ascii="Times New Roman" w:hAnsi="Times New Roman" w:cs="Times New Roman"/>
                <w:i/>
                <w:iCs/>
                <w:sz w:val="24"/>
                <w:szCs w:val="24"/>
                <w:lang w:val="en-GB"/>
              </w:rPr>
              <w:t xml:space="preserve"> </w:t>
            </w:r>
            <w:proofErr w:type="spellStart"/>
            <w:r w:rsidRPr="0039360C">
              <w:rPr>
                <w:rFonts w:ascii="Times New Roman" w:hAnsi="Times New Roman" w:cs="Times New Roman"/>
                <w:i/>
                <w:iCs/>
                <w:sz w:val="24"/>
                <w:szCs w:val="24"/>
                <w:lang w:val="en-GB"/>
              </w:rPr>
              <w:t>tér</w:t>
            </w:r>
            <w:proofErr w:type="spellEnd"/>
            <w:r w:rsidRPr="0039360C">
              <w:rPr>
                <w:rFonts w:ascii="Times New Roman" w:hAnsi="Times New Roman" w:cs="Times New Roman"/>
                <w:i/>
                <w:iCs/>
                <w:sz w:val="24"/>
                <w:szCs w:val="24"/>
                <w:lang w:val="en-GB"/>
              </w:rPr>
              <w:t xml:space="preserve"> 1/a. </w:t>
            </w:r>
          </w:p>
        </w:tc>
        <w:tc>
          <w:tcPr>
            <w:tcW w:w="3021" w:type="dxa"/>
          </w:tcPr>
          <w:p w14:paraId="5F455770" w14:textId="5A265B0B" w:rsidR="005F29C4" w:rsidRPr="0039360C" w:rsidRDefault="0071602E" w:rsidP="0071602E">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 xml:space="preserve">Operation, development and maintenance of the online system </w:t>
            </w:r>
            <w:r w:rsidR="005F29C4" w:rsidRPr="0039360C">
              <w:rPr>
                <w:rFonts w:ascii="Times New Roman" w:hAnsi="Times New Roman" w:cs="Times New Roman"/>
                <w:i/>
                <w:iCs/>
                <w:sz w:val="24"/>
                <w:szCs w:val="24"/>
                <w:lang w:val="en-GB"/>
              </w:rPr>
              <w:t>RESNWEB</w:t>
            </w:r>
            <w:r w:rsidRPr="0039360C">
              <w:rPr>
                <w:rFonts w:ascii="Times New Roman" w:hAnsi="Times New Roman" w:cs="Times New Roman"/>
                <w:i/>
                <w:iCs/>
                <w:sz w:val="24"/>
                <w:szCs w:val="24"/>
                <w:lang w:val="en-GB"/>
              </w:rPr>
              <w:t xml:space="preserve"> used for</w:t>
            </w:r>
            <w:r w:rsidR="005F29C4" w:rsidRPr="0039360C">
              <w:rPr>
                <w:rFonts w:ascii="Times New Roman" w:hAnsi="Times New Roman" w:cs="Times New Roman"/>
                <w:i/>
                <w:iCs/>
                <w:sz w:val="24"/>
                <w:szCs w:val="24"/>
                <w:lang w:val="en-GB"/>
              </w:rPr>
              <w:t xml:space="preserve"> </w:t>
            </w:r>
            <w:r w:rsidRPr="0039360C">
              <w:rPr>
                <w:rFonts w:ascii="Times New Roman" w:hAnsi="Times New Roman" w:cs="Times New Roman"/>
                <w:i/>
                <w:iCs/>
                <w:sz w:val="24"/>
                <w:szCs w:val="24"/>
                <w:lang w:val="en-GB"/>
              </w:rPr>
              <w:t xml:space="preserve">room booking and requesting an offer </w:t>
            </w:r>
          </w:p>
        </w:tc>
      </w:tr>
      <w:tr w:rsidR="009C6486" w:rsidRPr="0039360C" w14:paraId="24016FE0" w14:textId="77777777" w:rsidTr="004B431A">
        <w:tc>
          <w:tcPr>
            <w:tcW w:w="3020" w:type="dxa"/>
          </w:tcPr>
          <w:p w14:paraId="433E2E79" w14:textId="00A7014C" w:rsidR="009C6486" w:rsidRPr="0039360C" w:rsidRDefault="009C6486" w:rsidP="004B431A">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HOST WARE Kft.</w:t>
            </w:r>
          </w:p>
        </w:tc>
        <w:tc>
          <w:tcPr>
            <w:tcW w:w="3021" w:type="dxa"/>
          </w:tcPr>
          <w:p w14:paraId="4389B0C0" w14:textId="6637BFBF" w:rsidR="009C6486" w:rsidRPr="0039360C" w:rsidRDefault="009C6486" w:rsidP="00732F1D">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 xml:space="preserve">1149 Budapest </w:t>
            </w:r>
            <w:proofErr w:type="spellStart"/>
            <w:r w:rsidRPr="0039360C">
              <w:rPr>
                <w:rFonts w:ascii="Times New Roman" w:hAnsi="Times New Roman" w:cs="Times New Roman"/>
                <w:i/>
                <w:iCs/>
                <w:sz w:val="24"/>
                <w:szCs w:val="24"/>
                <w:lang w:val="en-GB"/>
              </w:rPr>
              <w:t>R</w:t>
            </w:r>
            <w:r w:rsidR="00732F1D" w:rsidRPr="0039360C">
              <w:rPr>
                <w:rFonts w:ascii="Times New Roman" w:hAnsi="Times New Roman" w:cs="Times New Roman"/>
                <w:i/>
                <w:iCs/>
                <w:sz w:val="24"/>
                <w:szCs w:val="24"/>
                <w:lang w:val="en-GB"/>
              </w:rPr>
              <w:t>ó</w:t>
            </w:r>
            <w:r w:rsidRPr="0039360C">
              <w:rPr>
                <w:rFonts w:ascii="Times New Roman" w:hAnsi="Times New Roman" w:cs="Times New Roman"/>
                <w:i/>
                <w:iCs/>
                <w:sz w:val="24"/>
                <w:szCs w:val="24"/>
                <w:lang w:val="en-GB"/>
              </w:rPr>
              <w:t>na</w:t>
            </w:r>
            <w:proofErr w:type="spellEnd"/>
            <w:r w:rsidRPr="0039360C">
              <w:rPr>
                <w:rFonts w:ascii="Times New Roman" w:hAnsi="Times New Roman" w:cs="Times New Roman"/>
                <w:i/>
                <w:iCs/>
                <w:sz w:val="24"/>
                <w:szCs w:val="24"/>
                <w:lang w:val="en-GB"/>
              </w:rPr>
              <w:t xml:space="preserve"> </w:t>
            </w:r>
            <w:proofErr w:type="spellStart"/>
            <w:r w:rsidRPr="0039360C">
              <w:rPr>
                <w:rFonts w:ascii="Times New Roman" w:hAnsi="Times New Roman" w:cs="Times New Roman"/>
                <w:i/>
                <w:iCs/>
                <w:sz w:val="24"/>
                <w:szCs w:val="24"/>
                <w:lang w:val="en-GB"/>
              </w:rPr>
              <w:t>utca</w:t>
            </w:r>
            <w:proofErr w:type="spellEnd"/>
            <w:r w:rsidRPr="0039360C">
              <w:rPr>
                <w:rFonts w:ascii="Times New Roman" w:hAnsi="Times New Roman" w:cs="Times New Roman"/>
                <w:i/>
                <w:iCs/>
                <w:sz w:val="24"/>
                <w:szCs w:val="24"/>
                <w:lang w:val="en-GB"/>
              </w:rPr>
              <w:t xml:space="preserve"> 120</w:t>
            </w:r>
          </w:p>
        </w:tc>
        <w:tc>
          <w:tcPr>
            <w:tcW w:w="3021" w:type="dxa"/>
          </w:tcPr>
          <w:p w14:paraId="144E8999" w14:textId="69370596" w:rsidR="009C6486" w:rsidRPr="0039360C" w:rsidRDefault="0071602E" w:rsidP="0071602E">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Guest Book, recording bookings in this system</w:t>
            </w:r>
          </w:p>
        </w:tc>
      </w:tr>
    </w:tbl>
    <w:p w14:paraId="662DAE2D" w14:textId="77777777" w:rsidR="005F29C4" w:rsidRPr="0039360C" w:rsidRDefault="005F29C4" w:rsidP="005F29C4">
      <w:pPr>
        <w:pStyle w:val="Nincstrkz"/>
        <w:rPr>
          <w:rFonts w:ascii="Times New Roman" w:hAnsi="Times New Roman" w:cs="Times New Roman"/>
          <w:i/>
          <w:iCs/>
          <w:sz w:val="24"/>
          <w:szCs w:val="24"/>
          <w:lang w:val="en-GB"/>
        </w:rPr>
      </w:pPr>
    </w:p>
    <w:p w14:paraId="017FF155" w14:textId="1CB084D5" w:rsidR="005F29C4" w:rsidRPr="0039360C" w:rsidRDefault="0001043F" w:rsidP="005F29C4">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Possible consequences of the non-delivery of data</w:t>
      </w:r>
      <w:r w:rsidR="005F29C4" w:rsidRPr="0039360C">
        <w:rPr>
          <w:rFonts w:ascii="Times New Roman" w:hAnsi="Times New Roman" w:cs="Times New Roman"/>
          <w:i/>
          <w:iCs/>
          <w:sz w:val="24"/>
          <w:szCs w:val="24"/>
          <w:lang w:val="en-GB"/>
        </w:rPr>
        <w:t>:</w:t>
      </w:r>
      <w:r w:rsidR="005F29C4" w:rsidRPr="0039360C">
        <w:rPr>
          <w:rFonts w:ascii="Times New Roman" w:hAnsi="Times New Roman" w:cs="Times New Roman"/>
          <w:iCs/>
          <w:sz w:val="24"/>
          <w:szCs w:val="24"/>
          <w:lang w:val="en-GB"/>
        </w:rPr>
        <w:t xml:space="preserve"> </w:t>
      </w:r>
      <w:r w:rsidR="0071602E" w:rsidRPr="0039360C">
        <w:rPr>
          <w:rFonts w:ascii="Times New Roman" w:hAnsi="Times New Roman" w:cs="Times New Roman"/>
          <w:iCs/>
          <w:sz w:val="24"/>
          <w:szCs w:val="24"/>
          <w:lang w:val="en-GB"/>
        </w:rPr>
        <w:t>pre-booking is not recorded;</w:t>
      </w:r>
      <w:r w:rsidR="0002498D" w:rsidRPr="0039360C">
        <w:rPr>
          <w:rFonts w:ascii="Times New Roman" w:hAnsi="Times New Roman" w:cs="Times New Roman"/>
          <w:iCs/>
          <w:sz w:val="24"/>
          <w:szCs w:val="24"/>
          <w:lang w:val="en-GB"/>
        </w:rPr>
        <w:t xml:space="preserve"> </w:t>
      </w:r>
      <w:r w:rsidR="0071602E" w:rsidRPr="0039360C">
        <w:rPr>
          <w:rFonts w:ascii="Times New Roman" w:hAnsi="Times New Roman" w:cs="Times New Roman"/>
          <w:iCs/>
          <w:sz w:val="24"/>
          <w:szCs w:val="24"/>
          <w:lang w:val="en-GB"/>
        </w:rPr>
        <w:t>the hotel cannot guarantee the room reservation</w:t>
      </w:r>
    </w:p>
    <w:p w14:paraId="2459FC75" w14:textId="5A159C1B" w:rsidR="005F29C4" w:rsidRPr="0039360C" w:rsidRDefault="005F29C4" w:rsidP="005F29C4">
      <w:pPr>
        <w:pStyle w:val="Nincstrkz"/>
        <w:rPr>
          <w:rFonts w:ascii="Times New Roman" w:hAnsi="Times New Roman" w:cs="Times New Roman"/>
          <w:b/>
          <w:bCs/>
          <w:sz w:val="24"/>
          <w:szCs w:val="24"/>
          <w:lang w:val="en-GB"/>
        </w:rPr>
      </w:pPr>
    </w:p>
    <w:p w14:paraId="0A12A8E1" w14:textId="77777777" w:rsidR="000341E7" w:rsidRPr="0039360C" w:rsidRDefault="000341E7" w:rsidP="005F29C4">
      <w:pPr>
        <w:pStyle w:val="Nincstrkz"/>
        <w:rPr>
          <w:rFonts w:ascii="Times New Roman" w:hAnsi="Times New Roman" w:cs="Times New Roman"/>
          <w:b/>
          <w:bCs/>
          <w:sz w:val="24"/>
          <w:szCs w:val="24"/>
          <w:lang w:val="en-GB"/>
        </w:rPr>
      </w:pPr>
    </w:p>
    <w:p w14:paraId="11A068ED" w14:textId="77777777" w:rsidR="004F71B9" w:rsidRPr="0039360C" w:rsidRDefault="004F71B9">
      <w:pPr>
        <w:rPr>
          <w:rFonts w:ascii="Times New Roman" w:hAnsi="Times New Roman" w:cs="Times New Roman"/>
          <w:b/>
          <w:bCs/>
          <w:sz w:val="24"/>
          <w:szCs w:val="24"/>
          <w:lang w:val="en-GB"/>
        </w:rPr>
      </w:pPr>
      <w:r w:rsidRPr="0039360C">
        <w:rPr>
          <w:rFonts w:ascii="Times New Roman" w:hAnsi="Times New Roman" w:cs="Times New Roman"/>
          <w:b/>
          <w:bCs/>
          <w:sz w:val="24"/>
          <w:szCs w:val="24"/>
          <w:lang w:val="en-GB"/>
        </w:rPr>
        <w:br w:type="page"/>
      </w:r>
    </w:p>
    <w:p w14:paraId="2B36DF49" w14:textId="08ADCDD4" w:rsidR="005F29C4" w:rsidRPr="0039360C" w:rsidRDefault="00FB4B23" w:rsidP="00AA5B49">
      <w:pPr>
        <w:pStyle w:val="Nincstrkz"/>
        <w:keepNext/>
        <w:ind w:left="567" w:hanging="567"/>
        <w:rPr>
          <w:rFonts w:ascii="Times New Roman" w:hAnsi="Times New Roman" w:cs="Times New Roman"/>
          <w:b/>
          <w:bCs/>
          <w:sz w:val="24"/>
          <w:szCs w:val="24"/>
          <w:lang w:val="en-GB"/>
        </w:rPr>
      </w:pPr>
      <w:r w:rsidRPr="0039360C">
        <w:rPr>
          <w:rFonts w:ascii="Times New Roman" w:hAnsi="Times New Roman" w:cs="Times New Roman"/>
          <w:b/>
          <w:bCs/>
          <w:sz w:val="24"/>
          <w:szCs w:val="24"/>
          <w:lang w:val="en-GB"/>
        </w:rPr>
        <w:lastRenderedPageBreak/>
        <w:t>5</w:t>
      </w:r>
      <w:r w:rsidR="005F29C4" w:rsidRPr="0039360C">
        <w:rPr>
          <w:rFonts w:ascii="Times New Roman" w:hAnsi="Times New Roman" w:cs="Times New Roman"/>
          <w:b/>
          <w:bCs/>
          <w:sz w:val="24"/>
          <w:szCs w:val="24"/>
          <w:lang w:val="en-GB"/>
        </w:rPr>
        <w:t>.4.</w:t>
      </w:r>
      <w:r w:rsidR="000341E7" w:rsidRPr="0039360C">
        <w:rPr>
          <w:rFonts w:ascii="Times New Roman" w:hAnsi="Times New Roman" w:cs="Times New Roman"/>
          <w:b/>
          <w:bCs/>
          <w:sz w:val="24"/>
          <w:szCs w:val="24"/>
          <w:lang w:val="en-GB"/>
        </w:rPr>
        <w:tab/>
      </w:r>
      <w:r w:rsidR="00977072" w:rsidRPr="0039360C">
        <w:rPr>
          <w:rFonts w:ascii="Times New Roman" w:hAnsi="Times New Roman" w:cs="Times New Roman"/>
          <w:b/>
          <w:bCs/>
          <w:sz w:val="24"/>
          <w:szCs w:val="24"/>
          <w:lang w:val="en-GB"/>
        </w:rPr>
        <w:t>ACCOMMODATION SERVICE</w:t>
      </w:r>
    </w:p>
    <w:p w14:paraId="7320BD22" w14:textId="05C77C02" w:rsidR="005F29C4" w:rsidRPr="0039360C" w:rsidRDefault="00080402" w:rsidP="00AA5B49">
      <w:pPr>
        <w:pStyle w:val="Nincstrkz"/>
        <w:keepNext/>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Purpose of data processing</w:t>
      </w:r>
      <w:r w:rsidR="005F29C4" w:rsidRPr="0039360C">
        <w:rPr>
          <w:rFonts w:ascii="Times New Roman" w:hAnsi="Times New Roman" w:cs="Times New Roman"/>
          <w:i/>
          <w:iCs/>
          <w:sz w:val="24"/>
          <w:szCs w:val="24"/>
          <w:lang w:val="en-GB"/>
        </w:rPr>
        <w:t>:</w:t>
      </w:r>
      <w:r w:rsidR="005F29C4" w:rsidRPr="0039360C">
        <w:rPr>
          <w:rFonts w:ascii="Times New Roman" w:hAnsi="Times New Roman" w:cs="Times New Roman"/>
          <w:iCs/>
          <w:sz w:val="24"/>
          <w:szCs w:val="24"/>
          <w:lang w:val="en-GB"/>
        </w:rPr>
        <w:t xml:space="preserve"> </w:t>
      </w:r>
      <w:r w:rsidR="00E73F90" w:rsidRPr="0039360C">
        <w:rPr>
          <w:rFonts w:ascii="Times New Roman" w:hAnsi="Times New Roman" w:cs="Times New Roman"/>
          <w:iCs/>
          <w:sz w:val="24"/>
          <w:szCs w:val="24"/>
          <w:lang w:val="en-GB"/>
        </w:rPr>
        <w:t xml:space="preserve">Ensuring the accommodation ordered by the guest </w:t>
      </w:r>
    </w:p>
    <w:p w14:paraId="3058B969" w14:textId="4F98D3D0" w:rsidR="004F71B9" w:rsidRPr="0039360C" w:rsidRDefault="00080402" w:rsidP="00D5274D">
      <w:pPr>
        <w:pStyle w:val="Nincstrkz"/>
        <w:keepNext/>
        <w:spacing w:before="180"/>
        <w:jc w:val="both"/>
        <w:rPr>
          <w:rFonts w:ascii="Times New Roman" w:hAnsi="Times New Roman" w:cs="Times New Roman"/>
          <w:color w:val="000000"/>
          <w:sz w:val="24"/>
          <w:szCs w:val="24"/>
          <w:lang w:val="en-GB"/>
        </w:rPr>
      </w:pPr>
      <w:r w:rsidRPr="0039360C">
        <w:rPr>
          <w:rFonts w:ascii="Times New Roman" w:hAnsi="Times New Roman" w:cs="Times New Roman"/>
          <w:i/>
          <w:iCs/>
          <w:sz w:val="24"/>
          <w:szCs w:val="24"/>
          <w:lang w:val="en-GB"/>
        </w:rPr>
        <w:t>Scope of data subjects</w:t>
      </w:r>
      <w:r w:rsidR="004F71B9" w:rsidRPr="0039360C">
        <w:rPr>
          <w:rFonts w:ascii="Times New Roman" w:hAnsi="Times New Roman" w:cs="Times New Roman"/>
          <w:i/>
          <w:iCs/>
          <w:sz w:val="24"/>
          <w:szCs w:val="24"/>
          <w:lang w:val="en-GB"/>
        </w:rPr>
        <w:t>:</w:t>
      </w:r>
      <w:r w:rsidR="004F71B9" w:rsidRPr="0039360C">
        <w:rPr>
          <w:rFonts w:ascii="Times New Roman" w:hAnsi="Times New Roman" w:cs="Times New Roman"/>
          <w:color w:val="000000"/>
          <w:sz w:val="24"/>
          <w:szCs w:val="24"/>
          <w:lang w:val="en-GB"/>
        </w:rPr>
        <w:t xml:space="preserve"> </w:t>
      </w:r>
      <w:r w:rsidR="00E73F90" w:rsidRPr="0039360C">
        <w:rPr>
          <w:rFonts w:ascii="Times New Roman" w:hAnsi="Times New Roman" w:cs="Times New Roman"/>
          <w:color w:val="000000"/>
          <w:sz w:val="24"/>
          <w:szCs w:val="24"/>
          <w:lang w:val="en-GB"/>
        </w:rPr>
        <w:t>Anyone who has booked accommodation with</w:t>
      </w:r>
      <w:r w:rsidR="009C6486" w:rsidRPr="0039360C">
        <w:rPr>
          <w:rFonts w:ascii="Times New Roman" w:hAnsi="Times New Roman" w:cs="Times New Roman"/>
          <w:color w:val="000000"/>
          <w:sz w:val="24"/>
          <w:szCs w:val="24"/>
          <w:lang w:val="en-GB"/>
        </w:rPr>
        <w:t xml:space="preserve"> Hote</w:t>
      </w:r>
      <w:r w:rsidR="00E73F90" w:rsidRPr="0039360C">
        <w:rPr>
          <w:rFonts w:ascii="Times New Roman" w:hAnsi="Times New Roman" w:cs="Times New Roman"/>
          <w:color w:val="000000"/>
          <w:sz w:val="24"/>
          <w:szCs w:val="24"/>
          <w:lang w:val="en-GB"/>
        </w:rPr>
        <w:t>l Sopron</w:t>
      </w:r>
    </w:p>
    <w:p w14:paraId="2EE79FAC" w14:textId="34A23242" w:rsidR="005F29C4" w:rsidRPr="0039360C" w:rsidRDefault="00080402" w:rsidP="00D5274D">
      <w:pPr>
        <w:pStyle w:val="Nincstrkz"/>
        <w:keepNext/>
        <w:spacing w:before="180"/>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Source of data processed</w:t>
      </w:r>
      <w:r w:rsidR="005F29C4" w:rsidRPr="0039360C">
        <w:rPr>
          <w:rFonts w:ascii="Times New Roman" w:hAnsi="Times New Roman" w:cs="Times New Roman"/>
          <w:i/>
          <w:iCs/>
          <w:sz w:val="24"/>
          <w:szCs w:val="24"/>
          <w:lang w:val="en-GB"/>
        </w:rPr>
        <w:t>:</w:t>
      </w:r>
      <w:r w:rsidR="005F29C4" w:rsidRPr="0039360C">
        <w:rPr>
          <w:rFonts w:ascii="Times New Roman" w:hAnsi="Times New Roman" w:cs="Times New Roman"/>
          <w:iCs/>
          <w:sz w:val="24"/>
          <w:szCs w:val="24"/>
          <w:lang w:val="en-GB"/>
        </w:rPr>
        <w:t xml:space="preserve"> </w:t>
      </w:r>
      <w:r w:rsidR="00E73F90" w:rsidRPr="0039360C">
        <w:rPr>
          <w:rFonts w:ascii="Times New Roman" w:hAnsi="Times New Roman" w:cs="Times New Roman"/>
          <w:iCs/>
          <w:sz w:val="24"/>
          <w:szCs w:val="24"/>
          <w:lang w:val="en-GB"/>
        </w:rPr>
        <w:t>data subject</w:t>
      </w:r>
      <w:r w:rsidR="00C308E2" w:rsidRPr="0039360C">
        <w:rPr>
          <w:rFonts w:ascii="Times New Roman" w:hAnsi="Times New Roman" w:cs="Times New Roman"/>
          <w:iCs/>
          <w:sz w:val="24"/>
          <w:szCs w:val="24"/>
          <w:lang w:val="en-GB"/>
        </w:rPr>
        <w:t xml:space="preserve">, </w:t>
      </w:r>
      <w:r w:rsidR="00E73F90" w:rsidRPr="0039360C">
        <w:rPr>
          <w:rFonts w:ascii="Times New Roman" w:hAnsi="Times New Roman" w:cs="Times New Roman"/>
          <w:iCs/>
          <w:sz w:val="24"/>
          <w:szCs w:val="24"/>
          <w:lang w:val="en-GB"/>
        </w:rPr>
        <w:t xml:space="preserve">travel agency, party ordering event services </w:t>
      </w:r>
    </w:p>
    <w:p w14:paraId="06E55038" w14:textId="77777777" w:rsidR="005F29C4" w:rsidRPr="0039360C" w:rsidRDefault="005F29C4" w:rsidP="005F29C4">
      <w:pPr>
        <w:pStyle w:val="Nincstrkz"/>
        <w:jc w:val="both"/>
        <w:rPr>
          <w:rFonts w:ascii="Times New Roman" w:hAnsi="Times New Roman" w:cs="Times New Roman"/>
          <w:iCs/>
          <w:sz w:val="24"/>
          <w:szCs w:val="24"/>
          <w:lang w:val="en-GB"/>
        </w:rPr>
      </w:pPr>
    </w:p>
    <w:p w14:paraId="264339CE" w14:textId="099CCA8B" w:rsidR="005F29C4" w:rsidRPr="0039360C" w:rsidRDefault="00080402" w:rsidP="00D3438D">
      <w:pPr>
        <w:pStyle w:val="Nincstrkz"/>
        <w:keepNext/>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Scope of data processed</w:t>
      </w:r>
      <w:r w:rsidR="005F29C4" w:rsidRPr="0039360C">
        <w:rPr>
          <w:rFonts w:ascii="Times New Roman" w:hAnsi="Times New Roman" w:cs="Times New Roman"/>
          <w:i/>
          <w:iCs/>
          <w:sz w:val="24"/>
          <w:szCs w:val="24"/>
          <w:lang w:val="en-GB"/>
        </w:rPr>
        <w:t>: (</w:t>
      </w:r>
      <w:r w:rsidR="0001043F" w:rsidRPr="0039360C">
        <w:rPr>
          <w:rFonts w:ascii="Times New Roman" w:hAnsi="Times New Roman" w:cs="Times New Roman"/>
          <w:i/>
          <w:iCs/>
          <w:sz w:val="24"/>
          <w:szCs w:val="24"/>
          <w:lang w:val="en-GB"/>
        </w:rPr>
        <w:t>by defining the purpose, the legal grounds and the duration of data processing</w:t>
      </w:r>
      <w:r w:rsidR="005F29C4" w:rsidRPr="0039360C">
        <w:rPr>
          <w:rFonts w:ascii="Times New Roman" w:hAnsi="Times New Roman" w:cs="Times New Roman"/>
          <w:i/>
          <w:iCs/>
          <w:sz w:val="24"/>
          <w:szCs w:val="24"/>
          <w:lang w:val="en-GB"/>
        </w:rPr>
        <w:t>):</w:t>
      </w:r>
    </w:p>
    <w:tbl>
      <w:tblPr>
        <w:tblStyle w:val="Rcsostblzat"/>
        <w:tblW w:w="9354" w:type="dxa"/>
        <w:tblLayout w:type="fixed"/>
        <w:tblCellMar>
          <w:left w:w="57" w:type="dxa"/>
          <w:right w:w="57" w:type="dxa"/>
        </w:tblCellMar>
        <w:tblLook w:val="04A0" w:firstRow="1" w:lastRow="0" w:firstColumn="1" w:lastColumn="0" w:noHBand="0" w:noVBand="1"/>
      </w:tblPr>
      <w:tblGrid>
        <w:gridCol w:w="1984"/>
        <w:gridCol w:w="1588"/>
        <w:gridCol w:w="1757"/>
        <w:gridCol w:w="1304"/>
        <w:gridCol w:w="2721"/>
      </w:tblGrid>
      <w:tr w:rsidR="005F29C4" w:rsidRPr="0039360C" w14:paraId="6B7D8F41" w14:textId="77777777" w:rsidTr="004B431A">
        <w:trPr>
          <w:cantSplit/>
          <w:trHeight w:val="340"/>
          <w:tblHeader/>
        </w:trPr>
        <w:tc>
          <w:tcPr>
            <w:tcW w:w="1984" w:type="dxa"/>
            <w:vAlign w:val="center"/>
          </w:tcPr>
          <w:p w14:paraId="270F348C" w14:textId="6184F34A" w:rsidR="005F29C4" w:rsidRPr="0039360C" w:rsidRDefault="00A40A9A" w:rsidP="004B431A">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Data category</w:t>
            </w:r>
          </w:p>
        </w:tc>
        <w:tc>
          <w:tcPr>
            <w:tcW w:w="1588" w:type="dxa"/>
            <w:vAlign w:val="center"/>
          </w:tcPr>
          <w:p w14:paraId="0D5FB1E2" w14:textId="48208E0C" w:rsidR="005F29C4" w:rsidRPr="0039360C" w:rsidRDefault="00A40A9A" w:rsidP="004B431A">
            <w:pPr>
              <w:pStyle w:val="Nincstrkz"/>
              <w:jc w:val="center"/>
              <w:rPr>
                <w:rFonts w:ascii="Times New Roman" w:hAnsi="Times New Roman" w:cs="Times New Roman"/>
                <w:iCs/>
                <w:lang w:val="en-GB"/>
              </w:rPr>
            </w:pPr>
            <w:r w:rsidRPr="0039360C">
              <w:rPr>
                <w:rFonts w:ascii="Times New Roman" w:hAnsi="Times New Roman" w:cs="Times New Roman"/>
                <w:iCs/>
                <w:lang w:val="en-GB"/>
              </w:rPr>
              <w:t>Purpose of data processing</w:t>
            </w:r>
          </w:p>
        </w:tc>
        <w:tc>
          <w:tcPr>
            <w:tcW w:w="1757" w:type="dxa"/>
            <w:vAlign w:val="center"/>
          </w:tcPr>
          <w:p w14:paraId="2B37E878" w14:textId="0C17D505" w:rsidR="005F29C4" w:rsidRPr="0039360C" w:rsidRDefault="00080402" w:rsidP="004B431A">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Legal grounds of data processing</w:t>
            </w:r>
          </w:p>
        </w:tc>
        <w:tc>
          <w:tcPr>
            <w:tcW w:w="1304" w:type="dxa"/>
            <w:vAlign w:val="center"/>
          </w:tcPr>
          <w:p w14:paraId="1ADE145E" w14:textId="15B8AF88" w:rsidR="005F29C4" w:rsidRPr="0039360C" w:rsidRDefault="00080402" w:rsidP="004B431A">
            <w:pPr>
              <w:pStyle w:val="Nincstrkz"/>
              <w:jc w:val="center"/>
              <w:rPr>
                <w:rFonts w:ascii="Times New Roman" w:hAnsi="Times New Roman" w:cs="Times New Roman"/>
                <w:iCs/>
                <w:lang w:val="en-GB"/>
              </w:rPr>
            </w:pPr>
            <w:r w:rsidRPr="0039360C">
              <w:rPr>
                <w:rFonts w:ascii="Times New Roman" w:hAnsi="Times New Roman" w:cs="Times New Roman"/>
                <w:iCs/>
                <w:lang w:val="en-GB"/>
              </w:rPr>
              <w:t>Duration of data processing</w:t>
            </w:r>
          </w:p>
        </w:tc>
        <w:tc>
          <w:tcPr>
            <w:tcW w:w="2721" w:type="dxa"/>
            <w:vAlign w:val="center"/>
          </w:tcPr>
          <w:p w14:paraId="54C02CA5" w14:textId="4F6E609C" w:rsidR="005F29C4" w:rsidRPr="0039360C" w:rsidRDefault="00080402" w:rsidP="004B431A">
            <w:pPr>
              <w:pStyle w:val="Nincstrkz"/>
              <w:jc w:val="center"/>
              <w:rPr>
                <w:rFonts w:ascii="Times New Roman" w:hAnsi="Times New Roman" w:cs="Times New Roman"/>
                <w:iCs/>
                <w:lang w:val="en-GB"/>
              </w:rPr>
            </w:pPr>
            <w:r w:rsidRPr="0039360C">
              <w:rPr>
                <w:rFonts w:ascii="Times New Roman" w:hAnsi="Times New Roman" w:cs="Times New Roman"/>
                <w:iCs/>
                <w:lang w:val="en-GB"/>
              </w:rPr>
              <w:t>What do we use it for?</w:t>
            </w:r>
          </w:p>
        </w:tc>
      </w:tr>
      <w:tr w:rsidR="00D5274D" w:rsidRPr="0039360C" w14:paraId="5BE0668D" w14:textId="77777777" w:rsidTr="004B431A">
        <w:trPr>
          <w:cantSplit/>
          <w:trHeight w:val="340"/>
        </w:trPr>
        <w:tc>
          <w:tcPr>
            <w:tcW w:w="1984" w:type="dxa"/>
            <w:vMerge w:val="restart"/>
            <w:vAlign w:val="center"/>
          </w:tcPr>
          <w:p w14:paraId="62DDAF29" w14:textId="67C3F149" w:rsidR="00D5274D" w:rsidRPr="0039360C" w:rsidRDefault="00E73F90" w:rsidP="004B431A">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Guest</w:t>
            </w:r>
          </w:p>
          <w:p w14:paraId="4AED9E3C" w14:textId="291A2BDD" w:rsidR="00D5274D" w:rsidRPr="0039360C" w:rsidRDefault="00E73F90" w:rsidP="00F6149B">
            <w:pPr>
              <w:pStyle w:val="Nincstrkz"/>
              <w:numPr>
                <w:ilvl w:val="0"/>
                <w:numId w:val="5"/>
              </w:numPr>
              <w:tabs>
                <w:tab w:val="left" w:pos="170"/>
              </w:tabs>
              <w:ind w:left="170" w:hanging="170"/>
              <w:rPr>
                <w:rFonts w:ascii="Times New Roman" w:hAnsi="Times New Roman" w:cs="Times New Roman"/>
                <w:iCs/>
                <w:lang w:val="en-GB"/>
              </w:rPr>
            </w:pPr>
            <w:r w:rsidRPr="0039360C">
              <w:rPr>
                <w:rFonts w:ascii="Times New Roman" w:hAnsi="Times New Roman" w:cs="Times New Roman"/>
                <w:iCs/>
                <w:lang w:val="en-GB"/>
              </w:rPr>
              <w:t>name</w:t>
            </w:r>
          </w:p>
          <w:p w14:paraId="18DC33C0" w14:textId="799577EE" w:rsidR="00D5274D" w:rsidRPr="0039360C" w:rsidRDefault="00E73F90" w:rsidP="00F6149B">
            <w:pPr>
              <w:pStyle w:val="Nincstrkz"/>
              <w:numPr>
                <w:ilvl w:val="0"/>
                <w:numId w:val="5"/>
              </w:numPr>
              <w:tabs>
                <w:tab w:val="left" w:pos="170"/>
              </w:tabs>
              <w:ind w:left="170" w:hanging="170"/>
              <w:rPr>
                <w:rFonts w:ascii="Times New Roman" w:hAnsi="Times New Roman" w:cs="Times New Roman"/>
                <w:iCs/>
                <w:lang w:val="en-GB"/>
              </w:rPr>
            </w:pPr>
            <w:r w:rsidRPr="0039360C">
              <w:rPr>
                <w:rFonts w:ascii="Times New Roman" w:hAnsi="Times New Roman" w:cs="Times New Roman"/>
                <w:iCs/>
                <w:lang w:val="en-GB"/>
              </w:rPr>
              <w:t>address</w:t>
            </w:r>
          </w:p>
        </w:tc>
        <w:tc>
          <w:tcPr>
            <w:tcW w:w="1588" w:type="dxa"/>
            <w:vAlign w:val="center"/>
          </w:tcPr>
          <w:p w14:paraId="52B9F8F5" w14:textId="2D4A45FD" w:rsidR="00D5274D" w:rsidRPr="0039360C" w:rsidRDefault="00E73F90" w:rsidP="004B431A">
            <w:pPr>
              <w:pStyle w:val="Nincstrkz"/>
              <w:rPr>
                <w:rFonts w:ascii="Times New Roman" w:hAnsi="Times New Roman" w:cs="Times New Roman"/>
                <w:iCs/>
                <w:lang w:val="en-GB"/>
              </w:rPr>
            </w:pPr>
            <w:r w:rsidRPr="0039360C">
              <w:rPr>
                <w:rFonts w:ascii="Times New Roman" w:hAnsi="Times New Roman" w:cs="Times New Roman"/>
                <w:iCs/>
                <w:lang w:val="en-GB"/>
              </w:rPr>
              <w:t>to be able to ensure the accommodation</w:t>
            </w:r>
          </w:p>
        </w:tc>
        <w:tc>
          <w:tcPr>
            <w:tcW w:w="1757" w:type="dxa"/>
            <w:vAlign w:val="center"/>
          </w:tcPr>
          <w:p w14:paraId="4390AF49" w14:textId="0AF564C6" w:rsidR="00D5274D" w:rsidRPr="0039360C" w:rsidRDefault="00D5274D" w:rsidP="004B431A">
            <w:pPr>
              <w:pStyle w:val="Nincstrkz"/>
              <w:tabs>
                <w:tab w:val="left" w:pos="170"/>
              </w:tabs>
              <w:rPr>
                <w:rFonts w:ascii="Times New Roman" w:hAnsi="Times New Roman" w:cs="Times New Roman"/>
                <w:iCs/>
                <w:lang w:val="en-GB"/>
              </w:rPr>
            </w:pPr>
            <w:r w:rsidRPr="0039360C">
              <w:rPr>
                <w:rFonts w:ascii="Times New Roman" w:hAnsi="Times New Roman" w:cs="Times New Roman"/>
                <w:lang w:val="en-GB"/>
              </w:rPr>
              <w:t xml:space="preserve">b) </w:t>
            </w:r>
            <w:r w:rsidR="00697773" w:rsidRPr="0039360C">
              <w:rPr>
                <w:rFonts w:ascii="Times New Roman" w:hAnsi="Times New Roman" w:cs="Times New Roman"/>
                <w:lang w:val="en-GB"/>
              </w:rPr>
              <w:t>performance of a contract</w:t>
            </w:r>
          </w:p>
        </w:tc>
        <w:tc>
          <w:tcPr>
            <w:tcW w:w="1304" w:type="dxa"/>
            <w:vAlign w:val="center"/>
          </w:tcPr>
          <w:p w14:paraId="20A16D05" w14:textId="0389BF8B" w:rsidR="00D5274D" w:rsidRPr="0039360C" w:rsidRDefault="00AE0BEC" w:rsidP="00AE0BEC">
            <w:pPr>
              <w:pStyle w:val="Nincstrkz"/>
              <w:rPr>
                <w:rFonts w:ascii="Times New Roman" w:hAnsi="Times New Roman" w:cs="Times New Roman"/>
                <w:iCs/>
                <w:lang w:val="en-GB"/>
              </w:rPr>
            </w:pPr>
            <w:r w:rsidRPr="0039360C">
              <w:rPr>
                <w:rFonts w:ascii="Times New Roman" w:hAnsi="Times New Roman" w:cs="Times New Roman"/>
                <w:iCs/>
                <w:lang w:val="en-GB"/>
              </w:rPr>
              <w:t>Respective year</w:t>
            </w:r>
            <w:r w:rsidR="00D5274D" w:rsidRPr="0039360C">
              <w:rPr>
                <w:rFonts w:ascii="Times New Roman" w:hAnsi="Times New Roman" w:cs="Times New Roman"/>
                <w:iCs/>
                <w:lang w:val="en-GB"/>
              </w:rPr>
              <w:t xml:space="preserve"> + 8 </w:t>
            </w:r>
            <w:r w:rsidRPr="0039360C">
              <w:rPr>
                <w:rFonts w:ascii="Times New Roman" w:hAnsi="Times New Roman" w:cs="Times New Roman"/>
                <w:iCs/>
                <w:lang w:val="en-GB"/>
              </w:rPr>
              <w:t>years</w:t>
            </w:r>
          </w:p>
        </w:tc>
        <w:tc>
          <w:tcPr>
            <w:tcW w:w="2721" w:type="dxa"/>
            <w:vMerge w:val="restart"/>
            <w:vAlign w:val="center"/>
          </w:tcPr>
          <w:p w14:paraId="6BE02910" w14:textId="4C6E6055" w:rsidR="00D5274D" w:rsidRPr="0039360C" w:rsidRDefault="00466004" w:rsidP="005F29C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To fill in the check-in form</w:t>
            </w:r>
            <w:r w:rsidR="00D5274D" w:rsidRPr="0039360C">
              <w:rPr>
                <w:rFonts w:ascii="Times New Roman" w:hAnsi="Times New Roman" w:cs="Times New Roman"/>
                <w:iCs/>
                <w:lang w:val="en-GB"/>
              </w:rPr>
              <w:t>,</w:t>
            </w:r>
          </w:p>
          <w:p w14:paraId="11943943" w14:textId="39075BB5" w:rsidR="00D5274D" w:rsidRPr="0039360C" w:rsidRDefault="00466004" w:rsidP="005F29C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 xml:space="preserve">Recording in </w:t>
            </w:r>
            <w:proofErr w:type="spellStart"/>
            <w:r w:rsidR="00D5274D" w:rsidRPr="0039360C">
              <w:rPr>
                <w:rFonts w:ascii="Times New Roman" w:hAnsi="Times New Roman" w:cs="Times New Roman"/>
                <w:iCs/>
                <w:lang w:val="en-GB"/>
              </w:rPr>
              <w:t>Hostware</w:t>
            </w:r>
            <w:proofErr w:type="spellEnd"/>
            <w:r w:rsidR="00D5274D" w:rsidRPr="0039360C">
              <w:rPr>
                <w:rFonts w:ascii="Times New Roman" w:hAnsi="Times New Roman" w:cs="Times New Roman"/>
                <w:iCs/>
                <w:lang w:val="en-GB"/>
              </w:rPr>
              <w:t xml:space="preserve"> </w:t>
            </w:r>
          </w:p>
          <w:p w14:paraId="7E6568EC" w14:textId="60F72A76" w:rsidR="00D5274D" w:rsidRPr="0039360C" w:rsidRDefault="00466004" w:rsidP="005F29C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Enforcement of tourist tax</w:t>
            </w:r>
          </w:p>
          <w:p w14:paraId="206C37DF" w14:textId="7A84ABD8" w:rsidR="00D5274D" w:rsidRPr="0039360C" w:rsidRDefault="00466004" w:rsidP="005F29C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Issue of invoice</w:t>
            </w:r>
          </w:p>
          <w:p w14:paraId="044C8975" w14:textId="2C0C5861" w:rsidR="00D5274D" w:rsidRPr="0039360C" w:rsidRDefault="00466004" w:rsidP="005F29C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In case of 3</w:t>
            </w:r>
            <w:r w:rsidRPr="0039360C">
              <w:rPr>
                <w:rFonts w:ascii="Times New Roman" w:hAnsi="Times New Roman" w:cs="Times New Roman"/>
                <w:iCs/>
                <w:vertAlign w:val="superscript"/>
                <w:lang w:val="en-GB"/>
              </w:rPr>
              <w:t>rd</w:t>
            </w:r>
            <w:r w:rsidRPr="0039360C">
              <w:rPr>
                <w:rFonts w:ascii="Times New Roman" w:hAnsi="Times New Roman" w:cs="Times New Roman"/>
                <w:iCs/>
                <w:lang w:val="en-GB"/>
              </w:rPr>
              <w:t xml:space="preserve"> country nationals</w:t>
            </w:r>
            <w:r w:rsidR="00D5274D" w:rsidRPr="0039360C">
              <w:rPr>
                <w:rFonts w:ascii="Times New Roman" w:hAnsi="Times New Roman" w:cs="Times New Roman"/>
                <w:iCs/>
                <w:lang w:val="en-GB"/>
              </w:rPr>
              <w:t xml:space="preserve"> </w:t>
            </w:r>
            <w:r w:rsidRPr="0039360C">
              <w:rPr>
                <w:rFonts w:ascii="Times New Roman" w:hAnsi="Times New Roman" w:cs="Times New Roman"/>
                <w:iCs/>
                <w:lang w:val="en-GB"/>
              </w:rPr>
              <w:t xml:space="preserve">subject to notification pursuant to Act II of </w:t>
            </w:r>
            <w:r w:rsidR="00D5274D" w:rsidRPr="0039360C">
              <w:rPr>
                <w:rFonts w:ascii="Times New Roman" w:hAnsi="Times New Roman" w:cs="Times New Roman"/>
                <w:lang w:val="en-GB"/>
              </w:rPr>
              <w:t>2007</w:t>
            </w:r>
            <w:r w:rsidRPr="0039360C">
              <w:rPr>
                <w:rFonts w:ascii="Times New Roman" w:hAnsi="Times New Roman" w:cs="Times New Roman"/>
                <w:lang w:val="en-GB"/>
              </w:rPr>
              <w:t xml:space="preserve"> § 73</w:t>
            </w:r>
          </w:p>
          <w:p w14:paraId="13771EAC" w14:textId="0B3CCF5D" w:rsidR="00150A31" w:rsidRPr="0039360C" w:rsidRDefault="00466004" w:rsidP="005F29C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Frequent Guest Program</w:t>
            </w:r>
          </w:p>
        </w:tc>
      </w:tr>
      <w:tr w:rsidR="00D5274D" w:rsidRPr="0039360C" w14:paraId="24A454DD" w14:textId="77777777" w:rsidTr="004B431A">
        <w:trPr>
          <w:cantSplit/>
          <w:trHeight w:val="340"/>
        </w:trPr>
        <w:tc>
          <w:tcPr>
            <w:tcW w:w="1984" w:type="dxa"/>
            <w:vMerge/>
            <w:vAlign w:val="center"/>
          </w:tcPr>
          <w:p w14:paraId="4ACB26A8" w14:textId="77777777" w:rsidR="00D5274D" w:rsidRPr="0039360C" w:rsidRDefault="00D5274D" w:rsidP="004B431A">
            <w:pPr>
              <w:pStyle w:val="Nincstrkz"/>
              <w:tabs>
                <w:tab w:val="left" w:pos="170"/>
              </w:tabs>
              <w:rPr>
                <w:rFonts w:ascii="Times New Roman" w:hAnsi="Times New Roman" w:cs="Times New Roman"/>
                <w:iCs/>
                <w:lang w:val="en-GB"/>
              </w:rPr>
            </w:pPr>
          </w:p>
        </w:tc>
        <w:tc>
          <w:tcPr>
            <w:tcW w:w="1588" w:type="dxa"/>
            <w:vAlign w:val="center"/>
          </w:tcPr>
          <w:p w14:paraId="6E96E966" w14:textId="50496DCE" w:rsidR="00D5274D" w:rsidRPr="0039360C" w:rsidRDefault="00AE0BEC" w:rsidP="00AE0BEC">
            <w:pPr>
              <w:pStyle w:val="Nincstrkz"/>
              <w:rPr>
                <w:rFonts w:ascii="Times New Roman" w:hAnsi="Times New Roman" w:cs="Times New Roman"/>
                <w:iCs/>
                <w:lang w:val="en-GB"/>
              </w:rPr>
            </w:pPr>
            <w:r w:rsidRPr="0039360C">
              <w:rPr>
                <w:rFonts w:ascii="Times New Roman" w:hAnsi="Times New Roman" w:cs="Times New Roman"/>
                <w:iCs/>
                <w:lang w:val="en-GB"/>
              </w:rPr>
              <w:t>to enforce tourist tax resp. exemption from tourist tax</w:t>
            </w:r>
          </w:p>
        </w:tc>
        <w:tc>
          <w:tcPr>
            <w:tcW w:w="1757" w:type="dxa"/>
            <w:vAlign w:val="center"/>
          </w:tcPr>
          <w:p w14:paraId="2E84DD40" w14:textId="3731B1CC" w:rsidR="00D5274D" w:rsidRPr="0039360C" w:rsidRDefault="00D5274D" w:rsidP="00AE0BEC">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 xml:space="preserve">c) </w:t>
            </w:r>
            <w:r w:rsidR="00E73F90" w:rsidRPr="0039360C">
              <w:rPr>
                <w:rFonts w:ascii="Times New Roman" w:hAnsi="Times New Roman" w:cs="Times New Roman"/>
                <w:lang w:val="en-GB"/>
              </w:rPr>
              <w:t xml:space="preserve">compliance with a legal obligation </w:t>
            </w:r>
            <w:r w:rsidRPr="0039360C">
              <w:rPr>
                <w:rFonts w:ascii="Times New Roman" w:hAnsi="Times New Roman" w:cs="Times New Roman"/>
                <w:iCs/>
                <w:lang w:val="en-GB"/>
              </w:rPr>
              <w:t xml:space="preserve">: </w:t>
            </w:r>
            <w:r w:rsidR="00AE0BEC" w:rsidRPr="0039360C">
              <w:rPr>
                <w:rFonts w:ascii="Times New Roman" w:hAnsi="Times New Roman" w:cs="Times New Roman"/>
                <w:iCs/>
                <w:lang w:val="en-GB"/>
              </w:rPr>
              <w:t>Decree</w:t>
            </w:r>
            <w:r w:rsidRPr="0039360C">
              <w:rPr>
                <w:rFonts w:ascii="Times New Roman" w:hAnsi="Times New Roman" w:cs="Times New Roman"/>
                <w:iCs/>
                <w:lang w:val="en-GB"/>
              </w:rPr>
              <w:t xml:space="preserve"> 55/2011 (XII.29) </w:t>
            </w:r>
            <w:r w:rsidR="00AE0BEC" w:rsidRPr="0039360C">
              <w:rPr>
                <w:rFonts w:ascii="Times New Roman" w:hAnsi="Times New Roman" w:cs="Times New Roman"/>
                <w:iCs/>
                <w:lang w:val="en-GB"/>
              </w:rPr>
              <w:t>of Sopron Municipality</w:t>
            </w:r>
            <w:r w:rsidRPr="0039360C">
              <w:rPr>
                <w:rFonts w:ascii="Times New Roman" w:hAnsi="Times New Roman" w:cs="Times New Roman"/>
                <w:iCs/>
                <w:lang w:val="en-GB"/>
              </w:rPr>
              <w:t xml:space="preserve"> </w:t>
            </w:r>
            <w:r w:rsidR="00AE0BEC" w:rsidRPr="0039360C">
              <w:rPr>
                <w:rFonts w:ascii="Times New Roman" w:hAnsi="Times New Roman" w:cs="Times New Roman"/>
                <w:iCs/>
                <w:lang w:val="en-GB"/>
              </w:rPr>
              <w:t>and Act C of</w:t>
            </w:r>
            <w:r w:rsidRPr="0039360C">
              <w:rPr>
                <w:rFonts w:ascii="Times New Roman" w:hAnsi="Times New Roman" w:cs="Times New Roman"/>
                <w:iCs/>
                <w:lang w:val="en-GB"/>
              </w:rPr>
              <w:t xml:space="preserve"> 1990</w:t>
            </w:r>
            <w:r w:rsidR="00AE0BEC" w:rsidRPr="0039360C">
              <w:rPr>
                <w:rFonts w:ascii="Times New Roman" w:hAnsi="Times New Roman" w:cs="Times New Roman"/>
                <w:iCs/>
                <w:lang w:val="en-GB"/>
              </w:rPr>
              <w:t xml:space="preserve">     </w:t>
            </w:r>
            <w:r w:rsidRPr="0039360C">
              <w:rPr>
                <w:rFonts w:ascii="Times New Roman" w:hAnsi="Times New Roman" w:cs="Times New Roman"/>
                <w:iCs/>
                <w:lang w:val="en-GB"/>
              </w:rPr>
              <w:t xml:space="preserve"> </w:t>
            </w:r>
            <w:r w:rsidR="00AE0BEC" w:rsidRPr="0039360C">
              <w:rPr>
                <w:rFonts w:ascii="Times New Roman" w:hAnsi="Times New Roman" w:cs="Times New Roman"/>
                <w:iCs/>
                <w:lang w:val="en-GB"/>
              </w:rPr>
              <w:t xml:space="preserve">§ </w:t>
            </w:r>
            <w:r w:rsidRPr="0039360C">
              <w:rPr>
                <w:rFonts w:ascii="Times New Roman" w:hAnsi="Times New Roman" w:cs="Times New Roman"/>
                <w:iCs/>
                <w:lang w:val="en-GB"/>
              </w:rPr>
              <w:t>31</w:t>
            </w:r>
          </w:p>
        </w:tc>
        <w:tc>
          <w:tcPr>
            <w:tcW w:w="1304" w:type="dxa"/>
            <w:vAlign w:val="center"/>
          </w:tcPr>
          <w:p w14:paraId="3A28A902" w14:textId="2D18F6FC" w:rsidR="00D5274D" w:rsidRPr="0039360C" w:rsidRDefault="00AE0BEC" w:rsidP="004B431A">
            <w:pPr>
              <w:pStyle w:val="Nincstrkz"/>
              <w:rPr>
                <w:rFonts w:ascii="Times New Roman" w:hAnsi="Times New Roman" w:cs="Times New Roman"/>
                <w:iCs/>
                <w:lang w:val="en-GB"/>
              </w:rPr>
            </w:pPr>
            <w:r w:rsidRPr="0039360C">
              <w:rPr>
                <w:rFonts w:ascii="Times New Roman" w:hAnsi="Times New Roman" w:cs="Times New Roman"/>
                <w:iCs/>
                <w:lang w:val="en-GB"/>
              </w:rPr>
              <w:t>Respective year + 5 years</w:t>
            </w:r>
          </w:p>
        </w:tc>
        <w:tc>
          <w:tcPr>
            <w:tcW w:w="2721" w:type="dxa"/>
            <w:vMerge/>
            <w:vAlign w:val="center"/>
          </w:tcPr>
          <w:p w14:paraId="44E87383" w14:textId="77777777" w:rsidR="00D5274D" w:rsidRPr="0039360C" w:rsidRDefault="00D5274D" w:rsidP="004B431A">
            <w:pPr>
              <w:pStyle w:val="Nincstrkz"/>
              <w:rPr>
                <w:rFonts w:ascii="Times New Roman" w:hAnsi="Times New Roman" w:cs="Times New Roman"/>
                <w:iCs/>
                <w:lang w:val="en-GB"/>
              </w:rPr>
            </w:pPr>
          </w:p>
        </w:tc>
      </w:tr>
      <w:tr w:rsidR="00D5274D" w:rsidRPr="0039360C" w14:paraId="26F06ADB" w14:textId="77777777" w:rsidTr="004B431A">
        <w:trPr>
          <w:cantSplit/>
          <w:trHeight w:val="340"/>
        </w:trPr>
        <w:tc>
          <w:tcPr>
            <w:tcW w:w="1984" w:type="dxa"/>
            <w:vMerge/>
            <w:vAlign w:val="center"/>
          </w:tcPr>
          <w:p w14:paraId="4F5867D1" w14:textId="77777777" w:rsidR="00D5274D" w:rsidRPr="0039360C" w:rsidRDefault="00D5274D" w:rsidP="004B431A">
            <w:pPr>
              <w:pStyle w:val="Nincstrkz"/>
              <w:tabs>
                <w:tab w:val="left" w:pos="170"/>
              </w:tabs>
              <w:rPr>
                <w:rFonts w:ascii="Times New Roman" w:hAnsi="Times New Roman" w:cs="Times New Roman"/>
                <w:iCs/>
                <w:lang w:val="en-GB"/>
              </w:rPr>
            </w:pPr>
          </w:p>
        </w:tc>
        <w:tc>
          <w:tcPr>
            <w:tcW w:w="1588" w:type="dxa"/>
            <w:vAlign w:val="center"/>
          </w:tcPr>
          <w:p w14:paraId="0D93AC59" w14:textId="5E1E645D" w:rsidR="00D5274D" w:rsidRPr="0039360C" w:rsidRDefault="00AE0BEC" w:rsidP="004B431A">
            <w:pPr>
              <w:pStyle w:val="Nincstrkz"/>
              <w:rPr>
                <w:rFonts w:ascii="Times New Roman" w:hAnsi="Times New Roman" w:cs="Times New Roman"/>
                <w:iCs/>
                <w:lang w:val="en-GB"/>
              </w:rPr>
            </w:pPr>
            <w:r w:rsidRPr="0039360C">
              <w:rPr>
                <w:rFonts w:ascii="Times New Roman" w:hAnsi="Times New Roman" w:cs="Times New Roman"/>
                <w:iCs/>
                <w:lang w:val="en-GB"/>
              </w:rPr>
              <w:t>Making out the invoice</w:t>
            </w:r>
          </w:p>
        </w:tc>
        <w:tc>
          <w:tcPr>
            <w:tcW w:w="1757" w:type="dxa"/>
            <w:vAlign w:val="center"/>
          </w:tcPr>
          <w:p w14:paraId="07335A18" w14:textId="6E61916D" w:rsidR="00D5274D" w:rsidRPr="0039360C" w:rsidRDefault="00D5274D" w:rsidP="004B431A">
            <w:pPr>
              <w:pStyle w:val="Nincstrkz"/>
              <w:tabs>
                <w:tab w:val="left" w:pos="170"/>
              </w:tabs>
              <w:rPr>
                <w:rFonts w:ascii="Times New Roman" w:hAnsi="Times New Roman" w:cs="Times New Roman"/>
                <w:lang w:val="en-GB"/>
              </w:rPr>
            </w:pPr>
            <w:r w:rsidRPr="0039360C">
              <w:rPr>
                <w:rFonts w:ascii="Times New Roman" w:hAnsi="Times New Roman" w:cs="Times New Roman"/>
                <w:iCs/>
                <w:lang w:val="en-GB"/>
              </w:rPr>
              <w:t xml:space="preserve">c) </w:t>
            </w:r>
            <w:r w:rsidR="00E73F90" w:rsidRPr="0039360C">
              <w:rPr>
                <w:rFonts w:ascii="Times New Roman" w:hAnsi="Times New Roman" w:cs="Times New Roman"/>
                <w:lang w:val="en-GB"/>
              </w:rPr>
              <w:t xml:space="preserve">compliance with a legal obligation </w:t>
            </w:r>
            <w:r w:rsidRPr="0039360C">
              <w:rPr>
                <w:rFonts w:ascii="Times New Roman" w:hAnsi="Times New Roman" w:cs="Times New Roman"/>
                <w:lang w:val="en-GB"/>
              </w:rPr>
              <w:t>:</w:t>
            </w:r>
          </w:p>
          <w:p w14:paraId="754789A0" w14:textId="0622BDE7" w:rsidR="00D5274D" w:rsidRPr="0039360C" w:rsidRDefault="00AE0BEC" w:rsidP="004B431A">
            <w:pPr>
              <w:pStyle w:val="Nincstrkz"/>
              <w:tabs>
                <w:tab w:val="left" w:pos="170"/>
              </w:tabs>
              <w:rPr>
                <w:rFonts w:ascii="Times New Roman" w:hAnsi="Times New Roman" w:cs="Times New Roman"/>
                <w:iCs/>
                <w:lang w:val="en-GB"/>
              </w:rPr>
            </w:pPr>
            <w:r w:rsidRPr="0039360C">
              <w:rPr>
                <w:rFonts w:ascii="Times New Roman" w:hAnsi="Times New Roman" w:cs="Times New Roman"/>
                <w:lang w:val="en-GB"/>
              </w:rPr>
              <w:t>Accounting Act</w:t>
            </w:r>
          </w:p>
        </w:tc>
        <w:tc>
          <w:tcPr>
            <w:tcW w:w="1304" w:type="dxa"/>
            <w:vAlign w:val="center"/>
          </w:tcPr>
          <w:p w14:paraId="5477C146" w14:textId="318E4AD6" w:rsidR="00D5274D" w:rsidRPr="0039360C" w:rsidRDefault="00AE0BEC" w:rsidP="00AE0BEC">
            <w:pPr>
              <w:pStyle w:val="Nincstrkz"/>
              <w:rPr>
                <w:rFonts w:ascii="Times New Roman" w:hAnsi="Times New Roman" w:cs="Times New Roman"/>
                <w:iCs/>
                <w:lang w:val="en-GB"/>
              </w:rPr>
            </w:pPr>
            <w:r w:rsidRPr="0039360C">
              <w:rPr>
                <w:rFonts w:ascii="Times New Roman" w:hAnsi="Times New Roman" w:cs="Times New Roman"/>
                <w:iCs/>
                <w:lang w:val="en-GB"/>
              </w:rPr>
              <w:t xml:space="preserve">Respective year </w:t>
            </w:r>
            <w:r w:rsidR="00D5274D" w:rsidRPr="0039360C">
              <w:rPr>
                <w:rFonts w:ascii="Times New Roman" w:hAnsi="Times New Roman" w:cs="Times New Roman"/>
                <w:iCs/>
                <w:lang w:val="en-GB"/>
              </w:rPr>
              <w:t>+ 8 </w:t>
            </w:r>
            <w:r w:rsidRPr="0039360C">
              <w:rPr>
                <w:rFonts w:ascii="Times New Roman" w:hAnsi="Times New Roman" w:cs="Times New Roman"/>
                <w:iCs/>
                <w:lang w:val="en-GB"/>
              </w:rPr>
              <w:t>years</w:t>
            </w:r>
          </w:p>
        </w:tc>
        <w:tc>
          <w:tcPr>
            <w:tcW w:w="2721" w:type="dxa"/>
            <w:vMerge/>
            <w:vAlign w:val="center"/>
          </w:tcPr>
          <w:p w14:paraId="113E87E7" w14:textId="77777777" w:rsidR="00D5274D" w:rsidRPr="0039360C" w:rsidRDefault="00D5274D" w:rsidP="005F29C4">
            <w:pPr>
              <w:pStyle w:val="Nincstrkz"/>
              <w:numPr>
                <w:ilvl w:val="0"/>
                <w:numId w:val="5"/>
              </w:numPr>
              <w:ind w:left="142" w:hanging="170"/>
              <w:rPr>
                <w:rFonts w:ascii="Times New Roman" w:hAnsi="Times New Roman" w:cs="Times New Roman"/>
                <w:iCs/>
                <w:lang w:val="en-GB"/>
              </w:rPr>
            </w:pPr>
          </w:p>
        </w:tc>
      </w:tr>
      <w:tr w:rsidR="00D5274D" w:rsidRPr="0039360C" w14:paraId="012FE53C" w14:textId="77777777" w:rsidTr="004B431A">
        <w:trPr>
          <w:cantSplit/>
          <w:trHeight w:val="340"/>
        </w:trPr>
        <w:tc>
          <w:tcPr>
            <w:tcW w:w="1984" w:type="dxa"/>
            <w:vMerge/>
            <w:vAlign w:val="center"/>
          </w:tcPr>
          <w:p w14:paraId="7544495F" w14:textId="77777777" w:rsidR="00D5274D" w:rsidRPr="0039360C" w:rsidRDefault="00D5274D" w:rsidP="00E07969">
            <w:pPr>
              <w:pStyle w:val="Nincstrkz"/>
              <w:tabs>
                <w:tab w:val="left" w:pos="170"/>
              </w:tabs>
              <w:rPr>
                <w:rFonts w:ascii="Times New Roman" w:hAnsi="Times New Roman" w:cs="Times New Roman"/>
                <w:iCs/>
                <w:lang w:val="en-GB"/>
              </w:rPr>
            </w:pPr>
          </w:p>
        </w:tc>
        <w:tc>
          <w:tcPr>
            <w:tcW w:w="1588" w:type="dxa"/>
            <w:vAlign w:val="center"/>
          </w:tcPr>
          <w:p w14:paraId="57BFC59C" w14:textId="27540248" w:rsidR="00D5274D" w:rsidRPr="0039360C" w:rsidRDefault="00380929" w:rsidP="00380929">
            <w:pPr>
              <w:pStyle w:val="Nincstrkz"/>
              <w:rPr>
                <w:rFonts w:ascii="Times New Roman" w:hAnsi="Times New Roman" w:cs="Times New Roman"/>
                <w:iCs/>
                <w:lang w:val="en-GB"/>
              </w:rPr>
            </w:pPr>
            <w:r w:rsidRPr="0039360C">
              <w:rPr>
                <w:rFonts w:ascii="Times New Roman" w:hAnsi="Times New Roman" w:cs="Times New Roman"/>
                <w:iCs/>
                <w:lang w:val="en-GB"/>
              </w:rPr>
              <w:t>In the case of a third country national, the accommodation has a notification obligation</w:t>
            </w:r>
            <w:r w:rsidRPr="0039360C">
              <w:rPr>
                <w:lang w:val="en-GB"/>
              </w:rPr>
              <w:t xml:space="preserve"> </w:t>
            </w:r>
          </w:p>
        </w:tc>
        <w:tc>
          <w:tcPr>
            <w:tcW w:w="1757" w:type="dxa"/>
            <w:vAlign w:val="center"/>
          </w:tcPr>
          <w:p w14:paraId="730CD480" w14:textId="548CA204" w:rsidR="00D5274D" w:rsidRPr="0039360C" w:rsidRDefault="00D5274D" w:rsidP="00AE0BEC">
            <w:pPr>
              <w:pStyle w:val="Nincstrkz"/>
              <w:tabs>
                <w:tab w:val="left" w:pos="170"/>
              </w:tabs>
              <w:rPr>
                <w:rFonts w:ascii="Times New Roman" w:hAnsi="Times New Roman" w:cs="Times New Roman"/>
                <w:lang w:val="en-GB"/>
              </w:rPr>
            </w:pPr>
            <w:r w:rsidRPr="0039360C">
              <w:rPr>
                <w:rFonts w:ascii="Times New Roman" w:hAnsi="Times New Roman" w:cs="Times New Roman"/>
                <w:iCs/>
                <w:lang w:val="en-GB"/>
              </w:rPr>
              <w:t xml:space="preserve">c) </w:t>
            </w:r>
            <w:r w:rsidR="00E73F90" w:rsidRPr="0039360C">
              <w:rPr>
                <w:rFonts w:ascii="Times New Roman" w:hAnsi="Times New Roman" w:cs="Times New Roman"/>
                <w:lang w:val="en-GB"/>
              </w:rPr>
              <w:t xml:space="preserve">compliance with a legal obligation </w:t>
            </w:r>
            <w:r w:rsidRPr="0039360C">
              <w:rPr>
                <w:rFonts w:ascii="Times New Roman" w:hAnsi="Times New Roman" w:cs="Times New Roman"/>
                <w:lang w:val="en-GB"/>
              </w:rPr>
              <w:t xml:space="preserve">: </w:t>
            </w:r>
            <w:r w:rsidR="00AE0BEC" w:rsidRPr="0039360C">
              <w:rPr>
                <w:rFonts w:ascii="Times New Roman" w:hAnsi="Times New Roman" w:cs="Times New Roman"/>
                <w:lang w:val="en-GB"/>
              </w:rPr>
              <w:t xml:space="preserve">Act II of </w:t>
            </w:r>
            <w:r w:rsidRPr="0039360C">
              <w:rPr>
                <w:rFonts w:ascii="Times New Roman" w:hAnsi="Times New Roman" w:cs="Times New Roman"/>
                <w:lang w:val="en-GB"/>
              </w:rPr>
              <w:t xml:space="preserve">2007 </w:t>
            </w:r>
          </w:p>
        </w:tc>
        <w:tc>
          <w:tcPr>
            <w:tcW w:w="1304" w:type="dxa"/>
            <w:vAlign w:val="center"/>
          </w:tcPr>
          <w:p w14:paraId="4E4122BE" w14:textId="421150F2" w:rsidR="00D5274D" w:rsidRPr="0039360C" w:rsidRDefault="00AE0BEC" w:rsidP="00AE0BEC">
            <w:pPr>
              <w:pStyle w:val="Nincstrkz"/>
              <w:rPr>
                <w:rFonts w:ascii="Times New Roman" w:hAnsi="Times New Roman" w:cs="Times New Roman"/>
                <w:iCs/>
                <w:lang w:val="en-GB"/>
              </w:rPr>
            </w:pPr>
            <w:r w:rsidRPr="0039360C">
              <w:rPr>
                <w:rFonts w:ascii="Times New Roman" w:hAnsi="Times New Roman" w:cs="Times New Roman"/>
                <w:iCs/>
                <w:lang w:val="en-GB"/>
              </w:rPr>
              <w:t>31</w:t>
            </w:r>
            <w:r w:rsidRPr="0039360C">
              <w:rPr>
                <w:rFonts w:ascii="Times New Roman" w:hAnsi="Times New Roman" w:cs="Times New Roman"/>
                <w:iCs/>
                <w:vertAlign w:val="superscript"/>
                <w:lang w:val="en-GB"/>
              </w:rPr>
              <w:t>st</w:t>
            </w:r>
            <w:r w:rsidRPr="0039360C">
              <w:rPr>
                <w:rFonts w:ascii="Times New Roman" w:hAnsi="Times New Roman" w:cs="Times New Roman"/>
                <w:iCs/>
                <w:lang w:val="en-GB"/>
              </w:rPr>
              <w:t xml:space="preserve"> March of the following year </w:t>
            </w:r>
          </w:p>
        </w:tc>
        <w:tc>
          <w:tcPr>
            <w:tcW w:w="2721" w:type="dxa"/>
            <w:vMerge/>
            <w:vAlign w:val="center"/>
          </w:tcPr>
          <w:p w14:paraId="33DEB0C3" w14:textId="77777777" w:rsidR="00D5274D" w:rsidRPr="0039360C" w:rsidRDefault="00D5274D" w:rsidP="00E07969">
            <w:pPr>
              <w:pStyle w:val="Nincstrkz"/>
              <w:numPr>
                <w:ilvl w:val="0"/>
                <w:numId w:val="5"/>
              </w:numPr>
              <w:ind w:left="142" w:hanging="170"/>
              <w:rPr>
                <w:rFonts w:ascii="Times New Roman" w:hAnsi="Times New Roman" w:cs="Times New Roman"/>
                <w:iCs/>
                <w:lang w:val="en-GB"/>
              </w:rPr>
            </w:pPr>
          </w:p>
        </w:tc>
      </w:tr>
      <w:tr w:rsidR="00D5274D" w:rsidRPr="0039360C" w14:paraId="2E0BF28A" w14:textId="77777777" w:rsidTr="004B431A">
        <w:trPr>
          <w:cantSplit/>
          <w:trHeight w:val="340"/>
        </w:trPr>
        <w:tc>
          <w:tcPr>
            <w:tcW w:w="1984" w:type="dxa"/>
            <w:vMerge/>
            <w:vAlign w:val="center"/>
          </w:tcPr>
          <w:p w14:paraId="5EAC6BB5" w14:textId="77777777" w:rsidR="00D5274D" w:rsidRPr="0039360C" w:rsidRDefault="00D5274D" w:rsidP="00D5274D">
            <w:pPr>
              <w:pStyle w:val="Nincstrkz"/>
              <w:tabs>
                <w:tab w:val="left" w:pos="170"/>
              </w:tabs>
              <w:rPr>
                <w:rFonts w:ascii="Times New Roman" w:hAnsi="Times New Roman" w:cs="Times New Roman"/>
                <w:iCs/>
                <w:lang w:val="en-GB"/>
              </w:rPr>
            </w:pPr>
          </w:p>
        </w:tc>
        <w:tc>
          <w:tcPr>
            <w:tcW w:w="1588" w:type="dxa"/>
            <w:vAlign w:val="center"/>
          </w:tcPr>
          <w:p w14:paraId="17ACEE7A" w14:textId="61C8337C" w:rsidR="00D5274D" w:rsidRPr="0039360C" w:rsidRDefault="00380929" w:rsidP="00380929">
            <w:pPr>
              <w:pStyle w:val="Nincstrkz"/>
              <w:rPr>
                <w:rFonts w:ascii="Times New Roman" w:hAnsi="Times New Roman" w:cs="Times New Roman"/>
                <w:iCs/>
                <w:lang w:val="en-GB"/>
              </w:rPr>
            </w:pPr>
            <w:r w:rsidRPr="0039360C">
              <w:rPr>
                <w:rFonts w:ascii="Times New Roman" w:hAnsi="Times New Roman" w:cs="Times New Roman"/>
                <w:iCs/>
                <w:lang w:val="en-GB"/>
              </w:rPr>
              <w:t>Ensuring the Frequent Guest Program</w:t>
            </w:r>
          </w:p>
        </w:tc>
        <w:tc>
          <w:tcPr>
            <w:tcW w:w="1757" w:type="dxa"/>
            <w:vAlign w:val="center"/>
          </w:tcPr>
          <w:p w14:paraId="60456B20" w14:textId="2273D1CD" w:rsidR="00D5274D" w:rsidRPr="0039360C" w:rsidRDefault="00D5274D" w:rsidP="00D5274D">
            <w:pPr>
              <w:pStyle w:val="Nincstrkz"/>
              <w:tabs>
                <w:tab w:val="left" w:pos="170"/>
              </w:tabs>
              <w:rPr>
                <w:rFonts w:ascii="Times New Roman" w:hAnsi="Times New Roman" w:cs="Times New Roman"/>
                <w:iCs/>
                <w:lang w:val="en-GB"/>
              </w:rPr>
            </w:pPr>
            <w:r w:rsidRPr="0039360C">
              <w:rPr>
                <w:rFonts w:ascii="Times New Roman" w:hAnsi="Times New Roman" w:cs="Times New Roman"/>
                <w:lang w:val="en-GB"/>
              </w:rPr>
              <w:t xml:space="preserve">a) </w:t>
            </w:r>
            <w:r w:rsidR="00C064AB" w:rsidRPr="0039360C">
              <w:rPr>
                <w:rFonts w:ascii="Times New Roman" w:hAnsi="Times New Roman" w:cs="Times New Roman"/>
                <w:lang w:val="en-GB"/>
              </w:rPr>
              <w:t>consent of the data subject</w:t>
            </w:r>
          </w:p>
        </w:tc>
        <w:tc>
          <w:tcPr>
            <w:tcW w:w="1304" w:type="dxa"/>
            <w:vAlign w:val="center"/>
          </w:tcPr>
          <w:p w14:paraId="622B9C4A" w14:textId="125289C0" w:rsidR="00D5274D" w:rsidRPr="0039360C" w:rsidRDefault="00AE0BEC" w:rsidP="00D5274D">
            <w:pPr>
              <w:pStyle w:val="Nincstrkz"/>
              <w:rPr>
                <w:rFonts w:ascii="Times New Roman" w:hAnsi="Times New Roman" w:cs="Times New Roman"/>
                <w:iCs/>
                <w:lang w:val="en-GB"/>
              </w:rPr>
            </w:pPr>
            <w:r w:rsidRPr="0039360C">
              <w:rPr>
                <w:rFonts w:ascii="Times New Roman" w:hAnsi="Times New Roman" w:cs="Times New Roman"/>
                <w:iCs/>
                <w:lang w:val="en-GB"/>
              </w:rPr>
              <w:t>Until revocation of consent</w:t>
            </w:r>
          </w:p>
        </w:tc>
        <w:tc>
          <w:tcPr>
            <w:tcW w:w="2721" w:type="dxa"/>
            <w:vMerge/>
            <w:vAlign w:val="center"/>
          </w:tcPr>
          <w:p w14:paraId="3E17B1C7" w14:textId="77777777" w:rsidR="00D5274D" w:rsidRPr="0039360C" w:rsidRDefault="00D5274D" w:rsidP="00D5274D">
            <w:pPr>
              <w:pStyle w:val="Nincstrkz"/>
              <w:numPr>
                <w:ilvl w:val="0"/>
                <w:numId w:val="5"/>
              </w:numPr>
              <w:ind w:left="142" w:hanging="170"/>
              <w:rPr>
                <w:rFonts w:ascii="Times New Roman" w:hAnsi="Times New Roman" w:cs="Times New Roman"/>
                <w:iCs/>
                <w:lang w:val="en-GB"/>
              </w:rPr>
            </w:pPr>
          </w:p>
        </w:tc>
      </w:tr>
      <w:tr w:rsidR="00D5274D" w:rsidRPr="0039360C" w14:paraId="021CDCBE" w14:textId="77777777" w:rsidTr="004B431A">
        <w:trPr>
          <w:cantSplit/>
          <w:trHeight w:val="340"/>
        </w:trPr>
        <w:tc>
          <w:tcPr>
            <w:tcW w:w="1984" w:type="dxa"/>
            <w:vMerge w:val="restart"/>
            <w:vAlign w:val="center"/>
          </w:tcPr>
          <w:p w14:paraId="342CDD03" w14:textId="52B784D2" w:rsidR="00D5274D" w:rsidRPr="0039360C" w:rsidRDefault="00E73F90" w:rsidP="00D5274D">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Guest</w:t>
            </w:r>
          </w:p>
          <w:p w14:paraId="35B0C1AD" w14:textId="23101A31" w:rsidR="00D5274D" w:rsidRPr="0039360C" w:rsidRDefault="00E73F90" w:rsidP="00D5274D">
            <w:pPr>
              <w:pStyle w:val="Nincstrkz"/>
              <w:numPr>
                <w:ilvl w:val="0"/>
                <w:numId w:val="5"/>
              </w:numPr>
              <w:tabs>
                <w:tab w:val="left" w:pos="170"/>
              </w:tabs>
              <w:ind w:left="170" w:hanging="170"/>
              <w:rPr>
                <w:rFonts w:ascii="Times New Roman" w:hAnsi="Times New Roman" w:cs="Times New Roman"/>
                <w:iCs/>
                <w:lang w:val="en-GB"/>
              </w:rPr>
            </w:pPr>
            <w:r w:rsidRPr="0039360C">
              <w:rPr>
                <w:rFonts w:ascii="Times New Roman" w:hAnsi="Times New Roman" w:cs="Times New Roman"/>
                <w:iCs/>
                <w:lang w:val="en-GB"/>
              </w:rPr>
              <w:t>date and plac</w:t>
            </w:r>
            <w:r w:rsidR="00D5274D" w:rsidRPr="0039360C">
              <w:rPr>
                <w:rFonts w:ascii="Times New Roman" w:hAnsi="Times New Roman" w:cs="Times New Roman"/>
                <w:iCs/>
                <w:lang w:val="en-GB"/>
              </w:rPr>
              <w:t>e</w:t>
            </w:r>
            <w:r w:rsidRPr="0039360C">
              <w:rPr>
                <w:rFonts w:ascii="Times New Roman" w:hAnsi="Times New Roman" w:cs="Times New Roman"/>
                <w:iCs/>
                <w:lang w:val="en-GB"/>
              </w:rPr>
              <w:t xml:space="preserve"> of birth</w:t>
            </w:r>
            <w:r w:rsidR="00D5274D" w:rsidRPr="0039360C">
              <w:rPr>
                <w:rFonts w:ascii="Times New Roman" w:hAnsi="Times New Roman" w:cs="Times New Roman"/>
                <w:iCs/>
                <w:lang w:val="en-GB"/>
              </w:rPr>
              <w:t>,</w:t>
            </w:r>
          </w:p>
          <w:p w14:paraId="17357CB4" w14:textId="5D0EF9C9" w:rsidR="00D5274D" w:rsidRPr="0039360C" w:rsidRDefault="00E73F90" w:rsidP="00D5274D">
            <w:pPr>
              <w:pStyle w:val="Nincstrkz"/>
              <w:numPr>
                <w:ilvl w:val="0"/>
                <w:numId w:val="5"/>
              </w:numPr>
              <w:tabs>
                <w:tab w:val="left" w:pos="170"/>
              </w:tabs>
              <w:ind w:left="170" w:hanging="170"/>
              <w:rPr>
                <w:rFonts w:ascii="Times New Roman" w:hAnsi="Times New Roman" w:cs="Times New Roman"/>
                <w:iCs/>
                <w:lang w:val="en-GB"/>
              </w:rPr>
            </w:pPr>
            <w:r w:rsidRPr="0039360C">
              <w:rPr>
                <w:rFonts w:ascii="Times New Roman" w:hAnsi="Times New Roman" w:cs="Times New Roman"/>
                <w:iCs/>
                <w:lang w:val="en-GB"/>
              </w:rPr>
              <w:t>nationality</w:t>
            </w:r>
          </w:p>
          <w:p w14:paraId="70402767" w14:textId="284EE669" w:rsidR="00D5274D" w:rsidRPr="0039360C" w:rsidRDefault="00E73F90" w:rsidP="00E73F90">
            <w:pPr>
              <w:pStyle w:val="Nincstrkz"/>
              <w:numPr>
                <w:ilvl w:val="0"/>
                <w:numId w:val="5"/>
              </w:numPr>
              <w:tabs>
                <w:tab w:val="left" w:pos="170"/>
              </w:tabs>
              <w:ind w:left="170" w:hanging="170"/>
              <w:rPr>
                <w:rFonts w:ascii="Times New Roman" w:hAnsi="Times New Roman" w:cs="Times New Roman"/>
                <w:iCs/>
                <w:lang w:val="en-GB"/>
              </w:rPr>
            </w:pPr>
            <w:r w:rsidRPr="0039360C">
              <w:rPr>
                <w:rFonts w:ascii="Times New Roman" w:hAnsi="Times New Roman" w:cs="Times New Roman"/>
                <w:iCs/>
                <w:lang w:val="en-GB"/>
              </w:rPr>
              <w:t>ID card number</w:t>
            </w:r>
            <w:r w:rsidR="00D5274D" w:rsidRPr="0039360C">
              <w:rPr>
                <w:rFonts w:ascii="Times New Roman" w:hAnsi="Times New Roman" w:cs="Times New Roman"/>
                <w:iCs/>
                <w:lang w:val="en-GB"/>
              </w:rPr>
              <w:t xml:space="preserve">/ </w:t>
            </w:r>
            <w:r w:rsidRPr="0039360C">
              <w:rPr>
                <w:rFonts w:ascii="Times New Roman" w:hAnsi="Times New Roman" w:cs="Times New Roman"/>
                <w:iCs/>
                <w:lang w:val="en-GB"/>
              </w:rPr>
              <w:t>passport number</w:t>
            </w:r>
          </w:p>
        </w:tc>
        <w:tc>
          <w:tcPr>
            <w:tcW w:w="1588" w:type="dxa"/>
            <w:vAlign w:val="center"/>
          </w:tcPr>
          <w:p w14:paraId="68347E12" w14:textId="61FAA640" w:rsidR="00D5274D" w:rsidRPr="0039360C" w:rsidRDefault="00380929" w:rsidP="00D5274D">
            <w:pPr>
              <w:pStyle w:val="Nincstrkz"/>
              <w:rPr>
                <w:rFonts w:ascii="Times New Roman" w:hAnsi="Times New Roman" w:cs="Times New Roman"/>
                <w:iCs/>
                <w:lang w:val="en-GB"/>
              </w:rPr>
            </w:pPr>
            <w:r w:rsidRPr="0039360C">
              <w:rPr>
                <w:rFonts w:ascii="Times New Roman" w:hAnsi="Times New Roman" w:cs="Times New Roman"/>
                <w:iCs/>
                <w:lang w:val="en-GB"/>
              </w:rPr>
              <w:t>To ensure the accommodation service</w:t>
            </w:r>
          </w:p>
        </w:tc>
        <w:tc>
          <w:tcPr>
            <w:tcW w:w="1757" w:type="dxa"/>
            <w:vAlign w:val="center"/>
          </w:tcPr>
          <w:p w14:paraId="40D568DB" w14:textId="2300E6A4" w:rsidR="00D5274D" w:rsidRPr="0039360C" w:rsidRDefault="00D5274D" w:rsidP="00D5274D">
            <w:pPr>
              <w:pStyle w:val="Nincstrkz"/>
              <w:tabs>
                <w:tab w:val="left" w:pos="170"/>
              </w:tabs>
              <w:rPr>
                <w:rFonts w:ascii="Times New Roman" w:hAnsi="Times New Roman" w:cs="Times New Roman"/>
                <w:iCs/>
                <w:lang w:val="en-GB"/>
              </w:rPr>
            </w:pPr>
            <w:r w:rsidRPr="0039360C">
              <w:rPr>
                <w:rFonts w:ascii="Times New Roman" w:hAnsi="Times New Roman" w:cs="Times New Roman"/>
                <w:lang w:val="en-GB"/>
              </w:rPr>
              <w:t xml:space="preserve">b) </w:t>
            </w:r>
            <w:r w:rsidR="00697773" w:rsidRPr="0039360C">
              <w:rPr>
                <w:rFonts w:ascii="Times New Roman" w:hAnsi="Times New Roman" w:cs="Times New Roman"/>
                <w:lang w:val="en-GB"/>
              </w:rPr>
              <w:t>performance of a contract</w:t>
            </w:r>
          </w:p>
        </w:tc>
        <w:tc>
          <w:tcPr>
            <w:tcW w:w="1304" w:type="dxa"/>
            <w:vAlign w:val="center"/>
          </w:tcPr>
          <w:p w14:paraId="56247E1D" w14:textId="382BCFCB" w:rsidR="00D5274D" w:rsidRPr="0039360C" w:rsidRDefault="00AE0BEC" w:rsidP="00AE0BEC">
            <w:pPr>
              <w:pStyle w:val="Nincstrkz"/>
              <w:rPr>
                <w:rFonts w:ascii="Times New Roman" w:hAnsi="Times New Roman" w:cs="Times New Roman"/>
                <w:iCs/>
                <w:lang w:val="en-GB"/>
              </w:rPr>
            </w:pPr>
            <w:r w:rsidRPr="0039360C">
              <w:rPr>
                <w:rFonts w:ascii="Times New Roman" w:hAnsi="Times New Roman" w:cs="Times New Roman"/>
                <w:iCs/>
                <w:lang w:val="en-GB"/>
              </w:rPr>
              <w:t xml:space="preserve">Respective year </w:t>
            </w:r>
            <w:r w:rsidR="00D5274D" w:rsidRPr="0039360C">
              <w:rPr>
                <w:rFonts w:ascii="Times New Roman" w:hAnsi="Times New Roman" w:cs="Times New Roman"/>
                <w:iCs/>
                <w:lang w:val="en-GB"/>
              </w:rPr>
              <w:t>+ 8 </w:t>
            </w:r>
            <w:r w:rsidRPr="0039360C">
              <w:rPr>
                <w:rFonts w:ascii="Times New Roman" w:hAnsi="Times New Roman" w:cs="Times New Roman"/>
                <w:iCs/>
                <w:lang w:val="en-GB"/>
              </w:rPr>
              <w:t>years</w:t>
            </w:r>
          </w:p>
        </w:tc>
        <w:tc>
          <w:tcPr>
            <w:tcW w:w="2721" w:type="dxa"/>
            <w:vMerge w:val="restart"/>
            <w:vAlign w:val="center"/>
          </w:tcPr>
          <w:p w14:paraId="4D66F8E7" w14:textId="77777777" w:rsidR="00466004" w:rsidRPr="0039360C" w:rsidRDefault="00466004" w:rsidP="0046600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To fill in the check-in form,</w:t>
            </w:r>
          </w:p>
          <w:p w14:paraId="02678978" w14:textId="56FFE659" w:rsidR="00466004" w:rsidRPr="0039360C" w:rsidRDefault="00466004" w:rsidP="0046600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 xml:space="preserve">Recording in </w:t>
            </w:r>
            <w:proofErr w:type="spellStart"/>
            <w:r w:rsidRPr="0039360C">
              <w:rPr>
                <w:rFonts w:ascii="Times New Roman" w:hAnsi="Times New Roman" w:cs="Times New Roman"/>
                <w:iCs/>
                <w:lang w:val="en-GB"/>
              </w:rPr>
              <w:t>Hostware</w:t>
            </w:r>
            <w:proofErr w:type="spellEnd"/>
            <w:r w:rsidRPr="0039360C">
              <w:rPr>
                <w:rFonts w:ascii="Times New Roman" w:hAnsi="Times New Roman" w:cs="Times New Roman"/>
                <w:iCs/>
                <w:lang w:val="en-GB"/>
              </w:rPr>
              <w:t xml:space="preserve"> </w:t>
            </w:r>
          </w:p>
          <w:p w14:paraId="59116203" w14:textId="77777777" w:rsidR="00466004" w:rsidRPr="0039360C" w:rsidRDefault="00466004" w:rsidP="0046600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Enforcement of tourist tax</w:t>
            </w:r>
          </w:p>
          <w:p w14:paraId="21A38762" w14:textId="77777777" w:rsidR="00466004" w:rsidRPr="0039360C" w:rsidRDefault="00466004" w:rsidP="0046600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In case of 3</w:t>
            </w:r>
            <w:r w:rsidRPr="0039360C">
              <w:rPr>
                <w:rFonts w:ascii="Times New Roman" w:hAnsi="Times New Roman" w:cs="Times New Roman"/>
                <w:iCs/>
                <w:vertAlign w:val="superscript"/>
                <w:lang w:val="en-GB"/>
              </w:rPr>
              <w:t>rd</w:t>
            </w:r>
            <w:r w:rsidRPr="0039360C">
              <w:rPr>
                <w:rFonts w:ascii="Times New Roman" w:hAnsi="Times New Roman" w:cs="Times New Roman"/>
                <w:iCs/>
                <w:lang w:val="en-GB"/>
              </w:rPr>
              <w:t xml:space="preserve"> country nationals subject to notification pursuant to Act II of </w:t>
            </w:r>
            <w:r w:rsidRPr="0039360C">
              <w:rPr>
                <w:rFonts w:ascii="Times New Roman" w:hAnsi="Times New Roman" w:cs="Times New Roman"/>
                <w:lang w:val="en-GB"/>
              </w:rPr>
              <w:t>2007 § 73</w:t>
            </w:r>
          </w:p>
          <w:p w14:paraId="3BBDF997" w14:textId="4A5E605C" w:rsidR="00D5274D" w:rsidRPr="0039360C" w:rsidRDefault="00D5274D" w:rsidP="00466004">
            <w:pPr>
              <w:pStyle w:val="Nincstrkz"/>
              <w:ind w:left="142"/>
              <w:rPr>
                <w:rFonts w:ascii="Times New Roman" w:hAnsi="Times New Roman" w:cs="Times New Roman"/>
                <w:iCs/>
                <w:lang w:val="en-GB"/>
              </w:rPr>
            </w:pPr>
          </w:p>
        </w:tc>
      </w:tr>
      <w:tr w:rsidR="00D5274D" w:rsidRPr="0039360C" w14:paraId="13E357CE" w14:textId="77777777" w:rsidTr="004B431A">
        <w:trPr>
          <w:cantSplit/>
          <w:trHeight w:val="340"/>
        </w:trPr>
        <w:tc>
          <w:tcPr>
            <w:tcW w:w="1984" w:type="dxa"/>
            <w:vMerge/>
            <w:vAlign w:val="center"/>
          </w:tcPr>
          <w:p w14:paraId="284D120F" w14:textId="77777777" w:rsidR="00D5274D" w:rsidRPr="0039360C" w:rsidRDefault="00D5274D" w:rsidP="00D5274D">
            <w:pPr>
              <w:pStyle w:val="Nincstrkz"/>
              <w:tabs>
                <w:tab w:val="left" w:pos="170"/>
              </w:tabs>
              <w:rPr>
                <w:rFonts w:ascii="Times New Roman" w:hAnsi="Times New Roman" w:cs="Times New Roman"/>
                <w:iCs/>
                <w:lang w:val="en-GB"/>
              </w:rPr>
            </w:pPr>
          </w:p>
        </w:tc>
        <w:tc>
          <w:tcPr>
            <w:tcW w:w="1588" w:type="dxa"/>
            <w:vAlign w:val="center"/>
          </w:tcPr>
          <w:p w14:paraId="2FBA834C" w14:textId="64B1A89F" w:rsidR="00D5274D" w:rsidRPr="0039360C" w:rsidRDefault="00466004" w:rsidP="00D5274D">
            <w:pPr>
              <w:pStyle w:val="Nincstrkz"/>
              <w:rPr>
                <w:rFonts w:ascii="Times New Roman" w:hAnsi="Times New Roman" w:cs="Times New Roman"/>
                <w:iCs/>
                <w:lang w:val="en-GB"/>
              </w:rPr>
            </w:pPr>
            <w:r w:rsidRPr="0039360C">
              <w:rPr>
                <w:rFonts w:ascii="Times New Roman" w:hAnsi="Times New Roman" w:cs="Times New Roman"/>
                <w:iCs/>
                <w:lang w:val="en-GB"/>
              </w:rPr>
              <w:t>T</w:t>
            </w:r>
            <w:r w:rsidR="00380929" w:rsidRPr="0039360C">
              <w:rPr>
                <w:rFonts w:ascii="Times New Roman" w:hAnsi="Times New Roman" w:cs="Times New Roman"/>
                <w:iCs/>
                <w:lang w:val="en-GB"/>
              </w:rPr>
              <w:t>o enforce tourist tax resp. exemption from tourist tax</w:t>
            </w:r>
          </w:p>
        </w:tc>
        <w:tc>
          <w:tcPr>
            <w:tcW w:w="1757" w:type="dxa"/>
            <w:vAlign w:val="center"/>
          </w:tcPr>
          <w:p w14:paraId="214BCDC8" w14:textId="2A0F2CB9" w:rsidR="00D5274D" w:rsidRPr="0039360C" w:rsidRDefault="00D5274D" w:rsidP="00D5274D">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 xml:space="preserve">c) </w:t>
            </w:r>
            <w:r w:rsidR="00E73F90" w:rsidRPr="0039360C">
              <w:rPr>
                <w:rFonts w:ascii="Times New Roman" w:hAnsi="Times New Roman" w:cs="Times New Roman"/>
                <w:lang w:val="en-GB"/>
              </w:rPr>
              <w:t xml:space="preserve">compliance with a legal obligation </w:t>
            </w:r>
            <w:r w:rsidRPr="0039360C">
              <w:rPr>
                <w:rFonts w:ascii="Times New Roman" w:hAnsi="Times New Roman" w:cs="Times New Roman"/>
                <w:iCs/>
                <w:lang w:val="en-GB"/>
              </w:rPr>
              <w:t xml:space="preserve">: </w:t>
            </w:r>
            <w:r w:rsidR="00AE0BEC" w:rsidRPr="0039360C">
              <w:rPr>
                <w:rFonts w:ascii="Times New Roman" w:hAnsi="Times New Roman" w:cs="Times New Roman"/>
                <w:iCs/>
                <w:lang w:val="en-GB"/>
              </w:rPr>
              <w:t>Decree 55/2011 (XII.29) of Sopron Municipality and Act C of 1990      § 31</w:t>
            </w:r>
          </w:p>
        </w:tc>
        <w:tc>
          <w:tcPr>
            <w:tcW w:w="1304" w:type="dxa"/>
            <w:vAlign w:val="center"/>
          </w:tcPr>
          <w:p w14:paraId="74223CF5" w14:textId="6053A3C6" w:rsidR="00D5274D" w:rsidRPr="0039360C" w:rsidRDefault="00AE0BEC" w:rsidP="00AE0BEC">
            <w:pPr>
              <w:pStyle w:val="Nincstrkz"/>
              <w:rPr>
                <w:rFonts w:ascii="Times New Roman" w:hAnsi="Times New Roman" w:cs="Times New Roman"/>
                <w:iCs/>
                <w:highlight w:val="yellow"/>
                <w:lang w:val="en-GB"/>
              </w:rPr>
            </w:pPr>
            <w:r w:rsidRPr="0039360C">
              <w:rPr>
                <w:rFonts w:ascii="Times New Roman" w:hAnsi="Times New Roman" w:cs="Times New Roman"/>
                <w:iCs/>
                <w:lang w:val="en-GB"/>
              </w:rPr>
              <w:t xml:space="preserve">Respective year </w:t>
            </w:r>
            <w:r w:rsidR="00D5274D" w:rsidRPr="0039360C">
              <w:rPr>
                <w:rFonts w:ascii="Times New Roman" w:hAnsi="Times New Roman" w:cs="Times New Roman"/>
                <w:iCs/>
                <w:lang w:val="en-GB"/>
              </w:rPr>
              <w:t>+ 5 </w:t>
            </w:r>
            <w:r w:rsidRPr="0039360C">
              <w:rPr>
                <w:rFonts w:ascii="Times New Roman" w:hAnsi="Times New Roman" w:cs="Times New Roman"/>
                <w:iCs/>
                <w:lang w:val="en-GB"/>
              </w:rPr>
              <w:t>years</w:t>
            </w:r>
          </w:p>
        </w:tc>
        <w:tc>
          <w:tcPr>
            <w:tcW w:w="2721" w:type="dxa"/>
            <w:vMerge/>
            <w:vAlign w:val="center"/>
          </w:tcPr>
          <w:p w14:paraId="608971E5" w14:textId="77777777" w:rsidR="00D5274D" w:rsidRPr="0039360C" w:rsidRDefault="00D5274D" w:rsidP="00D5274D">
            <w:pPr>
              <w:pStyle w:val="Nincstrkz"/>
              <w:numPr>
                <w:ilvl w:val="0"/>
                <w:numId w:val="5"/>
              </w:numPr>
              <w:ind w:left="142" w:hanging="170"/>
              <w:rPr>
                <w:rFonts w:ascii="Times New Roman" w:hAnsi="Times New Roman" w:cs="Times New Roman"/>
                <w:iCs/>
                <w:lang w:val="en-GB"/>
              </w:rPr>
            </w:pPr>
          </w:p>
        </w:tc>
      </w:tr>
      <w:tr w:rsidR="00D5274D" w:rsidRPr="0039360C" w14:paraId="78EB9BE4" w14:textId="77777777" w:rsidTr="004B431A">
        <w:trPr>
          <w:cantSplit/>
          <w:trHeight w:val="340"/>
        </w:trPr>
        <w:tc>
          <w:tcPr>
            <w:tcW w:w="1984" w:type="dxa"/>
            <w:vMerge/>
            <w:vAlign w:val="center"/>
          </w:tcPr>
          <w:p w14:paraId="27B90D6B" w14:textId="77777777" w:rsidR="00D5274D" w:rsidRPr="0039360C" w:rsidRDefault="00D5274D" w:rsidP="00D5274D">
            <w:pPr>
              <w:pStyle w:val="Nincstrkz"/>
              <w:tabs>
                <w:tab w:val="left" w:pos="170"/>
              </w:tabs>
              <w:rPr>
                <w:rFonts w:ascii="Times New Roman" w:hAnsi="Times New Roman" w:cs="Times New Roman"/>
                <w:iCs/>
                <w:lang w:val="en-GB"/>
              </w:rPr>
            </w:pPr>
          </w:p>
        </w:tc>
        <w:tc>
          <w:tcPr>
            <w:tcW w:w="1588" w:type="dxa"/>
            <w:vAlign w:val="center"/>
          </w:tcPr>
          <w:p w14:paraId="01448409" w14:textId="46895F10" w:rsidR="00D5274D" w:rsidRPr="0039360C" w:rsidRDefault="00466004" w:rsidP="00D5274D">
            <w:pPr>
              <w:pStyle w:val="Nincstrkz"/>
              <w:rPr>
                <w:rFonts w:ascii="Times New Roman" w:hAnsi="Times New Roman" w:cs="Times New Roman"/>
                <w:iCs/>
                <w:lang w:val="en-GB"/>
              </w:rPr>
            </w:pPr>
            <w:r w:rsidRPr="0039360C">
              <w:rPr>
                <w:rFonts w:ascii="Times New Roman" w:hAnsi="Times New Roman" w:cs="Times New Roman"/>
                <w:iCs/>
                <w:lang w:val="en-GB"/>
              </w:rPr>
              <w:t>In the case of a third country national, the accommodation has a notification obligation</w:t>
            </w:r>
          </w:p>
        </w:tc>
        <w:tc>
          <w:tcPr>
            <w:tcW w:w="1757" w:type="dxa"/>
            <w:vAlign w:val="center"/>
          </w:tcPr>
          <w:p w14:paraId="3C8A0FA8" w14:textId="04C4953F" w:rsidR="00D5274D" w:rsidRPr="0039360C" w:rsidRDefault="00D5274D" w:rsidP="00466004">
            <w:pPr>
              <w:pStyle w:val="Nincstrkz"/>
              <w:tabs>
                <w:tab w:val="left" w:pos="170"/>
              </w:tabs>
              <w:rPr>
                <w:rFonts w:ascii="Times New Roman" w:hAnsi="Times New Roman" w:cs="Times New Roman"/>
                <w:lang w:val="en-GB"/>
              </w:rPr>
            </w:pPr>
            <w:r w:rsidRPr="0039360C">
              <w:rPr>
                <w:rFonts w:ascii="Times New Roman" w:hAnsi="Times New Roman" w:cs="Times New Roman"/>
                <w:iCs/>
                <w:lang w:val="en-GB"/>
              </w:rPr>
              <w:t xml:space="preserve">c) </w:t>
            </w:r>
            <w:r w:rsidR="00E73F90" w:rsidRPr="0039360C">
              <w:rPr>
                <w:rFonts w:ascii="Times New Roman" w:hAnsi="Times New Roman" w:cs="Times New Roman"/>
                <w:lang w:val="en-GB"/>
              </w:rPr>
              <w:t xml:space="preserve">compliance with a legal obligation </w:t>
            </w:r>
            <w:r w:rsidRPr="0039360C">
              <w:rPr>
                <w:rFonts w:ascii="Times New Roman" w:hAnsi="Times New Roman" w:cs="Times New Roman"/>
                <w:lang w:val="en-GB"/>
              </w:rPr>
              <w:t xml:space="preserve">: </w:t>
            </w:r>
            <w:r w:rsidR="00466004" w:rsidRPr="0039360C">
              <w:rPr>
                <w:rFonts w:ascii="Times New Roman" w:hAnsi="Times New Roman" w:cs="Times New Roman"/>
                <w:lang w:val="en-GB"/>
              </w:rPr>
              <w:t xml:space="preserve">Act II of </w:t>
            </w:r>
            <w:r w:rsidRPr="0039360C">
              <w:rPr>
                <w:rFonts w:ascii="Times New Roman" w:hAnsi="Times New Roman" w:cs="Times New Roman"/>
                <w:lang w:val="en-GB"/>
              </w:rPr>
              <w:t>2007</w:t>
            </w:r>
          </w:p>
        </w:tc>
        <w:tc>
          <w:tcPr>
            <w:tcW w:w="1304" w:type="dxa"/>
            <w:vAlign w:val="center"/>
          </w:tcPr>
          <w:p w14:paraId="17877754" w14:textId="1A71089B" w:rsidR="00D5274D" w:rsidRPr="0039360C" w:rsidRDefault="00466004" w:rsidP="00D5274D">
            <w:pPr>
              <w:pStyle w:val="Nincstrkz"/>
              <w:rPr>
                <w:rFonts w:ascii="Times New Roman" w:hAnsi="Times New Roman" w:cs="Times New Roman"/>
                <w:iCs/>
                <w:lang w:val="en-GB"/>
              </w:rPr>
            </w:pPr>
            <w:r w:rsidRPr="0039360C">
              <w:rPr>
                <w:rFonts w:ascii="Times New Roman" w:hAnsi="Times New Roman" w:cs="Times New Roman"/>
                <w:iCs/>
                <w:lang w:val="en-GB"/>
              </w:rPr>
              <w:t>31</w:t>
            </w:r>
            <w:r w:rsidRPr="0039360C">
              <w:rPr>
                <w:rFonts w:ascii="Times New Roman" w:hAnsi="Times New Roman" w:cs="Times New Roman"/>
                <w:iCs/>
                <w:vertAlign w:val="superscript"/>
                <w:lang w:val="en-GB"/>
              </w:rPr>
              <w:t>st</w:t>
            </w:r>
            <w:r w:rsidRPr="0039360C">
              <w:rPr>
                <w:rFonts w:ascii="Times New Roman" w:hAnsi="Times New Roman" w:cs="Times New Roman"/>
                <w:iCs/>
                <w:lang w:val="en-GB"/>
              </w:rPr>
              <w:t xml:space="preserve"> March of the following year</w:t>
            </w:r>
          </w:p>
        </w:tc>
        <w:tc>
          <w:tcPr>
            <w:tcW w:w="2721" w:type="dxa"/>
            <w:vMerge/>
            <w:vAlign w:val="center"/>
          </w:tcPr>
          <w:p w14:paraId="42F9818B" w14:textId="77777777" w:rsidR="00D5274D" w:rsidRPr="0039360C" w:rsidRDefault="00D5274D" w:rsidP="00D5274D">
            <w:pPr>
              <w:pStyle w:val="Nincstrkz"/>
              <w:numPr>
                <w:ilvl w:val="0"/>
                <w:numId w:val="5"/>
              </w:numPr>
              <w:ind w:left="142" w:hanging="170"/>
              <w:rPr>
                <w:rFonts w:ascii="Times New Roman" w:hAnsi="Times New Roman" w:cs="Times New Roman"/>
                <w:iCs/>
                <w:lang w:val="en-GB"/>
              </w:rPr>
            </w:pPr>
          </w:p>
        </w:tc>
      </w:tr>
      <w:tr w:rsidR="00D5274D" w:rsidRPr="0039360C" w14:paraId="2F7FC1F6" w14:textId="77777777" w:rsidTr="004B431A">
        <w:trPr>
          <w:cantSplit/>
          <w:trHeight w:val="340"/>
        </w:trPr>
        <w:tc>
          <w:tcPr>
            <w:tcW w:w="1984" w:type="dxa"/>
            <w:vAlign w:val="center"/>
          </w:tcPr>
          <w:p w14:paraId="531F4BD2" w14:textId="09A45B20" w:rsidR="00D5274D" w:rsidRPr="0039360C" w:rsidRDefault="00D5274D" w:rsidP="00466004">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 xml:space="preserve">e-mail </w:t>
            </w:r>
            <w:r w:rsidR="00466004" w:rsidRPr="0039360C">
              <w:rPr>
                <w:rFonts w:ascii="Times New Roman" w:hAnsi="Times New Roman" w:cs="Times New Roman"/>
                <w:iCs/>
                <w:lang w:val="en-GB"/>
              </w:rPr>
              <w:t>address</w:t>
            </w:r>
          </w:p>
        </w:tc>
        <w:tc>
          <w:tcPr>
            <w:tcW w:w="1588" w:type="dxa"/>
            <w:vAlign w:val="center"/>
          </w:tcPr>
          <w:p w14:paraId="72ACA295" w14:textId="663F2289" w:rsidR="00D5274D" w:rsidRPr="0039360C" w:rsidRDefault="00466004" w:rsidP="00466004">
            <w:pPr>
              <w:pStyle w:val="Nincstrkz"/>
              <w:rPr>
                <w:rFonts w:ascii="Times New Roman" w:hAnsi="Times New Roman" w:cs="Times New Roman"/>
                <w:iCs/>
                <w:lang w:val="en-GB"/>
              </w:rPr>
            </w:pPr>
            <w:r w:rsidRPr="0039360C">
              <w:rPr>
                <w:rFonts w:ascii="Times New Roman" w:hAnsi="Times New Roman" w:cs="Times New Roman"/>
                <w:iCs/>
                <w:lang w:val="en-GB"/>
              </w:rPr>
              <w:t>Sending m</w:t>
            </w:r>
            <w:r w:rsidR="00D5274D" w:rsidRPr="0039360C">
              <w:rPr>
                <w:rFonts w:ascii="Times New Roman" w:hAnsi="Times New Roman" w:cs="Times New Roman"/>
                <w:iCs/>
                <w:lang w:val="en-GB"/>
              </w:rPr>
              <w:t xml:space="preserve">arketing </w:t>
            </w:r>
            <w:r w:rsidRPr="0039360C">
              <w:rPr>
                <w:rFonts w:ascii="Times New Roman" w:hAnsi="Times New Roman" w:cs="Times New Roman"/>
                <w:iCs/>
                <w:lang w:val="en-GB"/>
              </w:rPr>
              <w:t>materials</w:t>
            </w:r>
          </w:p>
        </w:tc>
        <w:tc>
          <w:tcPr>
            <w:tcW w:w="1757" w:type="dxa"/>
            <w:vMerge w:val="restart"/>
            <w:vAlign w:val="center"/>
          </w:tcPr>
          <w:p w14:paraId="63E63286" w14:textId="6BF232F8" w:rsidR="00D5274D" w:rsidRPr="0039360C" w:rsidRDefault="00D5274D" w:rsidP="00D5274D">
            <w:pPr>
              <w:pStyle w:val="Nincstrkz"/>
              <w:tabs>
                <w:tab w:val="left" w:pos="170"/>
              </w:tabs>
              <w:rPr>
                <w:rFonts w:ascii="Times New Roman" w:hAnsi="Times New Roman" w:cs="Times New Roman"/>
                <w:lang w:val="en-GB"/>
              </w:rPr>
            </w:pPr>
            <w:r w:rsidRPr="0039360C">
              <w:rPr>
                <w:rFonts w:ascii="Times New Roman" w:hAnsi="Times New Roman" w:cs="Times New Roman"/>
                <w:lang w:val="en-GB"/>
              </w:rPr>
              <w:t xml:space="preserve">a) </w:t>
            </w:r>
            <w:r w:rsidR="00C064AB" w:rsidRPr="0039360C">
              <w:rPr>
                <w:rFonts w:ascii="Times New Roman" w:hAnsi="Times New Roman" w:cs="Times New Roman"/>
                <w:lang w:val="en-GB"/>
              </w:rPr>
              <w:t>consent of the data subject</w:t>
            </w:r>
          </w:p>
        </w:tc>
        <w:tc>
          <w:tcPr>
            <w:tcW w:w="1304" w:type="dxa"/>
            <w:vMerge w:val="restart"/>
            <w:vAlign w:val="center"/>
          </w:tcPr>
          <w:p w14:paraId="112D3D63" w14:textId="0D6536B7" w:rsidR="00D5274D" w:rsidRPr="0039360C" w:rsidRDefault="00466004" w:rsidP="00466004">
            <w:pPr>
              <w:pStyle w:val="Nincstrkz"/>
              <w:rPr>
                <w:rFonts w:ascii="Times New Roman" w:hAnsi="Times New Roman" w:cs="Times New Roman"/>
                <w:iCs/>
                <w:lang w:val="en-GB"/>
              </w:rPr>
            </w:pPr>
            <w:r w:rsidRPr="0039360C">
              <w:rPr>
                <w:rFonts w:ascii="Times New Roman" w:hAnsi="Times New Roman" w:cs="Times New Roman"/>
                <w:iCs/>
                <w:lang w:val="en-GB"/>
              </w:rPr>
              <w:t xml:space="preserve">Until revocation of consent </w:t>
            </w:r>
            <w:r w:rsidR="00D5274D" w:rsidRPr="0039360C">
              <w:rPr>
                <w:rFonts w:ascii="Times New Roman" w:hAnsi="Times New Roman" w:cs="Times New Roman"/>
                <w:iCs/>
                <w:lang w:val="en-GB"/>
              </w:rPr>
              <w:t xml:space="preserve">max. </w:t>
            </w:r>
            <w:r w:rsidRPr="0039360C">
              <w:rPr>
                <w:rFonts w:ascii="Times New Roman" w:hAnsi="Times New Roman" w:cs="Times New Roman"/>
                <w:iCs/>
                <w:lang w:val="en-GB"/>
              </w:rPr>
              <w:t>the respective year</w:t>
            </w:r>
            <w:r w:rsidR="00D5274D" w:rsidRPr="0039360C">
              <w:rPr>
                <w:rFonts w:ascii="Times New Roman" w:hAnsi="Times New Roman" w:cs="Times New Roman"/>
                <w:iCs/>
                <w:lang w:val="en-GB"/>
              </w:rPr>
              <w:t xml:space="preserve"> + 5 </w:t>
            </w:r>
            <w:r w:rsidRPr="0039360C">
              <w:rPr>
                <w:rFonts w:ascii="Times New Roman" w:hAnsi="Times New Roman" w:cs="Times New Roman"/>
                <w:iCs/>
                <w:lang w:val="en-GB"/>
              </w:rPr>
              <w:t xml:space="preserve">years </w:t>
            </w:r>
          </w:p>
        </w:tc>
        <w:tc>
          <w:tcPr>
            <w:tcW w:w="2721" w:type="dxa"/>
            <w:vMerge w:val="restart"/>
            <w:vAlign w:val="center"/>
          </w:tcPr>
          <w:p w14:paraId="2D7AF391" w14:textId="77777777" w:rsidR="00466004" w:rsidRPr="0039360C" w:rsidRDefault="00466004" w:rsidP="0046600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To fill in the check-in form,</w:t>
            </w:r>
          </w:p>
          <w:p w14:paraId="60DEDF8F" w14:textId="77777777" w:rsidR="00466004" w:rsidRPr="0039360C" w:rsidRDefault="00466004" w:rsidP="0046600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 xml:space="preserve">Recording in </w:t>
            </w:r>
            <w:proofErr w:type="spellStart"/>
            <w:r w:rsidRPr="0039360C">
              <w:rPr>
                <w:rFonts w:ascii="Times New Roman" w:hAnsi="Times New Roman" w:cs="Times New Roman"/>
                <w:iCs/>
                <w:lang w:val="en-GB"/>
              </w:rPr>
              <w:t>Hostware</w:t>
            </w:r>
            <w:proofErr w:type="spellEnd"/>
            <w:r w:rsidRPr="0039360C">
              <w:rPr>
                <w:rFonts w:ascii="Times New Roman" w:hAnsi="Times New Roman" w:cs="Times New Roman"/>
                <w:iCs/>
                <w:lang w:val="en-GB"/>
              </w:rPr>
              <w:t xml:space="preserve"> </w:t>
            </w:r>
          </w:p>
          <w:p w14:paraId="70E58081" w14:textId="5276AA95" w:rsidR="00D5274D" w:rsidRPr="0039360C" w:rsidRDefault="00D5274D" w:rsidP="00466004">
            <w:pPr>
              <w:pStyle w:val="Nincstrkz"/>
              <w:ind w:left="142"/>
              <w:rPr>
                <w:rFonts w:ascii="Times New Roman" w:hAnsi="Times New Roman" w:cs="Times New Roman"/>
                <w:iCs/>
                <w:lang w:val="en-GB"/>
              </w:rPr>
            </w:pPr>
          </w:p>
        </w:tc>
      </w:tr>
      <w:tr w:rsidR="00D5274D" w:rsidRPr="0039360C" w14:paraId="325BF79D" w14:textId="77777777" w:rsidTr="004B431A">
        <w:trPr>
          <w:cantSplit/>
          <w:trHeight w:val="340"/>
        </w:trPr>
        <w:tc>
          <w:tcPr>
            <w:tcW w:w="1984" w:type="dxa"/>
            <w:vAlign w:val="center"/>
          </w:tcPr>
          <w:p w14:paraId="5340BFD3" w14:textId="5FEB47EC" w:rsidR="00D5274D" w:rsidRPr="0039360C" w:rsidRDefault="00466004" w:rsidP="00D5274D">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phone number</w:t>
            </w:r>
          </w:p>
        </w:tc>
        <w:tc>
          <w:tcPr>
            <w:tcW w:w="1588" w:type="dxa"/>
            <w:vAlign w:val="center"/>
          </w:tcPr>
          <w:p w14:paraId="760BEA19" w14:textId="51F904F1" w:rsidR="00D5274D" w:rsidRPr="0039360C" w:rsidRDefault="00466004" w:rsidP="00466004">
            <w:pPr>
              <w:pStyle w:val="Nincstrkz"/>
              <w:rPr>
                <w:rFonts w:ascii="Times New Roman" w:hAnsi="Times New Roman" w:cs="Times New Roman"/>
                <w:iCs/>
                <w:lang w:val="en-GB"/>
              </w:rPr>
            </w:pPr>
            <w:r w:rsidRPr="0039360C">
              <w:rPr>
                <w:rFonts w:ascii="Times New Roman" w:hAnsi="Times New Roman" w:cs="Times New Roman"/>
                <w:iCs/>
                <w:lang w:val="en-GB"/>
              </w:rPr>
              <w:t>Maintaining contact</w:t>
            </w:r>
          </w:p>
        </w:tc>
        <w:tc>
          <w:tcPr>
            <w:tcW w:w="1757" w:type="dxa"/>
            <w:vMerge/>
            <w:vAlign w:val="center"/>
          </w:tcPr>
          <w:p w14:paraId="4220C93A" w14:textId="2BDE26F4" w:rsidR="00D5274D" w:rsidRPr="0039360C" w:rsidRDefault="00D5274D" w:rsidP="00D5274D">
            <w:pPr>
              <w:pStyle w:val="Nincstrkz"/>
              <w:tabs>
                <w:tab w:val="left" w:pos="170"/>
              </w:tabs>
              <w:rPr>
                <w:rFonts w:ascii="Times New Roman" w:hAnsi="Times New Roman" w:cs="Times New Roman"/>
                <w:lang w:val="en-GB"/>
              </w:rPr>
            </w:pPr>
          </w:p>
        </w:tc>
        <w:tc>
          <w:tcPr>
            <w:tcW w:w="1304" w:type="dxa"/>
            <w:vMerge/>
            <w:vAlign w:val="center"/>
          </w:tcPr>
          <w:p w14:paraId="7ED4918E" w14:textId="07B7A914" w:rsidR="00D5274D" w:rsidRPr="0039360C" w:rsidRDefault="00D5274D" w:rsidP="00D5274D">
            <w:pPr>
              <w:pStyle w:val="Nincstrkz"/>
              <w:rPr>
                <w:rFonts w:ascii="Times New Roman" w:hAnsi="Times New Roman" w:cs="Times New Roman"/>
                <w:iCs/>
                <w:lang w:val="en-GB"/>
              </w:rPr>
            </w:pPr>
          </w:p>
        </w:tc>
        <w:tc>
          <w:tcPr>
            <w:tcW w:w="2721" w:type="dxa"/>
            <w:vMerge/>
            <w:vAlign w:val="center"/>
          </w:tcPr>
          <w:p w14:paraId="3EDCA969" w14:textId="6738C3AD" w:rsidR="00D5274D" w:rsidRPr="0039360C" w:rsidRDefault="00D5274D" w:rsidP="00D5274D">
            <w:pPr>
              <w:pStyle w:val="Nincstrkz"/>
              <w:numPr>
                <w:ilvl w:val="0"/>
                <w:numId w:val="5"/>
              </w:numPr>
              <w:ind w:left="142" w:hanging="170"/>
              <w:rPr>
                <w:rFonts w:ascii="Times New Roman" w:hAnsi="Times New Roman" w:cs="Times New Roman"/>
                <w:iCs/>
                <w:lang w:val="en-GB"/>
              </w:rPr>
            </w:pPr>
          </w:p>
        </w:tc>
      </w:tr>
      <w:tr w:rsidR="00D5274D" w:rsidRPr="0039360C" w14:paraId="650183E7" w14:textId="77777777" w:rsidTr="004B431A">
        <w:trPr>
          <w:cantSplit/>
          <w:trHeight w:val="340"/>
        </w:trPr>
        <w:tc>
          <w:tcPr>
            <w:tcW w:w="1984" w:type="dxa"/>
            <w:vAlign w:val="center"/>
          </w:tcPr>
          <w:p w14:paraId="0D370D0B" w14:textId="0C134929" w:rsidR="00D5274D" w:rsidRPr="0039360C" w:rsidRDefault="00466004" w:rsidP="00D5274D">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Reason of tourist tax exemption</w:t>
            </w:r>
          </w:p>
        </w:tc>
        <w:tc>
          <w:tcPr>
            <w:tcW w:w="1588" w:type="dxa"/>
            <w:vAlign w:val="center"/>
          </w:tcPr>
          <w:p w14:paraId="13FC0BA8" w14:textId="1A9F442A" w:rsidR="00D5274D" w:rsidRPr="0039360C" w:rsidRDefault="00466004" w:rsidP="00D5274D">
            <w:pPr>
              <w:pStyle w:val="Nincstrkz"/>
              <w:rPr>
                <w:rFonts w:ascii="Times New Roman" w:hAnsi="Times New Roman" w:cs="Times New Roman"/>
                <w:iCs/>
                <w:lang w:val="en-GB"/>
              </w:rPr>
            </w:pPr>
            <w:r w:rsidRPr="0039360C">
              <w:rPr>
                <w:rFonts w:ascii="Times New Roman" w:hAnsi="Times New Roman" w:cs="Times New Roman"/>
                <w:iCs/>
                <w:lang w:val="en-GB"/>
              </w:rPr>
              <w:t>Enforcement of tourist tax exemption</w:t>
            </w:r>
          </w:p>
        </w:tc>
        <w:tc>
          <w:tcPr>
            <w:tcW w:w="1757" w:type="dxa"/>
            <w:vAlign w:val="center"/>
          </w:tcPr>
          <w:p w14:paraId="4757E966" w14:textId="7FD002D8" w:rsidR="00D5274D" w:rsidRPr="0039360C" w:rsidRDefault="00D5274D" w:rsidP="00466004">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 xml:space="preserve">c) </w:t>
            </w:r>
            <w:r w:rsidR="00E73F90" w:rsidRPr="0039360C">
              <w:rPr>
                <w:rFonts w:ascii="Times New Roman" w:hAnsi="Times New Roman" w:cs="Times New Roman"/>
                <w:lang w:val="en-GB"/>
              </w:rPr>
              <w:t xml:space="preserve">compliance with a legal obligation </w:t>
            </w:r>
            <w:r w:rsidRPr="0039360C">
              <w:rPr>
                <w:rFonts w:ascii="Times New Roman" w:hAnsi="Times New Roman" w:cs="Times New Roman"/>
                <w:iCs/>
                <w:lang w:val="en-GB"/>
              </w:rPr>
              <w:t xml:space="preserve">: </w:t>
            </w:r>
            <w:r w:rsidR="00466004" w:rsidRPr="0039360C">
              <w:rPr>
                <w:rFonts w:ascii="Times New Roman" w:hAnsi="Times New Roman" w:cs="Times New Roman"/>
                <w:iCs/>
                <w:lang w:val="en-GB"/>
              </w:rPr>
              <w:t>Decree</w:t>
            </w:r>
            <w:r w:rsidRPr="0039360C">
              <w:rPr>
                <w:rFonts w:ascii="Times New Roman" w:hAnsi="Times New Roman" w:cs="Times New Roman"/>
                <w:iCs/>
                <w:lang w:val="en-GB"/>
              </w:rPr>
              <w:t xml:space="preserve"> 55/2011 (XII.29) </w:t>
            </w:r>
            <w:r w:rsidR="00466004" w:rsidRPr="0039360C">
              <w:rPr>
                <w:rFonts w:ascii="Times New Roman" w:hAnsi="Times New Roman" w:cs="Times New Roman"/>
                <w:iCs/>
                <w:lang w:val="en-GB"/>
              </w:rPr>
              <w:t>of Sopron Municipality and Act C of</w:t>
            </w:r>
            <w:r w:rsidRPr="0039360C">
              <w:rPr>
                <w:rFonts w:ascii="Times New Roman" w:hAnsi="Times New Roman" w:cs="Times New Roman"/>
                <w:iCs/>
                <w:lang w:val="en-GB"/>
              </w:rPr>
              <w:t xml:space="preserve"> 1990 </w:t>
            </w:r>
            <w:r w:rsidR="00466004" w:rsidRPr="0039360C">
              <w:rPr>
                <w:rFonts w:ascii="Times New Roman" w:hAnsi="Times New Roman" w:cs="Times New Roman"/>
                <w:iCs/>
                <w:lang w:val="en-GB"/>
              </w:rPr>
              <w:t>§ 31</w:t>
            </w:r>
          </w:p>
        </w:tc>
        <w:tc>
          <w:tcPr>
            <w:tcW w:w="1304" w:type="dxa"/>
            <w:vAlign w:val="center"/>
          </w:tcPr>
          <w:p w14:paraId="12A1BED5" w14:textId="04ABB386" w:rsidR="00D5274D" w:rsidRPr="0039360C" w:rsidRDefault="00466004" w:rsidP="00466004">
            <w:pPr>
              <w:pStyle w:val="Nincstrkz"/>
              <w:rPr>
                <w:rFonts w:ascii="Times New Roman" w:hAnsi="Times New Roman" w:cs="Times New Roman"/>
                <w:iCs/>
                <w:lang w:val="en-GB"/>
              </w:rPr>
            </w:pPr>
            <w:r w:rsidRPr="0039360C">
              <w:rPr>
                <w:rFonts w:ascii="Times New Roman" w:hAnsi="Times New Roman" w:cs="Times New Roman"/>
                <w:iCs/>
                <w:lang w:val="en-GB"/>
              </w:rPr>
              <w:t xml:space="preserve">Respective year </w:t>
            </w:r>
            <w:r w:rsidR="00D5274D" w:rsidRPr="0039360C">
              <w:rPr>
                <w:rFonts w:ascii="Times New Roman" w:hAnsi="Times New Roman" w:cs="Times New Roman"/>
                <w:iCs/>
                <w:lang w:val="en-GB"/>
              </w:rPr>
              <w:t>+ 5 </w:t>
            </w:r>
            <w:r w:rsidRPr="0039360C">
              <w:rPr>
                <w:rFonts w:ascii="Times New Roman" w:hAnsi="Times New Roman" w:cs="Times New Roman"/>
                <w:iCs/>
                <w:lang w:val="en-GB"/>
              </w:rPr>
              <w:t>years</w:t>
            </w:r>
          </w:p>
        </w:tc>
        <w:tc>
          <w:tcPr>
            <w:tcW w:w="2721" w:type="dxa"/>
            <w:vAlign w:val="center"/>
          </w:tcPr>
          <w:p w14:paraId="62229D83" w14:textId="51374B66" w:rsidR="00D5274D" w:rsidRPr="0039360C" w:rsidRDefault="00466004" w:rsidP="00D5274D">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Enforcement of tourist tax</w:t>
            </w:r>
          </w:p>
        </w:tc>
      </w:tr>
      <w:tr w:rsidR="00D5274D" w:rsidRPr="0039360C" w14:paraId="5C2715E8" w14:textId="77777777" w:rsidTr="004B431A">
        <w:trPr>
          <w:cantSplit/>
          <w:trHeight w:val="340"/>
        </w:trPr>
        <w:tc>
          <w:tcPr>
            <w:tcW w:w="1984" w:type="dxa"/>
            <w:vAlign w:val="center"/>
          </w:tcPr>
          <w:p w14:paraId="5EBEA173" w14:textId="6C47B605" w:rsidR="00466004" w:rsidRPr="0039360C" w:rsidRDefault="00466004" w:rsidP="00466004">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In the case of group bookings of nationals of third countries gender and nationality of the guest, visa or residence permit number</w:t>
            </w:r>
          </w:p>
          <w:p w14:paraId="52449E61" w14:textId="77777777" w:rsidR="00466004" w:rsidRPr="0039360C" w:rsidRDefault="00466004" w:rsidP="00466004">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mother’s name</w:t>
            </w:r>
          </w:p>
          <w:p w14:paraId="062E228B" w14:textId="2D7CD4C4" w:rsidR="00D5274D" w:rsidRPr="0039360C" w:rsidRDefault="00466004" w:rsidP="00466004">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Hungarian border crossing point</w:t>
            </w:r>
          </w:p>
        </w:tc>
        <w:tc>
          <w:tcPr>
            <w:tcW w:w="1588" w:type="dxa"/>
            <w:vAlign w:val="center"/>
          </w:tcPr>
          <w:p w14:paraId="32EFD802" w14:textId="686C034B" w:rsidR="00D5274D" w:rsidRPr="0039360C" w:rsidRDefault="00466004" w:rsidP="00D5274D">
            <w:pPr>
              <w:pStyle w:val="Nincstrkz"/>
              <w:rPr>
                <w:rFonts w:ascii="Times New Roman" w:hAnsi="Times New Roman" w:cs="Times New Roman"/>
                <w:iCs/>
                <w:lang w:val="en-GB"/>
              </w:rPr>
            </w:pPr>
            <w:r w:rsidRPr="0039360C">
              <w:rPr>
                <w:rFonts w:ascii="Times New Roman" w:hAnsi="Times New Roman" w:cs="Times New Roman"/>
                <w:iCs/>
                <w:lang w:val="en-GB"/>
              </w:rPr>
              <w:t>Fulfilling the notification obligation</w:t>
            </w:r>
          </w:p>
        </w:tc>
        <w:tc>
          <w:tcPr>
            <w:tcW w:w="1757" w:type="dxa"/>
            <w:vAlign w:val="center"/>
          </w:tcPr>
          <w:p w14:paraId="363E9055" w14:textId="0852B518" w:rsidR="00D5274D" w:rsidRPr="0039360C" w:rsidRDefault="00D5274D" w:rsidP="00466004">
            <w:pPr>
              <w:pStyle w:val="Nincstrkz"/>
              <w:tabs>
                <w:tab w:val="left" w:pos="170"/>
              </w:tabs>
              <w:rPr>
                <w:rFonts w:ascii="Times New Roman" w:hAnsi="Times New Roman" w:cs="Times New Roman"/>
                <w:iCs/>
                <w:highlight w:val="yellow"/>
                <w:lang w:val="en-GB"/>
              </w:rPr>
            </w:pPr>
            <w:r w:rsidRPr="0039360C">
              <w:rPr>
                <w:rFonts w:ascii="Times New Roman" w:hAnsi="Times New Roman" w:cs="Times New Roman"/>
                <w:iCs/>
                <w:lang w:val="en-GB"/>
              </w:rPr>
              <w:t xml:space="preserve">c) </w:t>
            </w:r>
            <w:r w:rsidR="00E73F90" w:rsidRPr="0039360C">
              <w:rPr>
                <w:rFonts w:ascii="Times New Roman" w:hAnsi="Times New Roman" w:cs="Times New Roman"/>
                <w:lang w:val="en-GB"/>
              </w:rPr>
              <w:t xml:space="preserve">compliance with a legal obligation </w:t>
            </w:r>
            <w:r w:rsidRPr="0039360C">
              <w:rPr>
                <w:rFonts w:ascii="Times New Roman" w:hAnsi="Times New Roman" w:cs="Times New Roman"/>
                <w:lang w:val="en-GB"/>
              </w:rPr>
              <w:t>:</w:t>
            </w:r>
            <w:r w:rsidR="00466004" w:rsidRPr="0039360C">
              <w:rPr>
                <w:rFonts w:ascii="Times New Roman" w:hAnsi="Times New Roman" w:cs="Times New Roman"/>
                <w:lang w:val="en-GB"/>
              </w:rPr>
              <w:t xml:space="preserve"> Act II of</w:t>
            </w:r>
            <w:r w:rsidRPr="0039360C">
              <w:rPr>
                <w:rFonts w:ascii="Times New Roman" w:hAnsi="Times New Roman" w:cs="Times New Roman"/>
                <w:lang w:val="en-GB"/>
              </w:rPr>
              <w:t xml:space="preserve"> 2007</w:t>
            </w:r>
          </w:p>
        </w:tc>
        <w:tc>
          <w:tcPr>
            <w:tcW w:w="1304" w:type="dxa"/>
            <w:vAlign w:val="center"/>
          </w:tcPr>
          <w:p w14:paraId="1933CAEC" w14:textId="7E62DFC5" w:rsidR="00D5274D" w:rsidRPr="0039360C" w:rsidRDefault="00466004" w:rsidP="00D5274D">
            <w:pPr>
              <w:pStyle w:val="Nincstrkz"/>
              <w:rPr>
                <w:rFonts w:ascii="Times New Roman" w:hAnsi="Times New Roman" w:cs="Times New Roman"/>
                <w:iCs/>
                <w:lang w:val="en-GB"/>
              </w:rPr>
            </w:pPr>
            <w:r w:rsidRPr="0039360C">
              <w:rPr>
                <w:rFonts w:ascii="Times New Roman" w:hAnsi="Times New Roman" w:cs="Times New Roman"/>
                <w:iCs/>
                <w:lang w:val="en-GB"/>
              </w:rPr>
              <w:t>31</w:t>
            </w:r>
            <w:r w:rsidRPr="0039360C">
              <w:rPr>
                <w:rFonts w:ascii="Times New Roman" w:hAnsi="Times New Roman" w:cs="Times New Roman"/>
                <w:iCs/>
                <w:vertAlign w:val="superscript"/>
                <w:lang w:val="en-GB"/>
              </w:rPr>
              <w:t>st</w:t>
            </w:r>
            <w:r w:rsidRPr="0039360C">
              <w:rPr>
                <w:rFonts w:ascii="Times New Roman" w:hAnsi="Times New Roman" w:cs="Times New Roman"/>
                <w:iCs/>
                <w:lang w:val="en-GB"/>
              </w:rPr>
              <w:t xml:space="preserve"> March of the following year</w:t>
            </w:r>
          </w:p>
        </w:tc>
        <w:tc>
          <w:tcPr>
            <w:tcW w:w="2721" w:type="dxa"/>
            <w:vAlign w:val="center"/>
          </w:tcPr>
          <w:p w14:paraId="4CF6F056" w14:textId="25EB9021" w:rsidR="00D5274D" w:rsidRPr="0039360C" w:rsidRDefault="00466004" w:rsidP="00D5274D">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To fill in the check-in form</w:t>
            </w:r>
            <w:r w:rsidR="00D5274D" w:rsidRPr="0039360C">
              <w:rPr>
                <w:rFonts w:ascii="Times New Roman" w:hAnsi="Times New Roman" w:cs="Times New Roman"/>
                <w:iCs/>
                <w:lang w:val="en-GB"/>
              </w:rPr>
              <w:t>,</w:t>
            </w:r>
          </w:p>
          <w:p w14:paraId="4D446515" w14:textId="53E6AB86" w:rsidR="00466004" w:rsidRPr="0039360C" w:rsidRDefault="00D5274D" w:rsidP="0046600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3</w:t>
            </w:r>
            <w:r w:rsidR="00466004" w:rsidRPr="0039360C">
              <w:rPr>
                <w:rFonts w:ascii="Times New Roman" w:hAnsi="Times New Roman" w:cs="Times New Roman"/>
                <w:iCs/>
                <w:lang w:val="en-GB"/>
              </w:rPr>
              <w:t xml:space="preserve"> In case of 3</w:t>
            </w:r>
            <w:r w:rsidR="00466004" w:rsidRPr="0039360C">
              <w:rPr>
                <w:rFonts w:ascii="Times New Roman" w:hAnsi="Times New Roman" w:cs="Times New Roman"/>
                <w:iCs/>
                <w:vertAlign w:val="superscript"/>
                <w:lang w:val="en-GB"/>
              </w:rPr>
              <w:t>rd</w:t>
            </w:r>
            <w:r w:rsidR="00466004" w:rsidRPr="0039360C">
              <w:rPr>
                <w:rFonts w:ascii="Times New Roman" w:hAnsi="Times New Roman" w:cs="Times New Roman"/>
                <w:iCs/>
                <w:lang w:val="en-GB"/>
              </w:rPr>
              <w:t xml:space="preserve"> country nationals subject to notification pursuant to Act II of </w:t>
            </w:r>
            <w:r w:rsidR="00466004" w:rsidRPr="0039360C">
              <w:rPr>
                <w:rFonts w:ascii="Times New Roman" w:hAnsi="Times New Roman" w:cs="Times New Roman"/>
                <w:lang w:val="en-GB"/>
              </w:rPr>
              <w:t>2007 § 73</w:t>
            </w:r>
          </w:p>
          <w:p w14:paraId="72FC827E" w14:textId="65E6407A" w:rsidR="00D5274D" w:rsidRPr="0039360C" w:rsidRDefault="00D5274D" w:rsidP="00466004">
            <w:pPr>
              <w:pStyle w:val="Nincstrkz"/>
              <w:ind w:left="142"/>
              <w:rPr>
                <w:rFonts w:ascii="Times New Roman" w:hAnsi="Times New Roman" w:cs="Times New Roman"/>
                <w:iCs/>
                <w:lang w:val="en-GB"/>
              </w:rPr>
            </w:pPr>
          </w:p>
        </w:tc>
      </w:tr>
    </w:tbl>
    <w:p w14:paraId="6280421E" w14:textId="77777777" w:rsidR="005F29C4" w:rsidRPr="0039360C" w:rsidRDefault="005F29C4" w:rsidP="005F29C4">
      <w:pPr>
        <w:pStyle w:val="Nincstrkz"/>
        <w:jc w:val="both"/>
        <w:rPr>
          <w:rFonts w:ascii="Times New Roman" w:hAnsi="Times New Roman" w:cs="Times New Roman"/>
          <w:i/>
          <w:iCs/>
          <w:sz w:val="24"/>
          <w:szCs w:val="24"/>
          <w:lang w:val="en-GB"/>
        </w:rPr>
      </w:pPr>
    </w:p>
    <w:p w14:paraId="75D3BB17" w14:textId="3DE73439" w:rsidR="00237722" w:rsidRPr="0039360C" w:rsidRDefault="0001043F" w:rsidP="00237722">
      <w:pPr>
        <w:pStyle w:val="Nincstrkz"/>
        <w:ind w:left="1701" w:hanging="1701"/>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Way of data processing</w:t>
      </w:r>
      <w:r w:rsidR="00237722" w:rsidRPr="0039360C">
        <w:rPr>
          <w:rFonts w:ascii="Times New Roman" w:hAnsi="Times New Roman" w:cs="Times New Roman"/>
          <w:i/>
          <w:iCs/>
          <w:sz w:val="24"/>
          <w:szCs w:val="24"/>
          <w:lang w:val="en-GB"/>
        </w:rPr>
        <w:t>:</w:t>
      </w:r>
      <w:r w:rsidR="00237722" w:rsidRPr="0039360C">
        <w:rPr>
          <w:rFonts w:ascii="Times New Roman" w:hAnsi="Times New Roman" w:cs="Times New Roman"/>
          <w:iCs/>
          <w:sz w:val="24"/>
          <w:szCs w:val="24"/>
          <w:lang w:val="en-GB"/>
        </w:rPr>
        <w:t xml:space="preserve"> </w:t>
      </w:r>
      <w:r w:rsidR="001D7A6E" w:rsidRPr="0039360C">
        <w:rPr>
          <w:rFonts w:ascii="Times New Roman" w:hAnsi="Times New Roman" w:cs="Times New Roman"/>
          <w:iCs/>
          <w:sz w:val="24"/>
          <w:szCs w:val="24"/>
          <w:lang w:val="en-GB"/>
        </w:rPr>
        <w:t>electronic</w:t>
      </w:r>
    </w:p>
    <w:p w14:paraId="56BD515F" w14:textId="77777777" w:rsidR="00237722" w:rsidRPr="0039360C" w:rsidRDefault="00237722" w:rsidP="00237722">
      <w:pPr>
        <w:pStyle w:val="Nincstrkz"/>
        <w:jc w:val="both"/>
        <w:rPr>
          <w:rFonts w:ascii="Times New Roman" w:hAnsi="Times New Roman" w:cs="Times New Roman"/>
          <w:i/>
          <w:iCs/>
          <w:sz w:val="24"/>
          <w:szCs w:val="24"/>
          <w:lang w:val="en-GB"/>
        </w:rPr>
      </w:pPr>
    </w:p>
    <w:p w14:paraId="37E798A2" w14:textId="5576AD81" w:rsidR="00237722" w:rsidRPr="0039360C" w:rsidRDefault="0001043F" w:rsidP="00237722">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Automated decisions, profiling</w:t>
      </w:r>
      <w:r w:rsidR="00237722" w:rsidRPr="0039360C">
        <w:rPr>
          <w:rFonts w:ascii="Times New Roman" w:hAnsi="Times New Roman" w:cs="Times New Roman"/>
          <w:i/>
          <w:iCs/>
          <w:sz w:val="24"/>
          <w:szCs w:val="24"/>
          <w:lang w:val="en-GB"/>
        </w:rPr>
        <w:t>:</w:t>
      </w:r>
      <w:r w:rsidR="00237722" w:rsidRPr="0039360C">
        <w:rPr>
          <w:rFonts w:ascii="Times New Roman" w:hAnsi="Times New Roman" w:cs="Times New Roman"/>
          <w:iCs/>
          <w:sz w:val="24"/>
          <w:szCs w:val="24"/>
          <w:lang w:val="en-GB"/>
        </w:rPr>
        <w:t xml:space="preserve"> </w:t>
      </w:r>
      <w:proofErr w:type="spellStart"/>
      <w:proofErr w:type="gramStart"/>
      <w:r w:rsidR="0071602E" w:rsidRPr="0039360C">
        <w:rPr>
          <w:rFonts w:ascii="Times New Roman" w:hAnsi="Times New Roman" w:cs="Times New Roman"/>
          <w:iCs/>
          <w:sz w:val="24"/>
          <w:szCs w:val="24"/>
          <w:lang w:val="en-GB"/>
        </w:rPr>
        <w:t>n.a</w:t>
      </w:r>
      <w:proofErr w:type="spellEnd"/>
      <w:proofErr w:type="gramEnd"/>
      <w:r w:rsidR="0071602E" w:rsidRPr="0039360C">
        <w:rPr>
          <w:rFonts w:ascii="Times New Roman" w:hAnsi="Times New Roman" w:cs="Times New Roman"/>
          <w:iCs/>
          <w:sz w:val="24"/>
          <w:szCs w:val="24"/>
          <w:lang w:val="en-GB"/>
        </w:rPr>
        <w:t>. in connection with the data processing</w:t>
      </w:r>
    </w:p>
    <w:p w14:paraId="4AD740A3" w14:textId="77777777" w:rsidR="00237722" w:rsidRPr="0039360C" w:rsidRDefault="00237722" w:rsidP="00237722">
      <w:pPr>
        <w:pStyle w:val="Nincstrkz"/>
        <w:jc w:val="both"/>
        <w:rPr>
          <w:rFonts w:ascii="Times New Roman" w:hAnsi="Times New Roman" w:cs="Times New Roman"/>
          <w:i/>
          <w:iCs/>
          <w:sz w:val="24"/>
          <w:szCs w:val="24"/>
          <w:lang w:val="en-GB"/>
        </w:rPr>
      </w:pPr>
    </w:p>
    <w:p w14:paraId="6D7554C2" w14:textId="59E911E2" w:rsidR="005F29C4" w:rsidRPr="0039360C" w:rsidRDefault="0001043F" w:rsidP="005F29C4">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w:t>
      </w:r>
      <w:r w:rsidR="005F29C4" w:rsidRPr="0039360C">
        <w:rPr>
          <w:rFonts w:ascii="Times New Roman" w:hAnsi="Times New Roman" w:cs="Times New Roman"/>
          <w:i/>
          <w:iCs/>
          <w:sz w:val="24"/>
          <w:szCs w:val="24"/>
          <w:lang w:val="en-GB"/>
        </w:rPr>
        <w:t xml:space="preserve">: </w:t>
      </w:r>
      <w:r w:rsidR="000F09D5" w:rsidRPr="0039360C">
        <w:rPr>
          <w:rFonts w:ascii="Times New Roman" w:hAnsi="Times New Roman" w:cs="Times New Roman"/>
          <w:iCs/>
          <w:sz w:val="24"/>
          <w:szCs w:val="24"/>
          <w:lang w:val="en-GB"/>
        </w:rPr>
        <w:t>Sopron</w:t>
      </w:r>
      <w:r w:rsidR="008376DB" w:rsidRPr="0039360C">
        <w:rPr>
          <w:rFonts w:ascii="Times New Roman" w:hAnsi="Times New Roman" w:cs="Times New Roman"/>
          <w:iCs/>
          <w:sz w:val="24"/>
          <w:szCs w:val="24"/>
          <w:lang w:val="en-GB"/>
        </w:rPr>
        <w:t xml:space="preserve"> mayor’s office</w:t>
      </w:r>
      <w:r w:rsidR="00DB6715">
        <w:rPr>
          <w:rFonts w:ascii="Times New Roman" w:hAnsi="Times New Roman" w:cs="Times New Roman"/>
          <w:iCs/>
          <w:sz w:val="24"/>
          <w:szCs w:val="24"/>
          <w:lang w:val="en-GB"/>
        </w:rPr>
        <w:t xml:space="preserve">, Regional Directorate of Western </w:t>
      </w:r>
      <w:proofErr w:type="spellStart"/>
      <w:r w:rsidR="00DB6715">
        <w:rPr>
          <w:rFonts w:ascii="Times New Roman" w:hAnsi="Times New Roman" w:cs="Times New Roman"/>
          <w:iCs/>
          <w:sz w:val="24"/>
          <w:szCs w:val="24"/>
          <w:lang w:val="en-GB"/>
        </w:rPr>
        <w:t>Transdanubia</w:t>
      </w:r>
      <w:proofErr w:type="spellEnd"/>
      <w:r w:rsidR="000F09D5" w:rsidRPr="0039360C">
        <w:rPr>
          <w:rFonts w:ascii="Times New Roman" w:hAnsi="Times New Roman" w:cs="Times New Roman"/>
          <w:iCs/>
          <w:sz w:val="24"/>
          <w:szCs w:val="24"/>
          <w:lang w:val="en-GB"/>
        </w:rPr>
        <w:t xml:space="preserve">, </w:t>
      </w:r>
      <w:proofErr w:type="spellStart"/>
      <w:r w:rsidR="000F09D5" w:rsidRPr="0039360C">
        <w:rPr>
          <w:rFonts w:ascii="Times New Roman" w:hAnsi="Times New Roman" w:cs="Times New Roman"/>
          <w:iCs/>
          <w:sz w:val="24"/>
          <w:szCs w:val="24"/>
          <w:lang w:val="en-GB"/>
        </w:rPr>
        <w:t>Győr</w:t>
      </w:r>
      <w:proofErr w:type="spellEnd"/>
    </w:p>
    <w:p w14:paraId="49418AD7" w14:textId="77777777" w:rsidR="005F29C4" w:rsidRPr="0039360C" w:rsidRDefault="005F29C4" w:rsidP="005F29C4">
      <w:pPr>
        <w:pStyle w:val="Nincstrkz"/>
        <w:jc w:val="both"/>
        <w:rPr>
          <w:rFonts w:ascii="Times New Roman" w:hAnsi="Times New Roman" w:cs="Times New Roman"/>
          <w:i/>
          <w:iCs/>
          <w:sz w:val="24"/>
          <w:szCs w:val="24"/>
          <w:lang w:val="en-GB"/>
        </w:rPr>
      </w:pPr>
    </w:p>
    <w:p w14:paraId="72783763" w14:textId="7209581D" w:rsidR="005F29C4" w:rsidRPr="0039360C" w:rsidRDefault="0001043F" w:rsidP="005F29C4">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 to third countries or international organisations</w:t>
      </w:r>
      <w:r w:rsidR="005F29C4" w:rsidRPr="0039360C">
        <w:rPr>
          <w:rFonts w:ascii="Times New Roman" w:hAnsi="Times New Roman" w:cs="Times New Roman"/>
          <w:i/>
          <w:iCs/>
          <w:sz w:val="24"/>
          <w:szCs w:val="24"/>
          <w:lang w:val="en-GB"/>
        </w:rPr>
        <w:t xml:space="preserve">: </w:t>
      </w:r>
      <w:r w:rsidR="001D7A6E" w:rsidRPr="0039360C">
        <w:rPr>
          <w:rFonts w:ascii="Times New Roman" w:hAnsi="Times New Roman" w:cs="Times New Roman"/>
          <w:iCs/>
          <w:sz w:val="24"/>
          <w:szCs w:val="24"/>
          <w:lang w:val="en-GB"/>
        </w:rPr>
        <w:t>no</w:t>
      </w:r>
    </w:p>
    <w:p w14:paraId="08F1D6A4" w14:textId="77777777" w:rsidR="005F29C4" w:rsidRPr="0039360C" w:rsidRDefault="005F29C4" w:rsidP="005F29C4">
      <w:pPr>
        <w:pStyle w:val="Nincstrkz"/>
        <w:jc w:val="both"/>
        <w:rPr>
          <w:rFonts w:ascii="Times New Roman" w:hAnsi="Times New Roman" w:cs="Times New Roman"/>
          <w:i/>
          <w:iCs/>
          <w:sz w:val="24"/>
          <w:szCs w:val="24"/>
          <w:lang w:val="en-GB"/>
        </w:rPr>
      </w:pPr>
    </w:p>
    <w:p w14:paraId="721785DD" w14:textId="53E605A5" w:rsidR="001C0839" w:rsidRPr="0039360C" w:rsidRDefault="0001043F" w:rsidP="001C0839">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processors</w:t>
      </w:r>
      <w:r w:rsidR="001C0839" w:rsidRPr="0039360C">
        <w:rPr>
          <w:rFonts w:ascii="Times New Roman" w:hAnsi="Times New Roman" w:cs="Times New Roman"/>
          <w:i/>
          <w:iCs/>
          <w:sz w:val="24"/>
          <w:szCs w:val="24"/>
          <w:lang w:val="en-GB"/>
        </w:rPr>
        <w:t>:</w:t>
      </w:r>
    </w:p>
    <w:tbl>
      <w:tblPr>
        <w:tblStyle w:val="Rcsostblzat"/>
        <w:tblW w:w="0" w:type="auto"/>
        <w:tblLook w:val="04A0" w:firstRow="1" w:lastRow="0" w:firstColumn="1" w:lastColumn="0" w:noHBand="0" w:noVBand="1"/>
      </w:tblPr>
      <w:tblGrid>
        <w:gridCol w:w="3020"/>
        <w:gridCol w:w="3021"/>
        <w:gridCol w:w="3021"/>
      </w:tblGrid>
      <w:tr w:rsidR="005F29C4" w:rsidRPr="0039360C" w14:paraId="763941FB" w14:textId="77777777" w:rsidTr="004B431A">
        <w:tc>
          <w:tcPr>
            <w:tcW w:w="3020" w:type="dxa"/>
          </w:tcPr>
          <w:p w14:paraId="3B47B8A8" w14:textId="0F67440A" w:rsidR="005F29C4" w:rsidRPr="0039360C" w:rsidRDefault="00A40A9A" w:rsidP="004B431A">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Name</w:t>
            </w:r>
          </w:p>
        </w:tc>
        <w:tc>
          <w:tcPr>
            <w:tcW w:w="3021" w:type="dxa"/>
          </w:tcPr>
          <w:p w14:paraId="4983C83E" w14:textId="2DF91569" w:rsidR="005F29C4" w:rsidRPr="0039360C" w:rsidRDefault="00A40A9A" w:rsidP="004B431A">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Seat</w:t>
            </w:r>
          </w:p>
        </w:tc>
        <w:tc>
          <w:tcPr>
            <w:tcW w:w="3021" w:type="dxa"/>
          </w:tcPr>
          <w:p w14:paraId="5FA5C9BD" w14:textId="62BEC027" w:rsidR="005F29C4" w:rsidRPr="0039360C" w:rsidRDefault="00A40A9A" w:rsidP="004B431A">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Task of the data processor</w:t>
            </w:r>
          </w:p>
        </w:tc>
      </w:tr>
      <w:tr w:rsidR="00732F1D" w:rsidRPr="0039360C" w14:paraId="26B62129" w14:textId="77777777" w:rsidTr="004B431A">
        <w:tc>
          <w:tcPr>
            <w:tcW w:w="3020" w:type="dxa"/>
          </w:tcPr>
          <w:p w14:paraId="0DA530B9" w14:textId="1FBEFF3B" w:rsidR="00732F1D" w:rsidRPr="0039360C" w:rsidRDefault="00732F1D" w:rsidP="004B431A">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HOST WARE Kft.</w:t>
            </w:r>
          </w:p>
        </w:tc>
        <w:tc>
          <w:tcPr>
            <w:tcW w:w="3021" w:type="dxa"/>
          </w:tcPr>
          <w:p w14:paraId="154AEA79" w14:textId="38ED5015" w:rsidR="00732F1D" w:rsidRPr="0039360C" w:rsidRDefault="00732F1D" w:rsidP="00732F1D">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 xml:space="preserve">1149 Budapest </w:t>
            </w:r>
            <w:proofErr w:type="spellStart"/>
            <w:r w:rsidRPr="0039360C">
              <w:rPr>
                <w:rFonts w:ascii="Times New Roman" w:hAnsi="Times New Roman" w:cs="Times New Roman"/>
                <w:i/>
                <w:iCs/>
                <w:sz w:val="24"/>
                <w:szCs w:val="24"/>
                <w:lang w:val="en-GB"/>
              </w:rPr>
              <w:t>Róna</w:t>
            </w:r>
            <w:proofErr w:type="spellEnd"/>
            <w:r w:rsidRPr="0039360C">
              <w:rPr>
                <w:rFonts w:ascii="Times New Roman" w:hAnsi="Times New Roman" w:cs="Times New Roman"/>
                <w:i/>
                <w:iCs/>
                <w:sz w:val="24"/>
                <w:szCs w:val="24"/>
                <w:lang w:val="en-GB"/>
              </w:rPr>
              <w:t xml:space="preserve"> </w:t>
            </w:r>
            <w:proofErr w:type="spellStart"/>
            <w:r w:rsidRPr="0039360C">
              <w:rPr>
                <w:rFonts w:ascii="Times New Roman" w:hAnsi="Times New Roman" w:cs="Times New Roman"/>
                <w:i/>
                <w:iCs/>
                <w:sz w:val="24"/>
                <w:szCs w:val="24"/>
                <w:lang w:val="en-GB"/>
              </w:rPr>
              <w:t>utca</w:t>
            </w:r>
            <w:proofErr w:type="spellEnd"/>
            <w:r w:rsidRPr="0039360C">
              <w:rPr>
                <w:rFonts w:ascii="Times New Roman" w:hAnsi="Times New Roman" w:cs="Times New Roman"/>
                <w:i/>
                <w:iCs/>
                <w:sz w:val="24"/>
                <w:szCs w:val="24"/>
                <w:lang w:val="en-GB"/>
              </w:rPr>
              <w:t xml:space="preserve"> 120</w:t>
            </w:r>
          </w:p>
        </w:tc>
        <w:tc>
          <w:tcPr>
            <w:tcW w:w="3021" w:type="dxa"/>
          </w:tcPr>
          <w:p w14:paraId="7611DF72" w14:textId="083DC78D" w:rsidR="00732F1D" w:rsidRPr="0039360C" w:rsidRDefault="008376DB" w:rsidP="004B431A">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Guest Book, recording bookings in this system</w:t>
            </w:r>
          </w:p>
        </w:tc>
      </w:tr>
    </w:tbl>
    <w:p w14:paraId="3422E867" w14:textId="77777777" w:rsidR="005F29C4" w:rsidRPr="0039360C" w:rsidRDefault="005F29C4" w:rsidP="005F29C4">
      <w:pPr>
        <w:pStyle w:val="Nincstrkz"/>
        <w:rPr>
          <w:rFonts w:ascii="Times New Roman" w:hAnsi="Times New Roman" w:cs="Times New Roman"/>
          <w:i/>
          <w:iCs/>
          <w:sz w:val="24"/>
          <w:szCs w:val="24"/>
          <w:lang w:val="en-GB"/>
        </w:rPr>
      </w:pPr>
    </w:p>
    <w:p w14:paraId="29214F8B" w14:textId="12C73821" w:rsidR="009A5505" w:rsidRPr="0039360C" w:rsidRDefault="008376DB" w:rsidP="009A5505">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Possible consequences of the non-delivery of data</w:t>
      </w:r>
      <w:r w:rsidR="009A5505" w:rsidRPr="0039360C">
        <w:rPr>
          <w:rFonts w:ascii="Times New Roman" w:hAnsi="Times New Roman" w:cs="Times New Roman"/>
          <w:i/>
          <w:iCs/>
          <w:sz w:val="24"/>
          <w:szCs w:val="24"/>
          <w:lang w:val="en-GB"/>
        </w:rPr>
        <w:t>:</w:t>
      </w:r>
      <w:r w:rsidR="009A5505" w:rsidRPr="0039360C">
        <w:rPr>
          <w:rFonts w:ascii="Times New Roman" w:hAnsi="Times New Roman" w:cs="Times New Roman"/>
          <w:iCs/>
          <w:sz w:val="24"/>
          <w:szCs w:val="24"/>
          <w:lang w:val="en-GB"/>
        </w:rPr>
        <w:t xml:space="preserve"> </w:t>
      </w:r>
      <w:r w:rsidRPr="0039360C">
        <w:rPr>
          <w:rFonts w:ascii="Times New Roman" w:hAnsi="Times New Roman" w:cs="Times New Roman"/>
          <w:iCs/>
          <w:sz w:val="24"/>
          <w:szCs w:val="24"/>
          <w:lang w:val="en-GB"/>
        </w:rPr>
        <w:t xml:space="preserve">Failure to provide </w:t>
      </w:r>
      <w:r w:rsidR="00466004" w:rsidRPr="0039360C">
        <w:rPr>
          <w:rFonts w:ascii="Times New Roman" w:hAnsi="Times New Roman" w:cs="Times New Roman"/>
          <w:iCs/>
          <w:sz w:val="24"/>
          <w:szCs w:val="24"/>
          <w:lang w:val="en-GB"/>
        </w:rPr>
        <w:t xml:space="preserve">the </w:t>
      </w:r>
      <w:r w:rsidRPr="0039360C">
        <w:rPr>
          <w:rFonts w:ascii="Times New Roman" w:hAnsi="Times New Roman" w:cs="Times New Roman"/>
          <w:iCs/>
          <w:sz w:val="24"/>
          <w:szCs w:val="24"/>
          <w:lang w:val="en-GB"/>
        </w:rPr>
        <w:t>accommodation service</w:t>
      </w:r>
      <w:r w:rsidR="009A5505" w:rsidRPr="0039360C">
        <w:rPr>
          <w:rFonts w:ascii="Times New Roman" w:hAnsi="Times New Roman" w:cs="Times New Roman"/>
          <w:iCs/>
          <w:sz w:val="24"/>
          <w:szCs w:val="24"/>
          <w:lang w:val="en-GB"/>
        </w:rPr>
        <w:t>.</w:t>
      </w:r>
    </w:p>
    <w:p w14:paraId="737347B0" w14:textId="320F6E53" w:rsidR="005F29C4" w:rsidRPr="0039360C" w:rsidRDefault="005F29C4" w:rsidP="005F29C4">
      <w:pPr>
        <w:pStyle w:val="Nincstrkz"/>
        <w:jc w:val="both"/>
        <w:rPr>
          <w:rFonts w:ascii="Times New Roman" w:hAnsi="Times New Roman" w:cs="Times New Roman"/>
          <w:iCs/>
          <w:sz w:val="24"/>
          <w:szCs w:val="24"/>
          <w:lang w:val="en-GB"/>
        </w:rPr>
      </w:pPr>
    </w:p>
    <w:p w14:paraId="315B63EF" w14:textId="1D39CC48" w:rsidR="005F29C4" w:rsidRPr="0039360C" w:rsidRDefault="001B56A0" w:rsidP="00E41155">
      <w:pPr>
        <w:pStyle w:val="Nincstrkz"/>
        <w:keepNext/>
        <w:ind w:left="567" w:hanging="567"/>
        <w:rPr>
          <w:rFonts w:ascii="Times New Roman" w:hAnsi="Times New Roman" w:cs="Times New Roman"/>
          <w:b/>
          <w:bCs/>
          <w:sz w:val="24"/>
          <w:szCs w:val="24"/>
          <w:lang w:val="en-GB"/>
        </w:rPr>
      </w:pPr>
      <w:r w:rsidRPr="0039360C">
        <w:rPr>
          <w:rFonts w:ascii="Times New Roman" w:hAnsi="Times New Roman" w:cs="Times New Roman"/>
          <w:b/>
          <w:bCs/>
          <w:sz w:val="24"/>
          <w:szCs w:val="24"/>
          <w:lang w:val="en-GB"/>
        </w:rPr>
        <w:lastRenderedPageBreak/>
        <w:t>5</w:t>
      </w:r>
      <w:r w:rsidR="005F29C4" w:rsidRPr="0039360C">
        <w:rPr>
          <w:rFonts w:ascii="Times New Roman" w:hAnsi="Times New Roman" w:cs="Times New Roman"/>
          <w:b/>
          <w:bCs/>
          <w:sz w:val="24"/>
          <w:szCs w:val="24"/>
          <w:lang w:val="en-GB"/>
        </w:rPr>
        <w:t>.</w:t>
      </w:r>
      <w:r w:rsidR="000341E7" w:rsidRPr="0039360C">
        <w:rPr>
          <w:rFonts w:ascii="Times New Roman" w:hAnsi="Times New Roman" w:cs="Times New Roman"/>
          <w:b/>
          <w:bCs/>
          <w:sz w:val="24"/>
          <w:szCs w:val="24"/>
          <w:lang w:val="en-GB"/>
        </w:rPr>
        <w:t>5</w:t>
      </w:r>
      <w:r w:rsidR="005F29C4" w:rsidRPr="0039360C">
        <w:rPr>
          <w:rFonts w:ascii="Times New Roman" w:hAnsi="Times New Roman" w:cs="Times New Roman"/>
          <w:b/>
          <w:bCs/>
          <w:sz w:val="24"/>
          <w:szCs w:val="24"/>
          <w:lang w:val="en-GB"/>
        </w:rPr>
        <w:t>.</w:t>
      </w:r>
      <w:r w:rsidR="000341E7" w:rsidRPr="0039360C">
        <w:rPr>
          <w:rFonts w:ascii="Times New Roman" w:hAnsi="Times New Roman" w:cs="Times New Roman"/>
          <w:b/>
          <w:bCs/>
          <w:sz w:val="24"/>
          <w:szCs w:val="24"/>
          <w:lang w:val="en-GB"/>
        </w:rPr>
        <w:tab/>
      </w:r>
      <w:r w:rsidR="00977072" w:rsidRPr="0039360C">
        <w:rPr>
          <w:rFonts w:ascii="Times New Roman" w:hAnsi="Times New Roman" w:cs="Times New Roman"/>
          <w:b/>
          <w:bCs/>
          <w:sz w:val="24"/>
          <w:szCs w:val="24"/>
          <w:lang w:val="en-GB"/>
        </w:rPr>
        <w:t>RESTAURANT</w:t>
      </w:r>
      <w:r w:rsidRPr="0039360C">
        <w:rPr>
          <w:rFonts w:ascii="Times New Roman" w:hAnsi="Times New Roman" w:cs="Times New Roman"/>
          <w:b/>
          <w:bCs/>
          <w:sz w:val="24"/>
          <w:szCs w:val="24"/>
          <w:lang w:val="en-GB"/>
        </w:rPr>
        <w:t xml:space="preserve">, </w:t>
      </w:r>
      <w:r w:rsidR="00977072" w:rsidRPr="0039360C">
        <w:rPr>
          <w:rFonts w:ascii="Times New Roman" w:hAnsi="Times New Roman" w:cs="Times New Roman"/>
          <w:b/>
          <w:bCs/>
          <w:sz w:val="24"/>
          <w:szCs w:val="24"/>
          <w:lang w:val="en-GB"/>
        </w:rPr>
        <w:t>CATERING SERVICE</w:t>
      </w:r>
    </w:p>
    <w:p w14:paraId="53D6C80B" w14:textId="6F12A288" w:rsidR="00ED1E42" w:rsidRPr="0039360C" w:rsidRDefault="00080402" w:rsidP="00E41155">
      <w:pPr>
        <w:pStyle w:val="Nincstrkz"/>
        <w:keepNext/>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Purpose of data processing</w:t>
      </w:r>
      <w:r w:rsidR="00ED1E42" w:rsidRPr="0039360C">
        <w:rPr>
          <w:rFonts w:ascii="Times New Roman" w:hAnsi="Times New Roman" w:cs="Times New Roman"/>
          <w:i/>
          <w:iCs/>
          <w:sz w:val="24"/>
          <w:szCs w:val="24"/>
          <w:lang w:val="en-GB"/>
        </w:rPr>
        <w:t>:</w:t>
      </w:r>
      <w:r w:rsidR="00B1636C" w:rsidRPr="0039360C">
        <w:rPr>
          <w:rFonts w:ascii="Times New Roman" w:hAnsi="Times New Roman" w:cs="Times New Roman"/>
          <w:iCs/>
          <w:sz w:val="24"/>
          <w:szCs w:val="24"/>
          <w:lang w:val="en-GB"/>
        </w:rPr>
        <w:t xml:space="preserve"> </w:t>
      </w:r>
      <w:r w:rsidR="008376DB" w:rsidRPr="0039360C">
        <w:rPr>
          <w:rFonts w:ascii="Times New Roman" w:hAnsi="Times New Roman" w:cs="Times New Roman"/>
          <w:iCs/>
          <w:sz w:val="24"/>
          <w:szCs w:val="24"/>
          <w:lang w:val="en-GB"/>
        </w:rPr>
        <w:t>Providing table reservation service</w:t>
      </w:r>
    </w:p>
    <w:p w14:paraId="390BD70D" w14:textId="157938C6" w:rsidR="004F71B9" w:rsidRPr="0039360C" w:rsidRDefault="00080402" w:rsidP="002D7ED6">
      <w:pPr>
        <w:pStyle w:val="Nincstrkz"/>
        <w:keepNext/>
        <w:spacing w:before="180"/>
        <w:jc w:val="both"/>
        <w:rPr>
          <w:rFonts w:ascii="Times New Roman" w:hAnsi="Times New Roman" w:cs="Times New Roman"/>
          <w:color w:val="000000"/>
          <w:sz w:val="24"/>
          <w:szCs w:val="24"/>
          <w:lang w:val="en-GB"/>
        </w:rPr>
      </w:pPr>
      <w:r w:rsidRPr="0039360C">
        <w:rPr>
          <w:rFonts w:ascii="Times New Roman" w:hAnsi="Times New Roman" w:cs="Times New Roman"/>
          <w:i/>
          <w:iCs/>
          <w:sz w:val="24"/>
          <w:szCs w:val="24"/>
          <w:lang w:val="en-GB"/>
        </w:rPr>
        <w:t>Scope of data subjects</w:t>
      </w:r>
      <w:r w:rsidR="004F71B9" w:rsidRPr="0039360C">
        <w:rPr>
          <w:rFonts w:ascii="Times New Roman" w:hAnsi="Times New Roman" w:cs="Times New Roman"/>
          <w:i/>
          <w:iCs/>
          <w:sz w:val="24"/>
          <w:szCs w:val="24"/>
          <w:lang w:val="en-GB"/>
        </w:rPr>
        <w:t>:</w:t>
      </w:r>
      <w:r w:rsidR="004F71B9" w:rsidRPr="0039360C">
        <w:rPr>
          <w:rFonts w:ascii="Times New Roman" w:hAnsi="Times New Roman" w:cs="Times New Roman"/>
          <w:color w:val="000000"/>
          <w:sz w:val="24"/>
          <w:szCs w:val="24"/>
          <w:lang w:val="en-GB"/>
        </w:rPr>
        <w:t xml:space="preserve"> </w:t>
      </w:r>
      <w:r w:rsidR="008376DB" w:rsidRPr="0039360C">
        <w:rPr>
          <w:rFonts w:ascii="Times New Roman" w:hAnsi="Times New Roman" w:cs="Times New Roman"/>
          <w:color w:val="000000"/>
          <w:sz w:val="24"/>
          <w:szCs w:val="24"/>
          <w:lang w:val="en-GB"/>
        </w:rPr>
        <w:t>Anyone reserving a table in the restaurant of</w:t>
      </w:r>
      <w:r w:rsidR="00732F1D" w:rsidRPr="0039360C">
        <w:rPr>
          <w:rFonts w:ascii="Times New Roman" w:hAnsi="Times New Roman" w:cs="Times New Roman"/>
          <w:color w:val="000000"/>
          <w:sz w:val="24"/>
          <w:szCs w:val="24"/>
          <w:lang w:val="en-GB"/>
        </w:rPr>
        <w:t xml:space="preserve"> Hotel Sopron </w:t>
      </w:r>
    </w:p>
    <w:p w14:paraId="333A128E" w14:textId="58A052DE" w:rsidR="00ED1E42" w:rsidRPr="0039360C" w:rsidRDefault="00080402" w:rsidP="002D7ED6">
      <w:pPr>
        <w:pStyle w:val="Nincstrkz"/>
        <w:keepNext/>
        <w:spacing w:before="180"/>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Source of data processed</w:t>
      </w:r>
      <w:r w:rsidR="00ED1E42" w:rsidRPr="0039360C">
        <w:rPr>
          <w:rFonts w:ascii="Times New Roman" w:hAnsi="Times New Roman" w:cs="Times New Roman"/>
          <w:i/>
          <w:iCs/>
          <w:sz w:val="24"/>
          <w:szCs w:val="24"/>
          <w:lang w:val="en-GB"/>
        </w:rPr>
        <w:t>:</w:t>
      </w:r>
      <w:r w:rsidR="00ED1E42" w:rsidRPr="0039360C">
        <w:rPr>
          <w:rFonts w:ascii="Times New Roman" w:hAnsi="Times New Roman" w:cs="Times New Roman"/>
          <w:iCs/>
          <w:sz w:val="24"/>
          <w:szCs w:val="24"/>
          <w:lang w:val="en-GB"/>
        </w:rPr>
        <w:t xml:space="preserve"> </w:t>
      </w:r>
      <w:r w:rsidR="008376DB" w:rsidRPr="0039360C">
        <w:rPr>
          <w:rFonts w:ascii="Times New Roman" w:hAnsi="Times New Roman" w:cs="Times New Roman"/>
          <w:iCs/>
          <w:sz w:val="24"/>
          <w:szCs w:val="24"/>
          <w:lang w:val="en-GB"/>
        </w:rPr>
        <w:t>data subject</w:t>
      </w:r>
    </w:p>
    <w:p w14:paraId="55E6958B" w14:textId="77777777" w:rsidR="00ED1E42" w:rsidRPr="0039360C" w:rsidRDefault="00ED1E42" w:rsidP="00ED1E42">
      <w:pPr>
        <w:pStyle w:val="Nincstrkz"/>
        <w:jc w:val="both"/>
        <w:rPr>
          <w:rFonts w:ascii="Times New Roman" w:hAnsi="Times New Roman" w:cs="Times New Roman"/>
          <w:iCs/>
          <w:sz w:val="24"/>
          <w:szCs w:val="24"/>
          <w:lang w:val="en-GB"/>
        </w:rPr>
      </w:pPr>
    </w:p>
    <w:p w14:paraId="0A03EC09" w14:textId="75A6701B" w:rsidR="00ED1E42" w:rsidRPr="0039360C" w:rsidRDefault="00080402" w:rsidP="00E41155">
      <w:pPr>
        <w:pStyle w:val="Nincstrkz"/>
        <w:keepNext/>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Scope of data processed</w:t>
      </w:r>
      <w:r w:rsidR="00ED1E42" w:rsidRPr="0039360C">
        <w:rPr>
          <w:rFonts w:ascii="Times New Roman" w:hAnsi="Times New Roman" w:cs="Times New Roman"/>
          <w:i/>
          <w:iCs/>
          <w:sz w:val="24"/>
          <w:szCs w:val="24"/>
          <w:lang w:val="en-GB"/>
        </w:rPr>
        <w:t>: (</w:t>
      </w:r>
      <w:r w:rsidR="0001043F" w:rsidRPr="0039360C">
        <w:rPr>
          <w:rFonts w:ascii="Times New Roman" w:hAnsi="Times New Roman" w:cs="Times New Roman"/>
          <w:i/>
          <w:iCs/>
          <w:sz w:val="24"/>
          <w:szCs w:val="24"/>
          <w:lang w:val="en-GB"/>
        </w:rPr>
        <w:t>by defining the purpose, the legal grounds and the duration of data processing</w:t>
      </w:r>
      <w:r w:rsidR="00ED1E42" w:rsidRPr="0039360C">
        <w:rPr>
          <w:rFonts w:ascii="Times New Roman" w:hAnsi="Times New Roman" w:cs="Times New Roman"/>
          <w:i/>
          <w:iCs/>
          <w:sz w:val="24"/>
          <w:szCs w:val="24"/>
          <w:lang w:val="en-GB"/>
        </w:rPr>
        <w:t>):</w:t>
      </w:r>
    </w:p>
    <w:tbl>
      <w:tblPr>
        <w:tblStyle w:val="Rcsostblzat"/>
        <w:tblW w:w="9637" w:type="dxa"/>
        <w:tblLayout w:type="fixed"/>
        <w:tblCellMar>
          <w:left w:w="57" w:type="dxa"/>
          <w:right w:w="57" w:type="dxa"/>
        </w:tblCellMar>
        <w:tblLook w:val="04A0" w:firstRow="1" w:lastRow="0" w:firstColumn="1" w:lastColumn="0" w:noHBand="0" w:noVBand="1"/>
      </w:tblPr>
      <w:tblGrid>
        <w:gridCol w:w="1474"/>
        <w:gridCol w:w="2324"/>
        <w:gridCol w:w="1361"/>
        <w:gridCol w:w="2324"/>
        <w:gridCol w:w="2154"/>
      </w:tblGrid>
      <w:tr w:rsidR="004562D3" w:rsidRPr="0039360C" w14:paraId="16AF6F04" w14:textId="77777777" w:rsidTr="00D3438D">
        <w:trPr>
          <w:cantSplit/>
          <w:trHeight w:val="340"/>
          <w:tblHeader/>
        </w:trPr>
        <w:tc>
          <w:tcPr>
            <w:tcW w:w="1474" w:type="dxa"/>
            <w:vAlign w:val="center"/>
          </w:tcPr>
          <w:p w14:paraId="5D674185" w14:textId="0A779584" w:rsidR="00ED1E42" w:rsidRPr="0039360C" w:rsidRDefault="00A40A9A" w:rsidP="00762642">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Data category</w:t>
            </w:r>
          </w:p>
        </w:tc>
        <w:tc>
          <w:tcPr>
            <w:tcW w:w="2324" w:type="dxa"/>
            <w:vAlign w:val="center"/>
          </w:tcPr>
          <w:p w14:paraId="5D4975F0" w14:textId="7A92F5F0" w:rsidR="00ED1E42" w:rsidRPr="0039360C" w:rsidRDefault="00A40A9A" w:rsidP="00762642">
            <w:pPr>
              <w:pStyle w:val="Nincstrkz"/>
              <w:jc w:val="center"/>
              <w:rPr>
                <w:rFonts w:ascii="Times New Roman" w:hAnsi="Times New Roman" w:cs="Times New Roman"/>
                <w:iCs/>
                <w:lang w:val="en-GB"/>
              </w:rPr>
            </w:pPr>
            <w:r w:rsidRPr="0039360C">
              <w:rPr>
                <w:rFonts w:ascii="Times New Roman" w:hAnsi="Times New Roman" w:cs="Times New Roman"/>
                <w:iCs/>
                <w:lang w:val="en-GB"/>
              </w:rPr>
              <w:t>Purpose of data processing</w:t>
            </w:r>
          </w:p>
        </w:tc>
        <w:tc>
          <w:tcPr>
            <w:tcW w:w="1361" w:type="dxa"/>
            <w:vAlign w:val="center"/>
          </w:tcPr>
          <w:p w14:paraId="663E643B" w14:textId="6E85C41E" w:rsidR="00ED1E42" w:rsidRPr="0039360C" w:rsidRDefault="00080402" w:rsidP="00762642">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Legal grounds of data processing</w:t>
            </w:r>
          </w:p>
        </w:tc>
        <w:tc>
          <w:tcPr>
            <w:tcW w:w="2324" w:type="dxa"/>
            <w:vAlign w:val="center"/>
          </w:tcPr>
          <w:p w14:paraId="029828CB" w14:textId="563A27F7" w:rsidR="00ED1E42" w:rsidRPr="0039360C" w:rsidRDefault="00080402" w:rsidP="00762642">
            <w:pPr>
              <w:pStyle w:val="Nincstrkz"/>
              <w:jc w:val="center"/>
              <w:rPr>
                <w:rFonts w:ascii="Times New Roman" w:hAnsi="Times New Roman" w:cs="Times New Roman"/>
                <w:iCs/>
                <w:lang w:val="en-GB"/>
              </w:rPr>
            </w:pPr>
            <w:r w:rsidRPr="0039360C">
              <w:rPr>
                <w:rFonts w:ascii="Times New Roman" w:hAnsi="Times New Roman" w:cs="Times New Roman"/>
                <w:iCs/>
                <w:lang w:val="en-GB"/>
              </w:rPr>
              <w:t>Duration of data processing</w:t>
            </w:r>
          </w:p>
        </w:tc>
        <w:tc>
          <w:tcPr>
            <w:tcW w:w="2154" w:type="dxa"/>
            <w:vAlign w:val="center"/>
          </w:tcPr>
          <w:p w14:paraId="2261A2CE" w14:textId="523E0776" w:rsidR="00ED1E42" w:rsidRPr="0039360C" w:rsidRDefault="00080402" w:rsidP="00762642">
            <w:pPr>
              <w:pStyle w:val="Nincstrkz"/>
              <w:jc w:val="center"/>
              <w:rPr>
                <w:rFonts w:ascii="Times New Roman" w:hAnsi="Times New Roman" w:cs="Times New Roman"/>
                <w:iCs/>
                <w:lang w:val="en-GB"/>
              </w:rPr>
            </w:pPr>
            <w:r w:rsidRPr="0039360C">
              <w:rPr>
                <w:rFonts w:ascii="Times New Roman" w:hAnsi="Times New Roman" w:cs="Times New Roman"/>
                <w:iCs/>
                <w:lang w:val="en-GB"/>
              </w:rPr>
              <w:t>What do we use it for?</w:t>
            </w:r>
          </w:p>
        </w:tc>
      </w:tr>
      <w:tr w:rsidR="004562D3" w:rsidRPr="0039360C" w14:paraId="746CCF76" w14:textId="77777777" w:rsidTr="00D3438D">
        <w:trPr>
          <w:cantSplit/>
          <w:trHeight w:val="340"/>
        </w:trPr>
        <w:tc>
          <w:tcPr>
            <w:tcW w:w="1474" w:type="dxa"/>
            <w:vAlign w:val="center"/>
          </w:tcPr>
          <w:p w14:paraId="24229EDE" w14:textId="0E264D47" w:rsidR="00F4225C" w:rsidRPr="0039360C" w:rsidRDefault="00466004" w:rsidP="00AD7B48">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Restaurant guest</w:t>
            </w:r>
          </w:p>
          <w:p w14:paraId="2E26754A" w14:textId="404F4D5F" w:rsidR="00F4225C" w:rsidRPr="0039360C" w:rsidRDefault="00466004" w:rsidP="00F4225C">
            <w:pPr>
              <w:pStyle w:val="Nincstrkz"/>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name</w:t>
            </w:r>
            <w:r w:rsidR="00AD7B48" w:rsidRPr="0039360C">
              <w:rPr>
                <w:rFonts w:ascii="Times New Roman" w:hAnsi="Times New Roman" w:cs="Times New Roman"/>
                <w:iCs/>
                <w:lang w:val="en-GB"/>
              </w:rPr>
              <w:t>,</w:t>
            </w:r>
          </w:p>
          <w:p w14:paraId="0577F5FF" w14:textId="519CFD7B" w:rsidR="00AD7B48" w:rsidRPr="0039360C" w:rsidRDefault="00466004" w:rsidP="00F4225C">
            <w:pPr>
              <w:pStyle w:val="Nincstrkz"/>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phone number</w:t>
            </w:r>
          </w:p>
        </w:tc>
        <w:tc>
          <w:tcPr>
            <w:tcW w:w="2324" w:type="dxa"/>
            <w:vAlign w:val="center"/>
          </w:tcPr>
          <w:p w14:paraId="6624E232" w14:textId="010DCEA5" w:rsidR="00AD7B48" w:rsidRPr="0039360C" w:rsidRDefault="00466004" w:rsidP="00466004">
            <w:pPr>
              <w:pStyle w:val="Nincstrkz"/>
              <w:rPr>
                <w:rFonts w:ascii="Times New Roman" w:hAnsi="Times New Roman" w:cs="Times New Roman"/>
                <w:iCs/>
                <w:lang w:val="en-GB"/>
              </w:rPr>
            </w:pPr>
            <w:r w:rsidRPr="0039360C">
              <w:rPr>
                <w:rFonts w:ascii="Times New Roman" w:hAnsi="Times New Roman" w:cs="Times New Roman"/>
                <w:iCs/>
                <w:lang w:val="en-GB"/>
              </w:rPr>
              <w:t>identification</w:t>
            </w:r>
            <w:r w:rsidR="00AD7B48" w:rsidRPr="0039360C">
              <w:rPr>
                <w:rFonts w:ascii="Times New Roman" w:hAnsi="Times New Roman" w:cs="Times New Roman"/>
                <w:iCs/>
                <w:lang w:val="en-GB"/>
              </w:rPr>
              <w:t xml:space="preserve">, </w:t>
            </w:r>
            <w:r w:rsidRPr="0039360C">
              <w:rPr>
                <w:rFonts w:ascii="Times New Roman" w:hAnsi="Times New Roman" w:cs="Times New Roman"/>
                <w:iCs/>
                <w:lang w:val="en-GB"/>
              </w:rPr>
              <w:t>maintaining contact</w:t>
            </w:r>
          </w:p>
        </w:tc>
        <w:tc>
          <w:tcPr>
            <w:tcW w:w="1361" w:type="dxa"/>
            <w:vAlign w:val="center"/>
          </w:tcPr>
          <w:p w14:paraId="30067899" w14:textId="4A4DB40D" w:rsidR="00AD7B48" w:rsidRPr="0039360C" w:rsidRDefault="00AD7B48" w:rsidP="00AD7B48">
            <w:pPr>
              <w:pStyle w:val="Nincstrkz"/>
              <w:tabs>
                <w:tab w:val="left" w:pos="170"/>
              </w:tabs>
              <w:rPr>
                <w:rFonts w:ascii="Times New Roman" w:hAnsi="Times New Roman" w:cs="Times New Roman"/>
                <w:iCs/>
                <w:lang w:val="en-GB"/>
              </w:rPr>
            </w:pPr>
            <w:r w:rsidRPr="0039360C">
              <w:rPr>
                <w:rFonts w:ascii="Times New Roman" w:hAnsi="Times New Roman" w:cs="Times New Roman"/>
                <w:lang w:val="en-GB"/>
              </w:rPr>
              <w:t xml:space="preserve">a) </w:t>
            </w:r>
            <w:r w:rsidR="00C064AB" w:rsidRPr="0039360C">
              <w:rPr>
                <w:rFonts w:ascii="Times New Roman" w:hAnsi="Times New Roman" w:cs="Times New Roman"/>
                <w:lang w:val="en-GB"/>
              </w:rPr>
              <w:t>consent of the data subject</w:t>
            </w:r>
          </w:p>
        </w:tc>
        <w:tc>
          <w:tcPr>
            <w:tcW w:w="2324" w:type="dxa"/>
            <w:vAlign w:val="center"/>
          </w:tcPr>
          <w:p w14:paraId="6043E18D" w14:textId="1D6E4019" w:rsidR="002D7ED6" w:rsidRPr="0039360C" w:rsidRDefault="00AE0BEC" w:rsidP="004562D3">
            <w:pPr>
              <w:pStyle w:val="Nincstrkz"/>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Until revocation of consent</w:t>
            </w:r>
          </w:p>
          <w:p w14:paraId="4DD4B0F1" w14:textId="7276639E" w:rsidR="00AD7B48" w:rsidRPr="0039360C" w:rsidRDefault="00963602" w:rsidP="004562D3">
            <w:pPr>
              <w:pStyle w:val="Nincstrkz"/>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until Sunday closing time of the booking week</w:t>
            </w:r>
          </w:p>
          <w:p w14:paraId="034D56A9" w14:textId="0A44210C" w:rsidR="00C47E98" w:rsidRPr="0039360C" w:rsidRDefault="00466004" w:rsidP="00466004">
            <w:pPr>
              <w:pStyle w:val="Nincstrkz"/>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 xml:space="preserve">in case of </w:t>
            </w:r>
            <w:r w:rsidR="00C47E98" w:rsidRPr="0039360C">
              <w:rPr>
                <w:rFonts w:ascii="Times New Roman" w:hAnsi="Times New Roman" w:cs="Times New Roman"/>
                <w:iCs/>
                <w:lang w:val="en-GB"/>
              </w:rPr>
              <w:t>e-mail</w:t>
            </w:r>
            <w:r w:rsidRPr="0039360C">
              <w:rPr>
                <w:rFonts w:ascii="Times New Roman" w:hAnsi="Times New Roman" w:cs="Times New Roman"/>
                <w:iCs/>
                <w:lang w:val="en-GB"/>
              </w:rPr>
              <w:t>: 3 years in Outlook</w:t>
            </w:r>
          </w:p>
        </w:tc>
        <w:tc>
          <w:tcPr>
            <w:tcW w:w="2154" w:type="dxa"/>
            <w:vAlign w:val="center"/>
          </w:tcPr>
          <w:p w14:paraId="4902330A" w14:textId="114917A5" w:rsidR="00AD7B48" w:rsidRPr="0039360C" w:rsidRDefault="00963602" w:rsidP="004562D3">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paper-based weekly print-outs</w:t>
            </w:r>
          </w:p>
        </w:tc>
      </w:tr>
      <w:tr w:rsidR="004562D3" w:rsidRPr="0039360C" w14:paraId="1491241F" w14:textId="77777777" w:rsidTr="00D3438D">
        <w:trPr>
          <w:cantSplit/>
          <w:trHeight w:val="340"/>
        </w:trPr>
        <w:tc>
          <w:tcPr>
            <w:tcW w:w="1474" w:type="dxa"/>
            <w:vAlign w:val="center"/>
          </w:tcPr>
          <w:p w14:paraId="13484CCE" w14:textId="57B73C52" w:rsidR="00466004" w:rsidRPr="0039360C" w:rsidRDefault="00466004" w:rsidP="00466004">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 xml:space="preserve">Restaurant guest </w:t>
            </w:r>
          </w:p>
          <w:p w14:paraId="0D5FE7FE" w14:textId="7D9E3914" w:rsidR="004562D3" w:rsidRPr="0039360C" w:rsidRDefault="004562D3" w:rsidP="00466004">
            <w:pPr>
              <w:pStyle w:val="Nincstrkz"/>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 xml:space="preserve">e-mail </w:t>
            </w:r>
            <w:r w:rsidR="00466004" w:rsidRPr="0039360C">
              <w:rPr>
                <w:rFonts w:ascii="Times New Roman" w:hAnsi="Times New Roman" w:cs="Times New Roman"/>
                <w:iCs/>
                <w:lang w:val="en-GB"/>
              </w:rPr>
              <w:t>address</w:t>
            </w:r>
          </w:p>
        </w:tc>
        <w:tc>
          <w:tcPr>
            <w:tcW w:w="2324" w:type="dxa"/>
            <w:vAlign w:val="center"/>
          </w:tcPr>
          <w:p w14:paraId="3353B425" w14:textId="4B688096" w:rsidR="004562D3" w:rsidRPr="0039360C" w:rsidRDefault="00466004" w:rsidP="004562D3">
            <w:pPr>
              <w:pStyle w:val="Nincstrkz"/>
              <w:rPr>
                <w:rFonts w:ascii="Times New Roman" w:hAnsi="Times New Roman" w:cs="Times New Roman"/>
                <w:iCs/>
                <w:lang w:val="en-GB"/>
              </w:rPr>
            </w:pPr>
            <w:r w:rsidRPr="0039360C">
              <w:rPr>
                <w:rFonts w:ascii="Times New Roman" w:hAnsi="Times New Roman" w:cs="Times New Roman"/>
                <w:iCs/>
                <w:lang w:val="en-GB"/>
              </w:rPr>
              <w:t>providing information on other restaurant services</w:t>
            </w:r>
          </w:p>
        </w:tc>
        <w:tc>
          <w:tcPr>
            <w:tcW w:w="1361" w:type="dxa"/>
            <w:vAlign w:val="center"/>
          </w:tcPr>
          <w:p w14:paraId="0F9A49C1" w14:textId="23FB671D" w:rsidR="004562D3" w:rsidRPr="0039360C" w:rsidRDefault="004562D3" w:rsidP="004562D3">
            <w:pPr>
              <w:pStyle w:val="Nincstrkz"/>
              <w:tabs>
                <w:tab w:val="left" w:pos="170"/>
              </w:tabs>
              <w:rPr>
                <w:rFonts w:ascii="Times New Roman" w:hAnsi="Times New Roman" w:cs="Times New Roman"/>
                <w:iCs/>
                <w:lang w:val="en-GB"/>
              </w:rPr>
            </w:pPr>
            <w:r w:rsidRPr="0039360C">
              <w:rPr>
                <w:rFonts w:ascii="Times New Roman" w:hAnsi="Times New Roman" w:cs="Times New Roman"/>
                <w:lang w:val="en-GB"/>
              </w:rPr>
              <w:t xml:space="preserve">a) </w:t>
            </w:r>
            <w:r w:rsidR="00C064AB" w:rsidRPr="0039360C">
              <w:rPr>
                <w:rFonts w:ascii="Times New Roman" w:hAnsi="Times New Roman" w:cs="Times New Roman"/>
                <w:lang w:val="en-GB"/>
              </w:rPr>
              <w:t>consent of the data subject</w:t>
            </w:r>
          </w:p>
        </w:tc>
        <w:tc>
          <w:tcPr>
            <w:tcW w:w="2324" w:type="dxa"/>
            <w:vAlign w:val="center"/>
          </w:tcPr>
          <w:p w14:paraId="5F390F07" w14:textId="21762E05" w:rsidR="002D7ED6" w:rsidRPr="0039360C" w:rsidRDefault="00AE0BEC" w:rsidP="002D7ED6">
            <w:pPr>
              <w:pStyle w:val="Nincstrkz"/>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Until revocation of consent</w:t>
            </w:r>
          </w:p>
          <w:p w14:paraId="2D0C33F3" w14:textId="7C6B0477" w:rsidR="004562D3" w:rsidRPr="0039360C" w:rsidRDefault="00466004" w:rsidP="00466004">
            <w:pPr>
              <w:pStyle w:val="Nincstrkz"/>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3 years in Outlook</w:t>
            </w:r>
          </w:p>
        </w:tc>
        <w:tc>
          <w:tcPr>
            <w:tcW w:w="2154" w:type="dxa"/>
            <w:vAlign w:val="center"/>
          </w:tcPr>
          <w:p w14:paraId="396C8E05" w14:textId="5ECD188B" w:rsidR="004562D3" w:rsidRPr="0039360C" w:rsidRDefault="00963602" w:rsidP="00963602">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If requested by the restaurant guest</w:t>
            </w:r>
            <w:r w:rsidR="004562D3" w:rsidRPr="0039360C">
              <w:rPr>
                <w:rFonts w:ascii="Times New Roman" w:hAnsi="Times New Roman" w:cs="Times New Roman"/>
                <w:iCs/>
                <w:lang w:val="en-GB"/>
              </w:rPr>
              <w:t xml:space="preserve">, </w:t>
            </w:r>
            <w:r w:rsidRPr="0039360C">
              <w:rPr>
                <w:rFonts w:ascii="Times New Roman" w:hAnsi="Times New Roman" w:cs="Times New Roman"/>
                <w:iCs/>
                <w:lang w:val="en-GB"/>
              </w:rPr>
              <w:t>then sent via O</w:t>
            </w:r>
            <w:r w:rsidR="004562D3" w:rsidRPr="0039360C">
              <w:rPr>
                <w:rFonts w:ascii="Times New Roman" w:hAnsi="Times New Roman" w:cs="Times New Roman"/>
                <w:iCs/>
                <w:lang w:val="en-GB"/>
              </w:rPr>
              <w:t>utlook</w:t>
            </w:r>
          </w:p>
        </w:tc>
      </w:tr>
    </w:tbl>
    <w:p w14:paraId="1F23659F" w14:textId="77777777" w:rsidR="00ED1E42" w:rsidRPr="0039360C" w:rsidRDefault="00ED1E42" w:rsidP="00ED1E42">
      <w:pPr>
        <w:pStyle w:val="Nincstrkz"/>
        <w:jc w:val="both"/>
        <w:rPr>
          <w:rFonts w:ascii="Times New Roman" w:hAnsi="Times New Roman" w:cs="Times New Roman"/>
          <w:i/>
          <w:iCs/>
          <w:sz w:val="24"/>
          <w:szCs w:val="24"/>
          <w:lang w:val="en-GB"/>
        </w:rPr>
      </w:pPr>
    </w:p>
    <w:p w14:paraId="3ED7997D" w14:textId="29556C30" w:rsidR="00237722" w:rsidRPr="0039360C" w:rsidRDefault="0001043F" w:rsidP="00237722">
      <w:pPr>
        <w:pStyle w:val="Nincstrkz"/>
        <w:ind w:left="1701" w:hanging="1701"/>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Way of data processing</w:t>
      </w:r>
      <w:r w:rsidR="00237722" w:rsidRPr="0039360C">
        <w:rPr>
          <w:rFonts w:ascii="Times New Roman" w:hAnsi="Times New Roman" w:cs="Times New Roman"/>
          <w:i/>
          <w:iCs/>
          <w:sz w:val="24"/>
          <w:szCs w:val="24"/>
          <w:lang w:val="en-GB"/>
        </w:rPr>
        <w:t>:</w:t>
      </w:r>
      <w:r w:rsidR="00237722" w:rsidRPr="0039360C">
        <w:rPr>
          <w:rFonts w:ascii="Times New Roman" w:hAnsi="Times New Roman" w:cs="Times New Roman"/>
          <w:iCs/>
          <w:sz w:val="24"/>
          <w:szCs w:val="24"/>
          <w:lang w:val="en-GB"/>
        </w:rPr>
        <w:t xml:space="preserve"> </w:t>
      </w:r>
      <w:r w:rsidR="001D7A6E" w:rsidRPr="0039360C">
        <w:rPr>
          <w:rFonts w:ascii="Times New Roman" w:hAnsi="Times New Roman" w:cs="Times New Roman"/>
          <w:iCs/>
          <w:sz w:val="24"/>
          <w:szCs w:val="24"/>
          <w:lang w:val="en-GB"/>
        </w:rPr>
        <w:t>electronic</w:t>
      </w:r>
      <w:r w:rsidR="00237722" w:rsidRPr="0039360C">
        <w:rPr>
          <w:rFonts w:ascii="Times New Roman" w:hAnsi="Times New Roman" w:cs="Times New Roman"/>
          <w:iCs/>
          <w:sz w:val="24"/>
          <w:szCs w:val="24"/>
          <w:lang w:val="en-GB"/>
        </w:rPr>
        <w:t xml:space="preserve">, </w:t>
      </w:r>
      <w:r w:rsidR="008376DB" w:rsidRPr="0039360C">
        <w:rPr>
          <w:rFonts w:ascii="Times New Roman" w:hAnsi="Times New Roman" w:cs="Times New Roman"/>
          <w:iCs/>
          <w:sz w:val="24"/>
          <w:szCs w:val="24"/>
          <w:lang w:val="en-GB"/>
        </w:rPr>
        <w:t>paper-based</w:t>
      </w:r>
    </w:p>
    <w:p w14:paraId="4CDEADF8" w14:textId="0BA6C71F" w:rsidR="00237722" w:rsidRPr="0039360C" w:rsidRDefault="0001043F" w:rsidP="00D27BD4">
      <w:pPr>
        <w:pStyle w:val="Nincstrkz"/>
        <w:spacing w:before="180"/>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Automated decisions, profiling</w:t>
      </w:r>
      <w:r w:rsidR="00237722" w:rsidRPr="0039360C">
        <w:rPr>
          <w:rFonts w:ascii="Times New Roman" w:hAnsi="Times New Roman" w:cs="Times New Roman"/>
          <w:i/>
          <w:iCs/>
          <w:sz w:val="24"/>
          <w:szCs w:val="24"/>
          <w:lang w:val="en-GB"/>
        </w:rPr>
        <w:t xml:space="preserve">: </w:t>
      </w:r>
      <w:proofErr w:type="spellStart"/>
      <w:proofErr w:type="gramStart"/>
      <w:r w:rsidR="0071602E" w:rsidRPr="0039360C">
        <w:rPr>
          <w:rFonts w:ascii="Times New Roman" w:hAnsi="Times New Roman" w:cs="Times New Roman"/>
          <w:i/>
          <w:iCs/>
          <w:sz w:val="24"/>
          <w:szCs w:val="24"/>
          <w:lang w:val="en-GB"/>
        </w:rPr>
        <w:t>n.a</w:t>
      </w:r>
      <w:proofErr w:type="spellEnd"/>
      <w:proofErr w:type="gramEnd"/>
      <w:r w:rsidR="0071602E" w:rsidRPr="0039360C">
        <w:rPr>
          <w:rFonts w:ascii="Times New Roman" w:hAnsi="Times New Roman" w:cs="Times New Roman"/>
          <w:i/>
          <w:iCs/>
          <w:sz w:val="24"/>
          <w:szCs w:val="24"/>
          <w:lang w:val="en-GB"/>
        </w:rPr>
        <w:t>. in connection with the data processing</w:t>
      </w:r>
    </w:p>
    <w:p w14:paraId="2BFE4C9F" w14:textId="6E1BFB46" w:rsidR="00ED1E42" w:rsidRPr="0039360C" w:rsidRDefault="0001043F" w:rsidP="00D27BD4">
      <w:pPr>
        <w:pStyle w:val="Nincstrkz"/>
        <w:spacing w:before="180"/>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w:t>
      </w:r>
      <w:r w:rsidR="00ED1E42" w:rsidRPr="0039360C">
        <w:rPr>
          <w:rFonts w:ascii="Times New Roman" w:hAnsi="Times New Roman" w:cs="Times New Roman"/>
          <w:i/>
          <w:iCs/>
          <w:sz w:val="24"/>
          <w:szCs w:val="24"/>
          <w:lang w:val="en-GB"/>
        </w:rPr>
        <w:t xml:space="preserve">: </w:t>
      </w:r>
      <w:r w:rsidR="008376DB" w:rsidRPr="0039360C">
        <w:rPr>
          <w:rFonts w:ascii="Times New Roman" w:hAnsi="Times New Roman" w:cs="Times New Roman"/>
          <w:i/>
          <w:iCs/>
          <w:sz w:val="24"/>
          <w:szCs w:val="24"/>
          <w:lang w:val="en-GB"/>
        </w:rPr>
        <w:t>no</w:t>
      </w:r>
    </w:p>
    <w:p w14:paraId="61474007" w14:textId="5A18911E" w:rsidR="00ED1E42" w:rsidRPr="0039360C" w:rsidRDefault="0001043F" w:rsidP="00D27BD4">
      <w:pPr>
        <w:pStyle w:val="Nincstrkz"/>
        <w:spacing w:before="180"/>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 to third countries or international organisations</w:t>
      </w:r>
      <w:r w:rsidR="00ED1E42" w:rsidRPr="0039360C">
        <w:rPr>
          <w:rFonts w:ascii="Times New Roman" w:hAnsi="Times New Roman" w:cs="Times New Roman"/>
          <w:i/>
          <w:iCs/>
          <w:sz w:val="24"/>
          <w:szCs w:val="24"/>
          <w:lang w:val="en-GB"/>
        </w:rPr>
        <w:t xml:space="preserve">: </w:t>
      </w:r>
      <w:r w:rsidR="008376DB" w:rsidRPr="0039360C">
        <w:rPr>
          <w:rFonts w:ascii="Times New Roman" w:hAnsi="Times New Roman" w:cs="Times New Roman"/>
          <w:i/>
          <w:iCs/>
          <w:sz w:val="24"/>
          <w:szCs w:val="24"/>
          <w:lang w:val="en-GB"/>
        </w:rPr>
        <w:t>no</w:t>
      </w:r>
    </w:p>
    <w:p w14:paraId="3C8597DE" w14:textId="1B7BBE37" w:rsidR="00ED1E42" w:rsidRPr="0039360C" w:rsidRDefault="0001043F" w:rsidP="00D27BD4">
      <w:pPr>
        <w:pStyle w:val="Nincstrkz"/>
        <w:spacing w:before="180"/>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processors</w:t>
      </w:r>
      <w:r w:rsidR="00ED1E42" w:rsidRPr="0039360C">
        <w:rPr>
          <w:rFonts w:ascii="Times New Roman" w:hAnsi="Times New Roman" w:cs="Times New Roman"/>
          <w:i/>
          <w:iCs/>
          <w:sz w:val="24"/>
          <w:szCs w:val="24"/>
          <w:lang w:val="en-GB"/>
        </w:rPr>
        <w:t>:</w:t>
      </w:r>
      <w:r w:rsidR="004562D3" w:rsidRPr="0039360C">
        <w:rPr>
          <w:rFonts w:ascii="Times New Roman" w:hAnsi="Times New Roman" w:cs="Times New Roman"/>
          <w:i/>
          <w:iCs/>
          <w:sz w:val="24"/>
          <w:szCs w:val="24"/>
          <w:lang w:val="en-GB"/>
        </w:rPr>
        <w:t xml:space="preserve"> </w:t>
      </w:r>
      <w:r w:rsidR="008376DB" w:rsidRPr="0039360C">
        <w:rPr>
          <w:rFonts w:ascii="Times New Roman" w:hAnsi="Times New Roman" w:cs="Times New Roman"/>
          <w:i/>
          <w:iCs/>
          <w:sz w:val="24"/>
          <w:szCs w:val="24"/>
          <w:lang w:val="en-GB"/>
        </w:rPr>
        <w:t>no</w:t>
      </w:r>
    </w:p>
    <w:p w14:paraId="111ED095" w14:textId="252BB7F1" w:rsidR="00ED1E42" w:rsidRPr="0039360C" w:rsidRDefault="0001043F" w:rsidP="00D27BD4">
      <w:pPr>
        <w:pStyle w:val="Nincstrkz"/>
        <w:spacing w:before="180"/>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Possible consequences of the non-delivery of data</w:t>
      </w:r>
      <w:r w:rsidR="00ED1E42" w:rsidRPr="0039360C">
        <w:rPr>
          <w:rFonts w:ascii="Times New Roman" w:hAnsi="Times New Roman" w:cs="Times New Roman"/>
          <w:i/>
          <w:iCs/>
          <w:sz w:val="24"/>
          <w:szCs w:val="24"/>
          <w:lang w:val="en-GB"/>
        </w:rPr>
        <w:t xml:space="preserve">: </w:t>
      </w:r>
      <w:r w:rsidR="008376DB" w:rsidRPr="0039360C">
        <w:rPr>
          <w:rFonts w:ascii="Times New Roman" w:hAnsi="Times New Roman" w:cs="Times New Roman"/>
          <w:i/>
          <w:iCs/>
          <w:sz w:val="24"/>
          <w:szCs w:val="24"/>
          <w:lang w:val="en-GB"/>
        </w:rPr>
        <w:t>The hotel cannot ensure the table reservation</w:t>
      </w:r>
      <w:r w:rsidR="00ED1E42" w:rsidRPr="0039360C">
        <w:rPr>
          <w:rFonts w:ascii="Times New Roman" w:hAnsi="Times New Roman" w:cs="Times New Roman"/>
          <w:i/>
          <w:iCs/>
          <w:sz w:val="24"/>
          <w:szCs w:val="24"/>
          <w:lang w:val="en-GB"/>
        </w:rPr>
        <w:t>.</w:t>
      </w:r>
    </w:p>
    <w:p w14:paraId="6634A218" w14:textId="77777777" w:rsidR="00ED1E42" w:rsidRPr="0039360C" w:rsidRDefault="00ED1E42" w:rsidP="00ED1E42">
      <w:pPr>
        <w:pStyle w:val="Nincstrkz"/>
        <w:jc w:val="both"/>
        <w:rPr>
          <w:rFonts w:ascii="Times New Roman" w:hAnsi="Times New Roman" w:cs="Times New Roman"/>
          <w:i/>
          <w:iCs/>
          <w:sz w:val="24"/>
          <w:szCs w:val="24"/>
          <w:lang w:val="en-GB"/>
        </w:rPr>
      </w:pPr>
    </w:p>
    <w:p w14:paraId="0C3B54E1" w14:textId="77777777" w:rsidR="00ED1E42" w:rsidRPr="0039360C" w:rsidRDefault="00ED1E42" w:rsidP="00ED1E42">
      <w:pPr>
        <w:pStyle w:val="Nincstrkz"/>
        <w:jc w:val="both"/>
        <w:rPr>
          <w:rFonts w:ascii="Times New Roman" w:hAnsi="Times New Roman" w:cs="Times New Roman"/>
          <w:i/>
          <w:iCs/>
          <w:sz w:val="24"/>
          <w:szCs w:val="24"/>
          <w:lang w:val="en-GB"/>
        </w:rPr>
      </w:pPr>
    </w:p>
    <w:p w14:paraId="1A15898A" w14:textId="3507FBF5" w:rsidR="005F29C4" w:rsidRPr="0039360C" w:rsidRDefault="001B56A0" w:rsidP="00D3438D">
      <w:pPr>
        <w:pStyle w:val="Nincstrkz"/>
        <w:keepNext/>
        <w:ind w:left="567" w:hanging="567"/>
        <w:rPr>
          <w:rFonts w:ascii="Times New Roman" w:hAnsi="Times New Roman" w:cs="Times New Roman"/>
          <w:b/>
          <w:bCs/>
          <w:sz w:val="24"/>
          <w:szCs w:val="24"/>
          <w:lang w:val="en-GB"/>
        </w:rPr>
      </w:pPr>
      <w:r w:rsidRPr="0039360C">
        <w:rPr>
          <w:rFonts w:ascii="Times New Roman" w:hAnsi="Times New Roman" w:cs="Times New Roman"/>
          <w:b/>
          <w:bCs/>
          <w:sz w:val="24"/>
          <w:szCs w:val="24"/>
          <w:lang w:val="en-GB"/>
        </w:rPr>
        <w:t>5</w:t>
      </w:r>
      <w:r w:rsidR="000341E7" w:rsidRPr="0039360C">
        <w:rPr>
          <w:rFonts w:ascii="Times New Roman" w:hAnsi="Times New Roman" w:cs="Times New Roman"/>
          <w:b/>
          <w:bCs/>
          <w:sz w:val="24"/>
          <w:szCs w:val="24"/>
          <w:lang w:val="en-GB"/>
        </w:rPr>
        <w:t>.6.</w:t>
      </w:r>
      <w:r w:rsidR="000341E7" w:rsidRPr="0039360C">
        <w:rPr>
          <w:rFonts w:ascii="Times New Roman" w:hAnsi="Times New Roman" w:cs="Times New Roman"/>
          <w:b/>
          <w:bCs/>
          <w:sz w:val="24"/>
          <w:szCs w:val="24"/>
          <w:lang w:val="en-GB"/>
        </w:rPr>
        <w:tab/>
      </w:r>
      <w:r w:rsidR="00977072" w:rsidRPr="0039360C">
        <w:rPr>
          <w:rFonts w:ascii="Times New Roman" w:hAnsi="Times New Roman" w:cs="Times New Roman"/>
          <w:b/>
          <w:bCs/>
          <w:sz w:val="24"/>
          <w:szCs w:val="24"/>
          <w:lang w:val="en-GB"/>
        </w:rPr>
        <w:t>MASSAGE</w:t>
      </w:r>
      <w:r w:rsidRPr="0039360C">
        <w:rPr>
          <w:rFonts w:ascii="Times New Roman" w:hAnsi="Times New Roman" w:cs="Times New Roman"/>
          <w:b/>
          <w:bCs/>
          <w:sz w:val="24"/>
          <w:szCs w:val="24"/>
          <w:lang w:val="en-GB"/>
        </w:rPr>
        <w:t xml:space="preserve">, WELLNESS </w:t>
      </w:r>
      <w:r w:rsidR="00977072" w:rsidRPr="0039360C">
        <w:rPr>
          <w:rFonts w:ascii="Times New Roman" w:hAnsi="Times New Roman" w:cs="Times New Roman"/>
          <w:b/>
          <w:bCs/>
          <w:sz w:val="24"/>
          <w:szCs w:val="24"/>
          <w:lang w:val="en-GB"/>
        </w:rPr>
        <w:t>TREATMENTS</w:t>
      </w:r>
    </w:p>
    <w:p w14:paraId="424489EE" w14:textId="0A36D060" w:rsidR="008E7FC3" w:rsidRPr="0039360C" w:rsidRDefault="00080402" w:rsidP="00D3438D">
      <w:pPr>
        <w:pStyle w:val="Nincstrkz"/>
        <w:keepNext/>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Purpose of data processing</w:t>
      </w:r>
      <w:r w:rsidR="008E7FC3" w:rsidRPr="0039360C">
        <w:rPr>
          <w:rFonts w:ascii="Times New Roman" w:hAnsi="Times New Roman" w:cs="Times New Roman"/>
          <w:i/>
          <w:iCs/>
          <w:sz w:val="24"/>
          <w:szCs w:val="24"/>
          <w:lang w:val="en-GB"/>
        </w:rPr>
        <w:t>:</w:t>
      </w:r>
      <w:r w:rsidR="00732F1D" w:rsidRPr="0039360C">
        <w:rPr>
          <w:rFonts w:ascii="Times New Roman" w:hAnsi="Times New Roman" w:cs="Times New Roman"/>
          <w:iCs/>
          <w:sz w:val="24"/>
          <w:szCs w:val="24"/>
          <w:lang w:val="en-GB"/>
        </w:rPr>
        <w:t xml:space="preserve"> </w:t>
      </w:r>
      <w:r w:rsidR="008376DB" w:rsidRPr="0039360C">
        <w:rPr>
          <w:rFonts w:ascii="Times New Roman" w:hAnsi="Times New Roman" w:cs="Times New Roman"/>
          <w:iCs/>
          <w:sz w:val="24"/>
          <w:szCs w:val="24"/>
          <w:lang w:val="en-GB"/>
        </w:rPr>
        <w:t xml:space="preserve">Providing massage and other </w:t>
      </w:r>
      <w:r w:rsidR="00732F1D" w:rsidRPr="0039360C">
        <w:rPr>
          <w:rFonts w:ascii="Times New Roman" w:hAnsi="Times New Roman" w:cs="Times New Roman"/>
          <w:iCs/>
          <w:sz w:val="24"/>
          <w:szCs w:val="24"/>
          <w:lang w:val="en-GB"/>
        </w:rPr>
        <w:t xml:space="preserve">wellness </w:t>
      </w:r>
      <w:r w:rsidR="008376DB" w:rsidRPr="0039360C">
        <w:rPr>
          <w:rFonts w:ascii="Times New Roman" w:hAnsi="Times New Roman" w:cs="Times New Roman"/>
          <w:iCs/>
          <w:sz w:val="24"/>
          <w:szCs w:val="24"/>
          <w:lang w:val="en-GB"/>
        </w:rPr>
        <w:t xml:space="preserve">services to guests </w:t>
      </w:r>
    </w:p>
    <w:p w14:paraId="0EC43F89" w14:textId="2DFBE99F" w:rsidR="004F71B9" w:rsidRPr="0039360C" w:rsidRDefault="00080402" w:rsidP="00D27BD4">
      <w:pPr>
        <w:pStyle w:val="Nincstrkz"/>
        <w:keepNext/>
        <w:spacing w:before="180"/>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Scope of data subjects</w:t>
      </w:r>
      <w:r w:rsidR="004F71B9" w:rsidRPr="0039360C">
        <w:rPr>
          <w:rFonts w:ascii="Times New Roman" w:hAnsi="Times New Roman" w:cs="Times New Roman"/>
          <w:i/>
          <w:iCs/>
          <w:sz w:val="24"/>
          <w:szCs w:val="24"/>
          <w:lang w:val="en-GB"/>
        </w:rPr>
        <w:t xml:space="preserve">: </w:t>
      </w:r>
      <w:r w:rsidR="008376DB" w:rsidRPr="0039360C">
        <w:rPr>
          <w:rFonts w:ascii="Times New Roman" w:hAnsi="Times New Roman" w:cs="Times New Roman"/>
          <w:i/>
          <w:iCs/>
          <w:sz w:val="24"/>
          <w:szCs w:val="24"/>
          <w:lang w:val="en-GB"/>
        </w:rPr>
        <w:t>Anyone ordering the above mentioned services</w:t>
      </w:r>
    </w:p>
    <w:p w14:paraId="07AF3BDD" w14:textId="3930B61A" w:rsidR="008E7FC3" w:rsidRPr="0039360C" w:rsidRDefault="00080402" w:rsidP="00D27BD4">
      <w:pPr>
        <w:pStyle w:val="Nincstrkz"/>
        <w:keepNext/>
        <w:spacing w:before="180"/>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Source of data processed</w:t>
      </w:r>
      <w:r w:rsidR="008E7FC3" w:rsidRPr="0039360C">
        <w:rPr>
          <w:rFonts w:ascii="Times New Roman" w:hAnsi="Times New Roman" w:cs="Times New Roman"/>
          <w:i/>
          <w:iCs/>
          <w:sz w:val="24"/>
          <w:szCs w:val="24"/>
          <w:lang w:val="en-GB"/>
        </w:rPr>
        <w:t xml:space="preserve">: </w:t>
      </w:r>
      <w:r w:rsidR="008376DB" w:rsidRPr="0039360C">
        <w:rPr>
          <w:rFonts w:ascii="Times New Roman" w:hAnsi="Times New Roman" w:cs="Times New Roman"/>
          <w:i/>
          <w:iCs/>
          <w:sz w:val="24"/>
          <w:szCs w:val="24"/>
          <w:lang w:val="en-GB"/>
        </w:rPr>
        <w:t>data subject</w:t>
      </w:r>
    </w:p>
    <w:p w14:paraId="68984149" w14:textId="77777777" w:rsidR="008E7FC3" w:rsidRPr="0039360C" w:rsidRDefault="008E7FC3" w:rsidP="008E7FC3">
      <w:pPr>
        <w:pStyle w:val="Nincstrkz"/>
        <w:jc w:val="both"/>
        <w:rPr>
          <w:rFonts w:ascii="Times New Roman" w:hAnsi="Times New Roman" w:cs="Times New Roman"/>
          <w:iCs/>
          <w:sz w:val="24"/>
          <w:szCs w:val="24"/>
          <w:lang w:val="en-GB"/>
        </w:rPr>
      </w:pPr>
    </w:p>
    <w:p w14:paraId="461CA223" w14:textId="5384F27A" w:rsidR="00963602" w:rsidRPr="0039360C" w:rsidRDefault="00080402" w:rsidP="00D3438D">
      <w:pPr>
        <w:pStyle w:val="Nincstrkz"/>
        <w:keepNext/>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Scope of data processed</w:t>
      </w:r>
      <w:r w:rsidR="008E7FC3" w:rsidRPr="0039360C">
        <w:rPr>
          <w:rFonts w:ascii="Times New Roman" w:hAnsi="Times New Roman" w:cs="Times New Roman"/>
          <w:i/>
          <w:iCs/>
          <w:sz w:val="24"/>
          <w:szCs w:val="24"/>
          <w:lang w:val="en-GB"/>
        </w:rPr>
        <w:t>: (</w:t>
      </w:r>
      <w:r w:rsidR="0001043F" w:rsidRPr="0039360C">
        <w:rPr>
          <w:rFonts w:ascii="Times New Roman" w:hAnsi="Times New Roman" w:cs="Times New Roman"/>
          <w:i/>
          <w:iCs/>
          <w:sz w:val="24"/>
          <w:szCs w:val="24"/>
          <w:lang w:val="en-GB"/>
        </w:rPr>
        <w:t>by defining the purpose, the legal grounds and the duration of data processing</w:t>
      </w:r>
      <w:r w:rsidR="008E7FC3" w:rsidRPr="0039360C">
        <w:rPr>
          <w:rFonts w:ascii="Times New Roman" w:hAnsi="Times New Roman" w:cs="Times New Roman"/>
          <w:i/>
          <w:iCs/>
          <w:sz w:val="24"/>
          <w:szCs w:val="24"/>
          <w:lang w:val="en-GB"/>
        </w:rPr>
        <w:t>):</w:t>
      </w:r>
    </w:p>
    <w:tbl>
      <w:tblPr>
        <w:tblStyle w:val="Rcsostblzat"/>
        <w:tblW w:w="9412" w:type="dxa"/>
        <w:tblLayout w:type="fixed"/>
        <w:tblCellMar>
          <w:left w:w="57" w:type="dxa"/>
          <w:right w:w="57" w:type="dxa"/>
        </w:tblCellMar>
        <w:tblLook w:val="04A0" w:firstRow="1" w:lastRow="0" w:firstColumn="1" w:lastColumn="0" w:noHBand="0" w:noVBand="1"/>
      </w:tblPr>
      <w:tblGrid>
        <w:gridCol w:w="1531"/>
        <w:gridCol w:w="1531"/>
        <w:gridCol w:w="2268"/>
        <w:gridCol w:w="1814"/>
        <w:gridCol w:w="2268"/>
      </w:tblGrid>
      <w:tr w:rsidR="00D3438D" w:rsidRPr="0039360C" w14:paraId="0B0AB469" w14:textId="77777777" w:rsidTr="00D27BD4">
        <w:trPr>
          <w:cantSplit/>
          <w:trHeight w:val="615"/>
          <w:tblHeader/>
        </w:trPr>
        <w:tc>
          <w:tcPr>
            <w:tcW w:w="1531" w:type="dxa"/>
            <w:vAlign w:val="center"/>
          </w:tcPr>
          <w:p w14:paraId="2EDD6696" w14:textId="72FD060C" w:rsidR="00762642" w:rsidRPr="0039360C" w:rsidRDefault="00A40A9A" w:rsidP="00762642">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Data category</w:t>
            </w:r>
          </w:p>
        </w:tc>
        <w:tc>
          <w:tcPr>
            <w:tcW w:w="1531" w:type="dxa"/>
            <w:vAlign w:val="center"/>
          </w:tcPr>
          <w:p w14:paraId="7EB55B49" w14:textId="7D31F628" w:rsidR="00762642" w:rsidRPr="0039360C" w:rsidRDefault="00A40A9A" w:rsidP="00762642">
            <w:pPr>
              <w:pStyle w:val="Nincstrkz"/>
              <w:jc w:val="center"/>
              <w:rPr>
                <w:rFonts w:ascii="Times New Roman" w:hAnsi="Times New Roman" w:cs="Times New Roman"/>
                <w:iCs/>
                <w:lang w:val="en-GB"/>
              </w:rPr>
            </w:pPr>
            <w:r w:rsidRPr="0039360C">
              <w:rPr>
                <w:rFonts w:ascii="Times New Roman" w:hAnsi="Times New Roman" w:cs="Times New Roman"/>
                <w:iCs/>
                <w:lang w:val="en-GB"/>
              </w:rPr>
              <w:t>Purpose of data processing</w:t>
            </w:r>
          </w:p>
        </w:tc>
        <w:tc>
          <w:tcPr>
            <w:tcW w:w="2268" w:type="dxa"/>
            <w:vAlign w:val="center"/>
          </w:tcPr>
          <w:p w14:paraId="0E7BF4B6" w14:textId="49D64E19" w:rsidR="00762642" w:rsidRPr="0039360C" w:rsidRDefault="00080402" w:rsidP="00762642">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Legal grounds of data processing</w:t>
            </w:r>
          </w:p>
        </w:tc>
        <w:tc>
          <w:tcPr>
            <w:tcW w:w="1814" w:type="dxa"/>
            <w:vAlign w:val="center"/>
          </w:tcPr>
          <w:p w14:paraId="4467A0E4" w14:textId="1E311E56" w:rsidR="00762642" w:rsidRPr="0039360C" w:rsidRDefault="00080402" w:rsidP="00762642">
            <w:pPr>
              <w:pStyle w:val="Nincstrkz"/>
              <w:jc w:val="center"/>
              <w:rPr>
                <w:rFonts w:ascii="Times New Roman" w:hAnsi="Times New Roman" w:cs="Times New Roman"/>
                <w:iCs/>
                <w:lang w:val="en-GB"/>
              </w:rPr>
            </w:pPr>
            <w:r w:rsidRPr="0039360C">
              <w:rPr>
                <w:rFonts w:ascii="Times New Roman" w:hAnsi="Times New Roman" w:cs="Times New Roman"/>
                <w:iCs/>
                <w:lang w:val="en-GB"/>
              </w:rPr>
              <w:t>Duration of data processing</w:t>
            </w:r>
          </w:p>
        </w:tc>
        <w:tc>
          <w:tcPr>
            <w:tcW w:w="2268" w:type="dxa"/>
            <w:vAlign w:val="center"/>
          </w:tcPr>
          <w:p w14:paraId="56941C33" w14:textId="133CC4B7" w:rsidR="00762642" w:rsidRPr="0039360C" w:rsidRDefault="00080402" w:rsidP="00762642">
            <w:pPr>
              <w:pStyle w:val="Nincstrkz"/>
              <w:jc w:val="center"/>
              <w:rPr>
                <w:rFonts w:ascii="Times New Roman" w:hAnsi="Times New Roman" w:cs="Times New Roman"/>
                <w:iCs/>
                <w:lang w:val="en-GB"/>
              </w:rPr>
            </w:pPr>
            <w:r w:rsidRPr="0039360C">
              <w:rPr>
                <w:rFonts w:ascii="Times New Roman" w:hAnsi="Times New Roman" w:cs="Times New Roman"/>
                <w:iCs/>
                <w:lang w:val="en-GB"/>
              </w:rPr>
              <w:t>What do we use it for?</w:t>
            </w:r>
          </w:p>
        </w:tc>
      </w:tr>
      <w:tr w:rsidR="00D27BD4" w:rsidRPr="0039360C" w14:paraId="2DB3BD9E" w14:textId="77777777" w:rsidTr="00D27BD4">
        <w:trPr>
          <w:cantSplit/>
          <w:trHeight w:val="340"/>
        </w:trPr>
        <w:tc>
          <w:tcPr>
            <w:tcW w:w="1531" w:type="dxa"/>
            <w:vAlign w:val="center"/>
          </w:tcPr>
          <w:p w14:paraId="72B7C0DB" w14:textId="6502982B" w:rsidR="00D27BD4" w:rsidRPr="0039360C" w:rsidRDefault="00963602" w:rsidP="00D27BD4">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Name of wellness guest</w:t>
            </w:r>
          </w:p>
        </w:tc>
        <w:tc>
          <w:tcPr>
            <w:tcW w:w="1531" w:type="dxa"/>
            <w:vAlign w:val="center"/>
          </w:tcPr>
          <w:p w14:paraId="0E6E7BBC" w14:textId="760408A0" w:rsidR="00D27BD4" w:rsidRPr="0039360C" w:rsidRDefault="00963602" w:rsidP="00963602">
            <w:pPr>
              <w:pStyle w:val="Nincstrkz"/>
              <w:rPr>
                <w:rFonts w:ascii="Times New Roman" w:hAnsi="Times New Roman" w:cs="Times New Roman"/>
                <w:iCs/>
                <w:lang w:val="en-GB"/>
              </w:rPr>
            </w:pPr>
            <w:r w:rsidRPr="0039360C">
              <w:rPr>
                <w:rFonts w:ascii="Times New Roman" w:hAnsi="Times New Roman" w:cs="Times New Roman"/>
                <w:iCs/>
                <w:lang w:val="en-GB"/>
              </w:rPr>
              <w:t>identification, maintaining contact, billing</w:t>
            </w:r>
          </w:p>
        </w:tc>
        <w:tc>
          <w:tcPr>
            <w:tcW w:w="2268" w:type="dxa"/>
            <w:vAlign w:val="center"/>
          </w:tcPr>
          <w:p w14:paraId="6BAA4554" w14:textId="301BB5BB" w:rsidR="00D27BD4" w:rsidRPr="0039360C" w:rsidRDefault="00D27BD4" w:rsidP="00D27BD4">
            <w:pPr>
              <w:pStyle w:val="Nincstrkz"/>
              <w:tabs>
                <w:tab w:val="left" w:pos="170"/>
              </w:tabs>
              <w:rPr>
                <w:rFonts w:ascii="Times New Roman" w:hAnsi="Times New Roman" w:cs="Times New Roman"/>
                <w:lang w:val="en-GB"/>
              </w:rPr>
            </w:pPr>
            <w:r w:rsidRPr="0039360C">
              <w:rPr>
                <w:rFonts w:ascii="Times New Roman" w:hAnsi="Times New Roman" w:cs="Times New Roman"/>
                <w:lang w:val="en-GB"/>
              </w:rPr>
              <w:t xml:space="preserve">a) </w:t>
            </w:r>
            <w:r w:rsidR="00C064AB" w:rsidRPr="0039360C">
              <w:rPr>
                <w:rFonts w:ascii="Times New Roman" w:hAnsi="Times New Roman" w:cs="Times New Roman"/>
                <w:lang w:val="en-GB"/>
              </w:rPr>
              <w:t>consent of the data subject</w:t>
            </w:r>
          </w:p>
          <w:p w14:paraId="3F8D9D9C" w14:textId="1EA4ADFC" w:rsidR="00D27BD4" w:rsidRPr="0039360C" w:rsidRDefault="00D27BD4" w:rsidP="00963602">
            <w:pPr>
              <w:pStyle w:val="Nincstrkz"/>
              <w:tabs>
                <w:tab w:val="left" w:pos="170"/>
              </w:tabs>
              <w:rPr>
                <w:rFonts w:ascii="Times New Roman" w:hAnsi="Times New Roman" w:cs="Times New Roman"/>
                <w:lang w:val="en-GB"/>
              </w:rPr>
            </w:pPr>
            <w:r w:rsidRPr="0039360C">
              <w:rPr>
                <w:rFonts w:ascii="Times New Roman" w:hAnsi="Times New Roman" w:cs="Times New Roman"/>
                <w:iCs/>
                <w:lang w:val="en-GB"/>
              </w:rPr>
              <w:t xml:space="preserve">c) </w:t>
            </w:r>
            <w:r w:rsidR="00E73F90" w:rsidRPr="0039360C">
              <w:rPr>
                <w:rFonts w:ascii="Times New Roman" w:hAnsi="Times New Roman" w:cs="Times New Roman"/>
                <w:lang w:val="en-GB"/>
              </w:rPr>
              <w:t xml:space="preserve">compliance with a legal obligation </w:t>
            </w:r>
            <w:r w:rsidRPr="0039360C">
              <w:rPr>
                <w:rFonts w:ascii="Times New Roman" w:hAnsi="Times New Roman" w:cs="Times New Roman"/>
                <w:lang w:val="en-GB"/>
              </w:rPr>
              <w:t xml:space="preserve">: </w:t>
            </w:r>
            <w:r w:rsidR="00963602" w:rsidRPr="0039360C">
              <w:rPr>
                <w:rFonts w:ascii="Times New Roman" w:hAnsi="Times New Roman" w:cs="Times New Roman"/>
                <w:lang w:val="en-GB"/>
              </w:rPr>
              <w:t>Accounting Act</w:t>
            </w:r>
          </w:p>
        </w:tc>
        <w:tc>
          <w:tcPr>
            <w:tcW w:w="1814" w:type="dxa"/>
            <w:vAlign w:val="center"/>
          </w:tcPr>
          <w:p w14:paraId="36E439FF" w14:textId="662AE414" w:rsidR="00D27BD4" w:rsidRPr="0039360C" w:rsidRDefault="00963602" w:rsidP="00963602">
            <w:pPr>
              <w:pStyle w:val="Nincstrkz"/>
              <w:rPr>
                <w:rFonts w:ascii="Times New Roman" w:hAnsi="Times New Roman" w:cs="Times New Roman"/>
                <w:iCs/>
                <w:lang w:val="en-GB"/>
              </w:rPr>
            </w:pPr>
            <w:r w:rsidRPr="0039360C">
              <w:rPr>
                <w:rFonts w:ascii="Times New Roman" w:hAnsi="Times New Roman" w:cs="Times New Roman"/>
                <w:iCs/>
                <w:lang w:val="en-GB"/>
              </w:rPr>
              <w:t>Respective year</w:t>
            </w:r>
            <w:r w:rsidR="00D27BD4" w:rsidRPr="0039360C">
              <w:rPr>
                <w:rFonts w:ascii="Times New Roman" w:hAnsi="Times New Roman" w:cs="Times New Roman"/>
                <w:iCs/>
                <w:lang w:val="en-GB"/>
              </w:rPr>
              <w:t xml:space="preserve"> + 8 </w:t>
            </w:r>
            <w:r w:rsidRPr="0039360C">
              <w:rPr>
                <w:rFonts w:ascii="Times New Roman" w:hAnsi="Times New Roman" w:cs="Times New Roman"/>
                <w:iCs/>
                <w:lang w:val="en-GB"/>
              </w:rPr>
              <w:t>years</w:t>
            </w:r>
          </w:p>
        </w:tc>
        <w:tc>
          <w:tcPr>
            <w:tcW w:w="2268" w:type="dxa"/>
            <w:vAlign w:val="center"/>
          </w:tcPr>
          <w:p w14:paraId="3072E8A7" w14:textId="76599CB8" w:rsidR="00D27BD4" w:rsidRPr="0039360C" w:rsidRDefault="00963602" w:rsidP="00D27BD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massage registration</w:t>
            </w:r>
          </w:p>
          <w:p w14:paraId="6C91BAAF" w14:textId="4FF92D50" w:rsidR="00D27BD4" w:rsidRPr="0039360C" w:rsidRDefault="00963602" w:rsidP="00D27BD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written on the invoices</w:t>
            </w:r>
          </w:p>
        </w:tc>
      </w:tr>
      <w:tr w:rsidR="00D27BD4" w:rsidRPr="0039360C" w14:paraId="41FF7FFE" w14:textId="77777777" w:rsidTr="00D27BD4">
        <w:trPr>
          <w:cantSplit/>
          <w:trHeight w:val="340"/>
        </w:trPr>
        <w:tc>
          <w:tcPr>
            <w:tcW w:w="1531" w:type="dxa"/>
            <w:vAlign w:val="center"/>
          </w:tcPr>
          <w:p w14:paraId="34B7D87E" w14:textId="0A8E85FE" w:rsidR="00D27BD4" w:rsidRPr="0039360C" w:rsidRDefault="00963602" w:rsidP="00963602">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lastRenderedPageBreak/>
              <w:t>Address of wellness guest</w:t>
            </w:r>
            <w:r w:rsidR="00D27BD4" w:rsidRPr="0039360C">
              <w:rPr>
                <w:rFonts w:ascii="Times New Roman" w:hAnsi="Times New Roman" w:cs="Times New Roman"/>
                <w:iCs/>
                <w:lang w:val="en-GB"/>
              </w:rPr>
              <w:t xml:space="preserve"> </w:t>
            </w:r>
          </w:p>
        </w:tc>
        <w:tc>
          <w:tcPr>
            <w:tcW w:w="1531" w:type="dxa"/>
            <w:vAlign w:val="center"/>
          </w:tcPr>
          <w:p w14:paraId="0BF92408" w14:textId="5B647C09" w:rsidR="00D27BD4" w:rsidRPr="0039360C" w:rsidRDefault="00963602" w:rsidP="00D27BD4">
            <w:pPr>
              <w:pStyle w:val="Nincstrkz"/>
              <w:rPr>
                <w:rFonts w:ascii="Times New Roman" w:hAnsi="Times New Roman" w:cs="Times New Roman"/>
                <w:iCs/>
                <w:lang w:val="en-GB"/>
              </w:rPr>
            </w:pPr>
            <w:r w:rsidRPr="0039360C">
              <w:rPr>
                <w:rFonts w:ascii="Times New Roman" w:hAnsi="Times New Roman" w:cs="Times New Roman"/>
                <w:iCs/>
                <w:lang w:val="en-GB"/>
              </w:rPr>
              <w:t>billing</w:t>
            </w:r>
          </w:p>
        </w:tc>
        <w:tc>
          <w:tcPr>
            <w:tcW w:w="2268" w:type="dxa"/>
            <w:vAlign w:val="center"/>
          </w:tcPr>
          <w:p w14:paraId="6FE7FA9B" w14:textId="28333AD8" w:rsidR="00D27BD4" w:rsidRPr="0039360C" w:rsidRDefault="00D27BD4" w:rsidP="00963602">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 xml:space="preserve">c) </w:t>
            </w:r>
            <w:r w:rsidR="00E73F90" w:rsidRPr="0039360C">
              <w:rPr>
                <w:rFonts w:ascii="Times New Roman" w:hAnsi="Times New Roman" w:cs="Times New Roman"/>
                <w:lang w:val="en-GB"/>
              </w:rPr>
              <w:t xml:space="preserve">compliance with a legal obligation </w:t>
            </w:r>
            <w:r w:rsidRPr="0039360C">
              <w:rPr>
                <w:rFonts w:ascii="Times New Roman" w:hAnsi="Times New Roman" w:cs="Times New Roman"/>
                <w:lang w:val="en-GB"/>
              </w:rPr>
              <w:t xml:space="preserve">: </w:t>
            </w:r>
            <w:r w:rsidR="00963602" w:rsidRPr="0039360C">
              <w:rPr>
                <w:rFonts w:ascii="Times New Roman" w:hAnsi="Times New Roman" w:cs="Times New Roman"/>
                <w:lang w:val="en-GB"/>
              </w:rPr>
              <w:t>Accounting Act</w:t>
            </w:r>
          </w:p>
        </w:tc>
        <w:tc>
          <w:tcPr>
            <w:tcW w:w="1814" w:type="dxa"/>
            <w:vAlign w:val="center"/>
          </w:tcPr>
          <w:p w14:paraId="3185F2E3" w14:textId="5FA39551" w:rsidR="00D27BD4" w:rsidRPr="0039360C" w:rsidRDefault="00963602" w:rsidP="00D27BD4">
            <w:pPr>
              <w:pStyle w:val="Nincstrkz"/>
              <w:rPr>
                <w:rFonts w:ascii="Times New Roman" w:hAnsi="Times New Roman" w:cs="Times New Roman"/>
                <w:iCs/>
                <w:lang w:val="en-GB"/>
              </w:rPr>
            </w:pPr>
            <w:r w:rsidRPr="0039360C">
              <w:rPr>
                <w:rFonts w:ascii="Times New Roman" w:hAnsi="Times New Roman" w:cs="Times New Roman"/>
                <w:iCs/>
                <w:lang w:val="en-GB"/>
              </w:rPr>
              <w:t>Respective year + 8 years</w:t>
            </w:r>
          </w:p>
        </w:tc>
        <w:tc>
          <w:tcPr>
            <w:tcW w:w="2268" w:type="dxa"/>
            <w:vAlign w:val="center"/>
          </w:tcPr>
          <w:p w14:paraId="7AC3BB90" w14:textId="0D67B893" w:rsidR="00D27BD4" w:rsidRPr="0039360C" w:rsidRDefault="00963602" w:rsidP="00D27BD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on the invoice</w:t>
            </w:r>
          </w:p>
        </w:tc>
      </w:tr>
      <w:tr w:rsidR="00D3438D" w:rsidRPr="0039360C" w14:paraId="301F2219" w14:textId="77777777" w:rsidTr="00D27BD4">
        <w:trPr>
          <w:cantSplit/>
          <w:trHeight w:val="340"/>
        </w:trPr>
        <w:tc>
          <w:tcPr>
            <w:tcW w:w="1531" w:type="dxa"/>
            <w:vAlign w:val="center"/>
          </w:tcPr>
          <w:p w14:paraId="01DE16B5" w14:textId="75D29FC3" w:rsidR="001C11D0" w:rsidRPr="0039360C" w:rsidRDefault="00963602" w:rsidP="001C11D0">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Phone number of wellness guest</w:t>
            </w:r>
          </w:p>
        </w:tc>
        <w:tc>
          <w:tcPr>
            <w:tcW w:w="1531" w:type="dxa"/>
            <w:vAlign w:val="center"/>
          </w:tcPr>
          <w:p w14:paraId="4019D2A7" w14:textId="52144D7D" w:rsidR="001C11D0" w:rsidRPr="0039360C" w:rsidRDefault="00963602" w:rsidP="001C11D0">
            <w:pPr>
              <w:pStyle w:val="Nincstrkz"/>
              <w:rPr>
                <w:rFonts w:ascii="Times New Roman" w:hAnsi="Times New Roman" w:cs="Times New Roman"/>
                <w:iCs/>
                <w:lang w:val="en-GB"/>
              </w:rPr>
            </w:pPr>
            <w:r w:rsidRPr="0039360C">
              <w:rPr>
                <w:rFonts w:ascii="Times New Roman" w:hAnsi="Times New Roman" w:cs="Times New Roman"/>
                <w:iCs/>
                <w:lang w:val="en-GB"/>
              </w:rPr>
              <w:t>maintaining contact</w:t>
            </w:r>
          </w:p>
        </w:tc>
        <w:tc>
          <w:tcPr>
            <w:tcW w:w="2268" w:type="dxa"/>
            <w:vAlign w:val="center"/>
          </w:tcPr>
          <w:p w14:paraId="39B333A7" w14:textId="4FF2986E" w:rsidR="001C11D0" w:rsidRPr="0039360C" w:rsidRDefault="001C11D0" w:rsidP="001C11D0">
            <w:pPr>
              <w:pStyle w:val="Nincstrkz"/>
              <w:tabs>
                <w:tab w:val="left" w:pos="170"/>
              </w:tabs>
              <w:rPr>
                <w:rFonts w:ascii="Times New Roman" w:hAnsi="Times New Roman" w:cs="Times New Roman"/>
                <w:iCs/>
                <w:lang w:val="en-GB"/>
              </w:rPr>
            </w:pPr>
            <w:r w:rsidRPr="0039360C">
              <w:rPr>
                <w:rFonts w:ascii="Times New Roman" w:hAnsi="Times New Roman" w:cs="Times New Roman"/>
                <w:lang w:val="en-GB"/>
              </w:rPr>
              <w:t xml:space="preserve">a) </w:t>
            </w:r>
            <w:r w:rsidR="00C064AB" w:rsidRPr="0039360C">
              <w:rPr>
                <w:rFonts w:ascii="Times New Roman" w:hAnsi="Times New Roman" w:cs="Times New Roman"/>
                <w:lang w:val="en-GB"/>
              </w:rPr>
              <w:t>consent of the data subject</w:t>
            </w:r>
          </w:p>
        </w:tc>
        <w:tc>
          <w:tcPr>
            <w:tcW w:w="1814" w:type="dxa"/>
            <w:vAlign w:val="center"/>
          </w:tcPr>
          <w:p w14:paraId="2AD15620" w14:textId="754C32CA" w:rsidR="001C11D0" w:rsidRPr="0039360C" w:rsidRDefault="00963602" w:rsidP="00963602">
            <w:pPr>
              <w:pStyle w:val="Nincstrkz"/>
              <w:rPr>
                <w:rFonts w:ascii="Times New Roman" w:hAnsi="Times New Roman" w:cs="Times New Roman"/>
                <w:iCs/>
                <w:lang w:val="en-GB"/>
              </w:rPr>
            </w:pPr>
            <w:r w:rsidRPr="0039360C">
              <w:rPr>
                <w:rFonts w:ascii="Times New Roman" w:hAnsi="Times New Roman" w:cs="Times New Roman"/>
                <w:iCs/>
                <w:lang w:val="en-GB"/>
              </w:rPr>
              <w:t>Revocation of consent</w:t>
            </w:r>
            <w:r w:rsidR="00D27BD4" w:rsidRPr="0039360C">
              <w:rPr>
                <w:rFonts w:ascii="Times New Roman" w:hAnsi="Times New Roman" w:cs="Times New Roman"/>
                <w:iCs/>
                <w:lang w:val="en-GB"/>
              </w:rPr>
              <w:t xml:space="preserve">, </w:t>
            </w:r>
            <w:r w:rsidRPr="0039360C">
              <w:rPr>
                <w:rFonts w:ascii="Times New Roman" w:hAnsi="Times New Roman" w:cs="Times New Roman"/>
                <w:iCs/>
                <w:lang w:val="en-GB"/>
              </w:rPr>
              <w:t>but end of the following month at the latest</w:t>
            </w:r>
            <w:r w:rsidR="00D27BD4" w:rsidRPr="0039360C">
              <w:rPr>
                <w:rFonts w:ascii="Times New Roman" w:hAnsi="Times New Roman" w:cs="Times New Roman"/>
                <w:iCs/>
                <w:lang w:val="en-GB"/>
              </w:rPr>
              <w:t xml:space="preserve"> </w:t>
            </w:r>
          </w:p>
        </w:tc>
        <w:tc>
          <w:tcPr>
            <w:tcW w:w="2268" w:type="dxa"/>
            <w:vAlign w:val="center"/>
          </w:tcPr>
          <w:p w14:paraId="61D7D54F" w14:textId="549D54F8" w:rsidR="001C11D0" w:rsidRPr="0039360C" w:rsidRDefault="00963602" w:rsidP="001C11D0">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massage registration</w:t>
            </w:r>
          </w:p>
        </w:tc>
      </w:tr>
    </w:tbl>
    <w:p w14:paraId="2E029F75" w14:textId="77777777" w:rsidR="00D3438D" w:rsidRPr="0039360C" w:rsidRDefault="00D3438D" w:rsidP="00D3438D">
      <w:pPr>
        <w:pStyle w:val="Nincstrkz"/>
        <w:jc w:val="both"/>
        <w:rPr>
          <w:rFonts w:ascii="Times New Roman" w:hAnsi="Times New Roman" w:cs="Times New Roman"/>
          <w:i/>
          <w:iCs/>
          <w:sz w:val="24"/>
          <w:szCs w:val="24"/>
          <w:lang w:val="en-GB"/>
        </w:rPr>
      </w:pPr>
    </w:p>
    <w:p w14:paraId="35AC159C" w14:textId="2F25DED4" w:rsidR="00D3438D" w:rsidRPr="0039360C" w:rsidRDefault="0001043F" w:rsidP="00D3438D">
      <w:pPr>
        <w:pStyle w:val="Nincstrkz"/>
        <w:ind w:left="1701" w:hanging="1701"/>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Way of data processing</w:t>
      </w:r>
      <w:r w:rsidR="00D3438D" w:rsidRPr="0039360C">
        <w:rPr>
          <w:rFonts w:ascii="Times New Roman" w:hAnsi="Times New Roman" w:cs="Times New Roman"/>
          <w:i/>
          <w:iCs/>
          <w:sz w:val="24"/>
          <w:szCs w:val="24"/>
          <w:lang w:val="en-GB"/>
        </w:rPr>
        <w:t>:</w:t>
      </w:r>
      <w:r w:rsidR="00D3438D" w:rsidRPr="0039360C">
        <w:rPr>
          <w:rFonts w:ascii="Times New Roman" w:hAnsi="Times New Roman" w:cs="Times New Roman"/>
          <w:iCs/>
          <w:sz w:val="24"/>
          <w:szCs w:val="24"/>
          <w:lang w:val="en-GB"/>
        </w:rPr>
        <w:t xml:space="preserve"> </w:t>
      </w:r>
      <w:r w:rsidR="001D7A6E" w:rsidRPr="0039360C">
        <w:rPr>
          <w:rFonts w:ascii="Times New Roman" w:hAnsi="Times New Roman" w:cs="Times New Roman"/>
          <w:iCs/>
          <w:sz w:val="24"/>
          <w:szCs w:val="24"/>
          <w:lang w:val="en-GB"/>
        </w:rPr>
        <w:t>electronic</w:t>
      </w:r>
      <w:r w:rsidR="00D3438D" w:rsidRPr="0039360C">
        <w:rPr>
          <w:rFonts w:ascii="Times New Roman" w:hAnsi="Times New Roman" w:cs="Times New Roman"/>
          <w:iCs/>
          <w:sz w:val="24"/>
          <w:szCs w:val="24"/>
          <w:lang w:val="en-GB"/>
        </w:rPr>
        <w:t xml:space="preserve">, </w:t>
      </w:r>
      <w:r w:rsidR="00963602" w:rsidRPr="0039360C">
        <w:rPr>
          <w:rFonts w:ascii="Times New Roman" w:hAnsi="Times New Roman" w:cs="Times New Roman"/>
          <w:iCs/>
          <w:sz w:val="24"/>
          <w:szCs w:val="24"/>
          <w:lang w:val="en-GB"/>
        </w:rPr>
        <w:t>paper-based</w:t>
      </w:r>
    </w:p>
    <w:p w14:paraId="25C5CDCD" w14:textId="77777777" w:rsidR="00D3438D" w:rsidRPr="0039360C" w:rsidRDefault="00D3438D" w:rsidP="00D3438D">
      <w:pPr>
        <w:pStyle w:val="Nincstrkz"/>
        <w:jc w:val="both"/>
        <w:rPr>
          <w:rFonts w:ascii="Times New Roman" w:hAnsi="Times New Roman" w:cs="Times New Roman"/>
          <w:i/>
          <w:iCs/>
          <w:sz w:val="24"/>
          <w:szCs w:val="24"/>
          <w:lang w:val="en-GB"/>
        </w:rPr>
      </w:pPr>
    </w:p>
    <w:p w14:paraId="3074F9EE" w14:textId="435ABBB8" w:rsidR="00D3438D" w:rsidRPr="0039360C" w:rsidRDefault="0001043F" w:rsidP="00D3438D">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Automated decisions, profiling</w:t>
      </w:r>
      <w:r w:rsidR="00D3438D" w:rsidRPr="0039360C">
        <w:rPr>
          <w:rFonts w:ascii="Times New Roman" w:hAnsi="Times New Roman" w:cs="Times New Roman"/>
          <w:i/>
          <w:iCs/>
          <w:sz w:val="24"/>
          <w:szCs w:val="24"/>
          <w:lang w:val="en-GB"/>
        </w:rPr>
        <w:t>:</w:t>
      </w:r>
      <w:r w:rsidR="00D3438D" w:rsidRPr="0039360C">
        <w:rPr>
          <w:rFonts w:ascii="Times New Roman" w:hAnsi="Times New Roman" w:cs="Times New Roman"/>
          <w:iCs/>
          <w:sz w:val="24"/>
          <w:szCs w:val="24"/>
          <w:lang w:val="en-GB"/>
        </w:rPr>
        <w:t xml:space="preserve"> </w:t>
      </w:r>
      <w:proofErr w:type="spellStart"/>
      <w:proofErr w:type="gramStart"/>
      <w:r w:rsidR="0071602E" w:rsidRPr="0039360C">
        <w:rPr>
          <w:rFonts w:ascii="Times New Roman" w:hAnsi="Times New Roman" w:cs="Times New Roman"/>
          <w:iCs/>
          <w:sz w:val="24"/>
          <w:szCs w:val="24"/>
          <w:lang w:val="en-GB"/>
        </w:rPr>
        <w:t>n.a</w:t>
      </w:r>
      <w:proofErr w:type="spellEnd"/>
      <w:proofErr w:type="gramEnd"/>
      <w:r w:rsidR="0071602E" w:rsidRPr="0039360C">
        <w:rPr>
          <w:rFonts w:ascii="Times New Roman" w:hAnsi="Times New Roman" w:cs="Times New Roman"/>
          <w:iCs/>
          <w:sz w:val="24"/>
          <w:szCs w:val="24"/>
          <w:lang w:val="en-GB"/>
        </w:rPr>
        <w:t>. in connection with the data processing</w:t>
      </w:r>
    </w:p>
    <w:p w14:paraId="37E477EE" w14:textId="77777777" w:rsidR="008E7FC3" w:rsidRPr="0039360C" w:rsidRDefault="008E7FC3" w:rsidP="008E7FC3">
      <w:pPr>
        <w:pStyle w:val="Nincstrkz"/>
        <w:jc w:val="both"/>
        <w:rPr>
          <w:rFonts w:ascii="Times New Roman" w:hAnsi="Times New Roman" w:cs="Times New Roman"/>
          <w:i/>
          <w:iCs/>
          <w:sz w:val="24"/>
          <w:szCs w:val="24"/>
          <w:lang w:val="en-GB"/>
        </w:rPr>
      </w:pPr>
    </w:p>
    <w:p w14:paraId="52D9A60C" w14:textId="733EAB56" w:rsidR="008E7FC3" w:rsidRPr="0039360C" w:rsidRDefault="0001043F" w:rsidP="008E7FC3">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w:t>
      </w:r>
      <w:r w:rsidR="008E7FC3" w:rsidRPr="0039360C">
        <w:rPr>
          <w:rFonts w:ascii="Times New Roman" w:hAnsi="Times New Roman" w:cs="Times New Roman"/>
          <w:i/>
          <w:iCs/>
          <w:sz w:val="24"/>
          <w:szCs w:val="24"/>
          <w:lang w:val="en-GB"/>
        </w:rPr>
        <w:t xml:space="preserve">: </w:t>
      </w:r>
      <w:r w:rsidR="00963602" w:rsidRPr="0039360C">
        <w:rPr>
          <w:rFonts w:ascii="Times New Roman" w:hAnsi="Times New Roman" w:cs="Times New Roman"/>
          <w:i/>
          <w:iCs/>
          <w:sz w:val="24"/>
          <w:szCs w:val="24"/>
          <w:lang w:val="en-GB"/>
        </w:rPr>
        <w:t>no</w:t>
      </w:r>
    </w:p>
    <w:p w14:paraId="02C40A3B" w14:textId="77777777" w:rsidR="008E7FC3" w:rsidRPr="0039360C" w:rsidRDefault="008E7FC3" w:rsidP="008E7FC3">
      <w:pPr>
        <w:pStyle w:val="Nincstrkz"/>
        <w:jc w:val="both"/>
        <w:rPr>
          <w:rFonts w:ascii="Times New Roman" w:hAnsi="Times New Roman" w:cs="Times New Roman"/>
          <w:i/>
          <w:iCs/>
          <w:sz w:val="24"/>
          <w:szCs w:val="24"/>
          <w:lang w:val="en-GB"/>
        </w:rPr>
      </w:pPr>
    </w:p>
    <w:p w14:paraId="35C9342E" w14:textId="044482FE" w:rsidR="008E7FC3" w:rsidRPr="0039360C" w:rsidRDefault="0001043F" w:rsidP="008E7FC3">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 to third countries or international organisations</w:t>
      </w:r>
      <w:r w:rsidR="008E7FC3" w:rsidRPr="0039360C">
        <w:rPr>
          <w:rFonts w:ascii="Times New Roman" w:hAnsi="Times New Roman" w:cs="Times New Roman"/>
          <w:i/>
          <w:iCs/>
          <w:sz w:val="24"/>
          <w:szCs w:val="24"/>
          <w:lang w:val="en-GB"/>
        </w:rPr>
        <w:t xml:space="preserve">: </w:t>
      </w:r>
      <w:r w:rsidR="00963602" w:rsidRPr="0039360C">
        <w:rPr>
          <w:rFonts w:ascii="Times New Roman" w:hAnsi="Times New Roman" w:cs="Times New Roman"/>
          <w:iCs/>
          <w:sz w:val="24"/>
          <w:szCs w:val="24"/>
          <w:lang w:val="en-GB"/>
        </w:rPr>
        <w:t>no</w:t>
      </w:r>
    </w:p>
    <w:p w14:paraId="02E38BC7" w14:textId="77777777" w:rsidR="008E7FC3" w:rsidRPr="0039360C" w:rsidRDefault="008E7FC3" w:rsidP="008E7FC3">
      <w:pPr>
        <w:pStyle w:val="Nincstrkz"/>
        <w:jc w:val="both"/>
        <w:rPr>
          <w:rFonts w:ascii="Times New Roman" w:hAnsi="Times New Roman" w:cs="Times New Roman"/>
          <w:i/>
          <w:iCs/>
          <w:sz w:val="24"/>
          <w:szCs w:val="24"/>
          <w:lang w:val="en-GB"/>
        </w:rPr>
      </w:pPr>
    </w:p>
    <w:p w14:paraId="7AB65C4A" w14:textId="256824B8" w:rsidR="001C0839" w:rsidRPr="0039360C" w:rsidRDefault="0001043F" w:rsidP="001C0839">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processors</w:t>
      </w:r>
      <w:r w:rsidR="001C0839" w:rsidRPr="0039360C">
        <w:rPr>
          <w:rFonts w:ascii="Times New Roman" w:hAnsi="Times New Roman" w:cs="Times New Roman"/>
          <w:i/>
          <w:iCs/>
          <w:sz w:val="24"/>
          <w:szCs w:val="24"/>
          <w:lang w:val="en-GB"/>
        </w:rPr>
        <w:t>:</w:t>
      </w:r>
    </w:p>
    <w:tbl>
      <w:tblPr>
        <w:tblStyle w:val="Rcsostblzat"/>
        <w:tblW w:w="0" w:type="auto"/>
        <w:tblLook w:val="04A0" w:firstRow="1" w:lastRow="0" w:firstColumn="1" w:lastColumn="0" w:noHBand="0" w:noVBand="1"/>
      </w:tblPr>
      <w:tblGrid>
        <w:gridCol w:w="3020"/>
        <w:gridCol w:w="3021"/>
        <w:gridCol w:w="3021"/>
      </w:tblGrid>
      <w:tr w:rsidR="008E7FC3" w:rsidRPr="0039360C" w14:paraId="24793697" w14:textId="77777777" w:rsidTr="003D1AC5">
        <w:tc>
          <w:tcPr>
            <w:tcW w:w="3020" w:type="dxa"/>
          </w:tcPr>
          <w:p w14:paraId="4199001E" w14:textId="0893E774" w:rsidR="008E7FC3" w:rsidRPr="0039360C" w:rsidRDefault="00A40A9A" w:rsidP="003D1AC5">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Name</w:t>
            </w:r>
          </w:p>
        </w:tc>
        <w:tc>
          <w:tcPr>
            <w:tcW w:w="3021" w:type="dxa"/>
          </w:tcPr>
          <w:p w14:paraId="25A6663A" w14:textId="701092F0" w:rsidR="008E7FC3" w:rsidRPr="0039360C" w:rsidRDefault="00A40A9A" w:rsidP="003D1AC5">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Seat</w:t>
            </w:r>
          </w:p>
        </w:tc>
        <w:tc>
          <w:tcPr>
            <w:tcW w:w="3021" w:type="dxa"/>
          </w:tcPr>
          <w:p w14:paraId="7BAC850D" w14:textId="752AD453" w:rsidR="008E7FC3" w:rsidRPr="0039360C" w:rsidRDefault="00A40A9A" w:rsidP="003D1AC5">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Task of the data processor</w:t>
            </w:r>
          </w:p>
        </w:tc>
      </w:tr>
      <w:tr w:rsidR="00732F1D" w:rsidRPr="0039360C" w14:paraId="453FAEB5" w14:textId="77777777" w:rsidTr="003D1AC5">
        <w:tc>
          <w:tcPr>
            <w:tcW w:w="3020" w:type="dxa"/>
          </w:tcPr>
          <w:p w14:paraId="593003DD" w14:textId="725650CA" w:rsidR="00732F1D" w:rsidRPr="0039360C" w:rsidRDefault="00732F1D" w:rsidP="003D1AC5">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HOST WARE Kft.</w:t>
            </w:r>
          </w:p>
        </w:tc>
        <w:tc>
          <w:tcPr>
            <w:tcW w:w="3021" w:type="dxa"/>
          </w:tcPr>
          <w:p w14:paraId="22111A4A" w14:textId="7466579B" w:rsidR="00732F1D" w:rsidRPr="0039360C" w:rsidRDefault="00732F1D" w:rsidP="003D1AC5">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 xml:space="preserve">1149 Budapest </w:t>
            </w:r>
            <w:proofErr w:type="spellStart"/>
            <w:r w:rsidRPr="0039360C">
              <w:rPr>
                <w:rFonts w:ascii="Times New Roman" w:hAnsi="Times New Roman" w:cs="Times New Roman"/>
                <w:i/>
                <w:iCs/>
                <w:sz w:val="24"/>
                <w:szCs w:val="24"/>
                <w:lang w:val="en-GB"/>
              </w:rPr>
              <w:t>Róna</w:t>
            </w:r>
            <w:proofErr w:type="spellEnd"/>
            <w:r w:rsidRPr="0039360C">
              <w:rPr>
                <w:rFonts w:ascii="Times New Roman" w:hAnsi="Times New Roman" w:cs="Times New Roman"/>
                <w:i/>
                <w:iCs/>
                <w:sz w:val="24"/>
                <w:szCs w:val="24"/>
                <w:lang w:val="en-GB"/>
              </w:rPr>
              <w:t xml:space="preserve"> </w:t>
            </w:r>
            <w:proofErr w:type="spellStart"/>
            <w:r w:rsidRPr="0039360C">
              <w:rPr>
                <w:rFonts w:ascii="Times New Roman" w:hAnsi="Times New Roman" w:cs="Times New Roman"/>
                <w:i/>
                <w:iCs/>
                <w:sz w:val="24"/>
                <w:szCs w:val="24"/>
                <w:lang w:val="en-GB"/>
              </w:rPr>
              <w:t>utca</w:t>
            </w:r>
            <w:proofErr w:type="spellEnd"/>
            <w:r w:rsidRPr="0039360C">
              <w:rPr>
                <w:rFonts w:ascii="Times New Roman" w:hAnsi="Times New Roman" w:cs="Times New Roman"/>
                <w:i/>
                <w:iCs/>
                <w:sz w:val="24"/>
                <w:szCs w:val="24"/>
                <w:lang w:val="en-GB"/>
              </w:rPr>
              <w:t xml:space="preserve"> 120</w:t>
            </w:r>
          </w:p>
        </w:tc>
        <w:tc>
          <w:tcPr>
            <w:tcW w:w="3021" w:type="dxa"/>
          </w:tcPr>
          <w:p w14:paraId="052A5D08" w14:textId="2F14CABA" w:rsidR="00732F1D" w:rsidRPr="0039360C" w:rsidRDefault="00963602" w:rsidP="00963602">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Guest Book</w:t>
            </w:r>
            <w:r w:rsidR="00732F1D" w:rsidRPr="0039360C">
              <w:rPr>
                <w:rFonts w:ascii="Times New Roman" w:hAnsi="Times New Roman" w:cs="Times New Roman"/>
                <w:i/>
                <w:iCs/>
                <w:sz w:val="24"/>
                <w:szCs w:val="24"/>
                <w:lang w:val="en-GB"/>
              </w:rPr>
              <w:t xml:space="preserve">, </w:t>
            </w:r>
            <w:r w:rsidRPr="0039360C">
              <w:rPr>
                <w:rFonts w:ascii="Times New Roman" w:hAnsi="Times New Roman" w:cs="Times New Roman"/>
                <w:i/>
                <w:iCs/>
                <w:sz w:val="24"/>
                <w:szCs w:val="24"/>
                <w:lang w:val="en-GB"/>
              </w:rPr>
              <w:t xml:space="preserve">charging the </w:t>
            </w:r>
            <w:r w:rsidR="00732F1D" w:rsidRPr="0039360C">
              <w:rPr>
                <w:rFonts w:ascii="Times New Roman" w:hAnsi="Times New Roman" w:cs="Times New Roman"/>
                <w:i/>
                <w:iCs/>
                <w:sz w:val="24"/>
                <w:szCs w:val="24"/>
                <w:lang w:val="en-GB"/>
              </w:rPr>
              <w:t xml:space="preserve">wellness </w:t>
            </w:r>
            <w:r w:rsidRPr="0039360C">
              <w:rPr>
                <w:rFonts w:ascii="Times New Roman" w:hAnsi="Times New Roman" w:cs="Times New Roman"/>
                <w:i/>
                <w:iCs/>
                <w:sz w:val="24"/>
                <w:szCs w:val="24"/>
                <w:lang w:val="en-GB"/>
              </w:rPr>
              <w:t xml:space="preserve">service to the guest’s room </w:t>
            </w:r>
          </w:p>
        </w:tc>
      </w:tr>
    </w:tbl>
    <w:p w14:paraId="4920F0B9" w14:textId="77777777" w:rsidR="008E7FC3" w:rsidRPr="0039360C" w:rsidRDefault="008E7FC3" w:rsidP="008E7FC3">
      <w:pPr>
        <w:pStyle w:val="Nincstrkz"/>
        <w:rPr>
          <w:rFonts w:ascii="Times New Roman" w:hAnsi="Times New Roman" w:cs="Times New Roman"/>
          <w:i/>
          <w:iCs/>
          <w:sz w:val="24"/>
          <w:szCs w:val="24"/>
          <w:lang w:val="en-GB"/>
        </w:rPr>
      </w:pPr>
    </w:p>
    <w:p w14:paraId="0FBFC72C" w14:textId="064ED0CF" w:rsidR="008E7FC3" w:rsidRPr="0039360C" w:rsidRDefault="0001043F" w:rsidP="008E7FC3">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Possible consequences of the non-delivery of data</w:t>
      </w:r>
      <w:r w:rsidR="008E7FC3" w:rsidRPr="0039360C">
        <w:rPr>
          <w:rFonts w:ascii="Times New Roman" w:hAnsi="Times New Roman" w:cs="Times New Roman"/>
          <w:i/>
          <w:iCs/>
          <w:sz w:val="24"/>
          <w:szCs w:val="24"/>
          <w:lang w:val="en-GB"/>
        </w:rPr>
        <w:t>:</w:t>
      </w:r>
      <w:r w:rsidR="008E7FC3" w:rsidRPr="0039360C">
        <w:rPr>
          <w:rFonts w:ascii="Times New Roman" w:hAnsi="Times New Roman" w:cs="Times New Roman"/>
          <w:iCs/>
          <w:sz w:val="24"/>
          <w:szCs w:val="24"/>
          <w:lang w:val="en-GB"/>
        </w:rPr>
        <w:t xml:space="preserve"> </w:t>
      </w:r>
      <w:r w:rsidR="00963602" w:rsidRPr="0039360C">
        <w:rPr>
          <w:rFonts w:ascii="Times New Roman" w:hAnsi="Times New Roman" w:cs="Times New Roman"/>
          <w:iCs/>
          <w:sz w:val="24"/>
          <w:szCs w:val="24"/>
          <w:lang w:val="en-GB"/>
        </w:rPr>
        <w:t xml:space="preserve">The hotel cannot provide the massage or wellness service </w:t>
      </w:r>
    </w:p>
    <w:p w14:paraId="4B488DEB" w14:textId="77777777" w:rsidR="008E7FC3" w:rsidRPr="0039360C" w:rsidRDefault="008E7FC3" w:rsidP="008E7FC3">
      <w:pPr>
        <w:pStyle w:val="Nincstrkz"/>
        <w:jc w:val="both"/>
        <w:rPr>
          <w:rFonts w:ascii="Times New Roman" w:hAnsi="Times New Roman" w:cs="Times New Roman"/>
          <w:i/>
          <w:iCs/>
          <w:sz w:val="24"/>
          <w:szCs w:val="24"/>
          <w:lang w:val="en-GB"/>
        </w:rPr>
      </w:pPr>
    </w:p>
    <w:p w14:paraId="39794D48" w14:textId="77777777" w:rsidR="008E7FC3" w:rsidRPr="0039360C" w:rsidRDefault="008E7FC3" w:rsidP="008E7FC3">
      <w:pPr>
        <w:pStyle w:val="Nincstrkz"/>
        <w:jc w:val="both"/>
        <w:rPr>
          <w:rFonts w:ascii="Times New Roman" w:hAnsi="Times New Roman" w:cs="Times New Roman"/>
          <w:i/>
          <w:iCs/>
          <w:sz w:val="24"/>
          <w:szCs w:val="24"/>
          <w:lang w:val="en-GB"/>
        </w:rPr>
      </w:pPr>
    </w:p>
    <w:p w14:paraId="474A3213" w14:textId="1E551D49" w:rsidR="005F29C4" w:rsidRPr="0039360C" w:rsidRDefault="001B56A0" w:rsidP="00D3438D">
      <w:pPr>
        <w:pStyle w:val="Nincstrkz"/>
        <w:keepNext/>
        <w:ind w:left="567" w:hanging="567"/>
        <w:rPr>
          <w:rFonts w:ascii="Times New Roman" w:hAnsi="Times New Roman" w:cs="Times New Roman"/>
          <w:b/>
          <w:bCs/>
          <w:sz w:val="24"/>
          <w:szCs w:val="24"/>
          <w:lang w:val="en-GB"/>
        </w:rPr>
      </w:pPr>
      <w:r w:rsidRPr="0039360C">
        <w:rPr>
          <w:rFonts w:ascii="Times New Roman" w:hAnsi="Times New Roman" w:cs="Times New Roman"/>
          <w:b/>
          <w:bCs/>
          <w:sz w:val="24"/>
          <w:szCs w:val="24"/>
          <w:lang w:val="en-GB"/>
        </w:rPr>
        <w:t>5</w:t>
      </w:r>
      <w:r w:rsidR="000341E7" w:rsidRPr="0039360C">
        <w:rPr>
          <w:rFonts w:ascii="Times New Roman" w:hAnsi="Times New Roman" w:cs="Times New Roman"/>
          <w:b/>
          <w:bCs/>
          <w:sz w:val="24"/>
          <w:szCs w:val="24"/>
          <w:lang w:val="en-GB"/>
        </w:rPr>
        <w:t>.7.</w:t>
      </w:r>
      <w:r w:rsidR="000341E7" w:rsidRPr="0039360C">
        <w:rPr>
          <w:rFonts w:ascii="Times New Roman" w:hAnsi="Times New Roman" w:cs="Times New Roman"/>
          <w:b/>
          <w:bCs/>
          <w:sz w:val="24"/>
          <w:szCs w:val="24"/>
          <w:lang w:val="en-GB"/>
        </w:rPr>
        <w:tab/>
      </w:r>
      <w:r w:rsidR="00977072" w:rsidRPr="0039360C">
        <w:rPr>
          <w:rFonts w:ascii="Times New Roman" w:hAnsi="Times New Roman" w:cs="Times New Roman"/>
          <w:b/>
          <w:bCs/>
          <w:sz w:val="24"/>
          <w:szCs w:val="24"/>
          <w:lang w:val="en-GB"/>
        </w:rPr>
        <w:t>EVENT SERVICES</w:t>
      </w:r>
      <w:r w:rsidR="005F29C4" w:rsidRPr="0039360C">
        <w:rPr>
          <w:rFonts w:ascii="Times New Roman" w:hAnsi="Times New Roman" w:cs="Times New Roman"/>
          <w:b/>
          <w:bCs/>
          <w:sz w:val="24"/>
          <w:szCs w:val="24"/>
          <w:lang w:val="en-GB"/>
        </w:rPr>
        <w:t xml:space="preserve">, </w:t>
      </w:r>
      <w:r w:rsidR="00977072" w:rsidRPr="0039360C">
        <w:rPr>
          <w:rFonts w:ascii="Times New Roman" w:hAnsi="Times New Roman" w:cs="Times New Roman"/>
          <w:b/>
          <w:bCs/>
          <w:sz w:val="24"/>
          <w:szCs w:val="24"/>
          <w:lang w:val="en-GB"/>
        </w:rPr>
        <w:t>ROOM AND EQUIPMENT RENTAL</w:t>
      </w:r>
    </w:p>
    <w:p w14:paraId="5B079673" w14:textId="4983086B" w:rsidR="001C11D0" w:rsidRPr="0039360C" w:rsidRDefault="00080402" w:rsidP="00D3438D">
      <w:pPr>
        <w:pStyle w:val="Nincstrkz"/>
        <w:keepNext/>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Purpose of data processing</w:t>
      </w:r>
      <w:r w:rsidR="001C11D0" w:rsidRPr="0039360C">
        <w:rPr>
          <w:rFonts w:ascii="Times New Roman" w:hAnsi="Times New Roman" w:cs="Times New Roman"/>
          <w:i/>
          <w:iCs/>
          <w:sz w:val="24"/>
          <w:szCs w:val="24"/>
          <w:lang w:val="en-GB"/>
        </w:rPr>
        <w:t>:</w:t>
      </w:r>
      <w:r w:rsidR="00B1636C" w:rsidRPr="0039360C">
        <w:rPr>
          <w:rFonts w:ascii="Times New Roman" w:hAnsi="Times New Roman" w:cs="Times New Roman"/>
          <w:iCs/>
          <w:sz w:val="24"/>
          <w:szCs w:val="24"/>
          <w:lang w:val="en-GB"/>
        </w:rPr>
        <w:t xml:space="preserve"> </w:t>
      </w:r>
      <w:r w:rsidR="00D15728" w:rsidRPr="0039360C">
        <w:rPr>
          <w:rFonts w:ascii="Times New Roman" w:hAnsi="Times New Roman" w:cs="Times New Roman"/>
          <w:iCs/>
          <w:sz w:val="24"/>
          <w:szCs w:val="24"/>
          <w:lang w:val="en-GB"/>
        </w:rPr>
        <w:t>Provision of venue and equipment for events of the customer</w:t>
      </w:r>
      <w:r w:rsidR="00732F1D" w:rsidRPr="0039360C">
        <w:rPr>
          <w:rFonts w:ascii="Times New Roman" w:hAnsi="Times New Roman" w:cs="Times New Roman"/>
          <w:iCs/>
          <w:sz w:val="24"/>
          <w:szCs w:val="24"/>
          <w:lang w:val="en-GB"/>
        </w:rPr>
        <w:t xml:space="preserve"> </w:t>
      </w:r>
    </w:p>
    <w:p w14:paraId="6399A4FE" w14:textId="77777777" w:rsidR="004F71B9" w:rsidRPr="0039360C" w:rsidRDefault="004F71B9" w:rsidP="00D3438D">
      <w:pPr>
        <w:pStyle w:val="Nincstrkz"/>
        <w:keepNext/>
        <w:jc w:val="both"/>
        <w:rPr>
          <w:rFonts w:ascii="Times New Roman" w:hAnsi="Times New Roman" w:cs="Times New Roman"/>
          <w:sz w:val="24"/>
          <w:szCs w:val="24"/>
          <w:lang w:val="en-GB"/>
        </w:rPr>
      </w:pPr>
    </w:p>
    <w:p w14:paraId="185B8F46" w14:textId="15F28A0E" w:rsidR="004F71B9" w:rsidRPr="0039360C" w:rsidRDefault="00080402" w:rsidP="00D3438D">
      <w:pPr>
        <w:pStyle w:val="Nincstrkz"/>
        <w:keepNext/>
        <w:jc w:val="both"/>
        <w:rPr>
          <w:rFonts w:ascii="Times New Roman" w:hAnsi="Times New Roman" w:cs="Times New Roman"/>
          <w:color w:val="000000"/>
          <w:sz w:val="24"/>
          <w:szCs w:val="24"/>
          <w:lang w:val="en-GB"/>
        </w:rPr>
      </w:pPr>
      <w:r w:rsidRPr="0039360C">
        <w:rPr>
          <w:rFonts w:ascii="Times New Roman" w:hAnsi="Times New Roman" w:cs="Times New Roman"/>
          <w:i/>
          <w:iCs/>
          <w:sz w:val="24"/>
          <w:szCs w:val="24"/>
          <w:lang w:val="en-GB"/>
        </w:rPr>
        <w:t>Scope of data subjects</w:t>
      </w:r>
      <w:r w:rsidR="004F71B9" w:rsidRPr="0039360C">
        <w:rPr>
          <w:rFonts w:ascii="Times New Roman" w:hAnsi="Times New Roman" w:cs="Times New Roman"/>
          <w:i/>
          <w:iCs/>
          <w:sz w:val="24"/>
          <w:szCs w:val="24"/>
          <w:lang w:val="en-GB"/>
        </w:rPr>
        <w:t>:</w:t>
      </w:r>
      <w:r w:rsidR="004F71B9" w:rsidRPr="0039360C">
        <w:rPr>
          <w:rFonts w:ascii="Times New Roman" w:hAnsi="Times New Roman" w:cs="Times New Roman"/>
          <w:color w:val="000000"/>
          <w:sz w:val="24"/>
          <w:szCs w:val="24"/>
          <w:lang w:val="en-GB"/>
        </w:rPr>
        <w:t xml:space="preserve"> </w:t>
      </w:r>
      <w:r w:rsidR="00D15728" w:rsidRPr="0039360C">
        <w:rPr>
          <w:rFonts w:ascii="Times New Roman" w:hAnsi="Times New Roman" w:cs="Times New Roman"/>
          <w:color w:val="000000"/>
          <w:sz w:val="24"/>
          <w:szCs w:val="24"/>
          <w:lang w:val="en-GB"/>
        </w:rPr>
        <w:t>Anyone contacting</w:t>
      </w:r>
      <w:r w:rsidR="00732F1D" w:rsidRPr="0039360C">
        <w:rPr>
          <w:rFonts w:ascii="Times New Roman" w:hAnsi="Times New Roman" w:cs="Times New Roman"/>
          <w:color w:val="000000"/>
          <w:sz w:val="24"/>
          <w:szCs w:val="24"/>
          <w:lang w:val="en-GB"/>
        </w:rPr>
        <w:t xml:space="preserve"> Hotel </w:t>
      </w:r>
      <w:r w:rsidR="00D15728" w:rsidRPr="0039360C">
        <w:rPr>
          <w:rFonts w:ascii="Times New Roman" w:hAnsi="Times New Roman" w:cs="Times New Roman"/>
          <w:color w:val="000000"/>
          <w:sz w:val="24"/>
          <w:szCs w:val="24"/>
          <w:lang w:val="en-GB"/>
        </w:rPr>
        <w:t>Sopron for event organisation</w:t>
      </w:r>
    </w:p>
    <w:p w14:paraId="0B943298" w14:textId="77777777" w:rsidR="004F71B9" w:rsidRPr="0039360C" w:rsidRDefault="004F71B9" w:rsidP="00D3438D">
      <w:pPr>
        <w:pStyle w:val="Nincstrkz"/>
        <w:keepNext/>
        <w:jc w:val="both"/>
        <w:rPr>
          <w:rFonts w:ascii="Times New Roman" w:hAnsi="Times New Roman" w:cs="Times New Roman"/>
          <w:i/>
          <w:iCs/>
          <w:sz w:val="24"/>
          <w:szCs w:val="24"/>
          <w:lang w:val="en-GB"/>
        </w:rPr>
      </w:pPr>
    </w:p>
    <w:p w14:paraId="6A16783B" w14:textId="35FC17EF" w:rsidR="001C11D0" w:rsidRPr="0039360C" w:rsidRDefault="00080402" w:rsidP="00D3438D">
      <w:pPr>
        <w:pStyle w:val="Nincstrkz"/>
        <w:keepNext/>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Source of data processed</w:t>
      </w:r>
      <w:r w:rsidR="001C11D0" w:rsidRPr="0039360C">
        <w:rPr>
          <w:rFonts w:ascii="Times New Roman" w:hAnsi="Times New Roman" w:cs="Times New Roman"/>
          <w:i/>
          <w:iCs/>
          <w:sz w:val="24"/>
          <w:szCs w:val="24"/>
          <w:lang w:val="en-GB"/>
        </w:rPr>
        <w:t>:</w:t>
      </w:r>
      <w:r w:rsidR="001C11D0" w:rsidRPr="0039360C">
        <w:rPr>
          <w:rFonts w:ascii="Times New Roman" w:hAnsi="Times New Roman" w:cs="Times New Roman"/>
          <w:iCs/>
          <w:sz w:val="24"/>
          <w:szCs w:val="24"/>
          <w:lang w:val="en-GB"/>
        </w:rPr>
        <w:t xml:space="preserve"> </w:t>
      </w:r>
      <w:r w:rsidR="00D15728" w:rsidRPr="0039360C">
        <w:rPr>
          <w:rFonts w:ascii="Times New Roman" w:hAnsi="Times New Roman" w:cs="Times New Roman"/>
          <w:iCs/>
          <w:sz w:val="24"/>
          <w:szCs w:val="24"/>
          <w:lang w:val="en-GB"/>
        </w:rPr>
        <w:t>data subject</w:t>
      </w:r>
      <w:r w:rsidR="00853E08" w:rsidRPr="0039360C">
        <w:rPr>
          <w:rFonts w:ascii="Times New Roman" w:hAnsi="Times New Roman" w:cs="Times New Roman"/>
          <w:iCs/>
          <w:sz w:val="24"/>
          <w:szCs w:val="24"/>
          <w:lang w:val="en-GB"/>
        </w:rPr>
        <w:t xml:space="preserve">, </w:t>
      </w:r>
      <w:r w:rsidR="00D15728" w:rsidRPr="0039360C">
        <w:rPr>
          <w:rFonts w:ascii="Times New Roman" w:hAnsi="Times New Roman" w:cs="Times New Roman"/>
          <w:iCs/>
          <w:sz w:val="24"/>
          <w:szCs w:val="24"/>
          <w:lang w:val="en-GB"/>
        </w:rPr>
        <w:t xml:space="preserve">contract </w:t>
      </w:r>
    </w:p>
    <w:p w14:paraId="7B0F5C3A" w14:textId="77777777" w:rsidR="001C11D0" w:rsidRPr="0039360C" w:rsidRDefault="001C11D0" w:rsidP="001C11D0">
      <w:pPr>
        <w:pStyle w:val="Nincstrkz"/>
        <w:jc w:val="both"/>
        <w:rPr>
          <w:rFonts w:ascii="Times New Roman" w:hAnsi="Times New Roman" w:cs="Times New Roman"/>
          <w:iCs/>
          <w:sz w:val="24"/>
          <w:szCs w:val="24"/>
          <w:lang w:val="en-GB"/>
        </w:rPr>
      </w:pPr>
    </w:p>
    <w:p w14:paraId="17521363" w14:textId="4B505BC3" w:rsidR="001C11D0" w:rsidRPr="0039360C" w:rsidRDefault="00080402" w:rsidP="00D3438D">
      <w:pPr>
        <w:pStyle w:val="Nincstrkz"/>
        <w:keepNext/>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Scope of data processed</w:t>
      </w:r>
      <w:r w:rsidR="001C11D0" w:rsidRPr="0039360C">
        <w:rPr>
          <w:rFonts w:ascii="Times New Roman" w:hAnsi="Times New Roman" w:cs="Times New Roman"/>
          <w:i/>
          <w:iCs/>
          <w:sz w:val="24"/>
          <w:szCs w:val="24"/>
          <w:lang w:val="en-GB"/>
        </w:rPr>
        <w:t>: (</w:t>
      </w:r>
      <w:r w:rsidR="0001043F" w:rsidRPr="0039360C">
        <w:rPr>
          <w:rFonts w:ascii="Times New Roman" w:hAnsi="Times New Roman" w:cs="Times New Roman"/>
          <w:i/>
          <w:iCs/>
          <w:sz w:val="24"/>
          <w:szCs w:val="24"/>
          <w:lang w:val="en-GB"/>
        </w:rPr>
        <w:t>by defining the purpose, the legal grounds and the duration of data processing</w:t>
      </w:r>
      <w:r w:rsidR="001C11D0" w:rsidRPr="0039360C">
        <w:rPr>
          <w:rFonts w:ascii="Times New Roman" w:hAnsi="Times New Roman" w:cs="Times New Roman"/>
          <w:i/>
          <w:iCs/>
          <w:sz w:val="24"/>
          <w:szCs w:val="24"/>
          <w:lang w:val="en-GB"/>
        </w:rPr>
        <w:t>):</w:t>
      </w:r>
    </w:p>
    <w:tbl>
      <w:tblPr>
        <w:tblStyle w:val="Rcsostblzat"/>
        <w:tblW w:w="9690" w:type="dxa"/>
        <w:tblLayout w:type="fixed"/>
        <w:tblCellMar>
          <w:left w:w="57" w:type="dxa"/>
          <w:right w:w="57" w:type="dxa"/>
        </w:tblCellMar>
        <w:tblLook w:val="04A0" w:firstRow="1" w:lastRow="0" w:firstColumn="1" w:lastColumn="0" w:noHBand="0" w:noVBand="1"/>
      </w:tblPr>
      <w:tblGrid>
        <w:gridCol w:w="1838"/>
        <w:gridCol w:w="1843"/>
        <w:gridCol w:w="1757"/>
        <w:gridCol w:w="1531"/>
        <w:gridCol w:w="2721"/>
      </w:tblGrid>
      <w:tr w:rsidR="001C11D0" w:rsidRPr="0039360C" w14:paraId="3AB4C474" w14:textId="77777777" w:rsidTr="00F52127">
        <w:trPr>
          <w:cantSplit/>
          <w:trHeight w:val="615"/>
          <w:tblHeader/>
        </w:trPr>
        <w:tc>
          <w:tcPr>
            <w:tcW w:w="1838" w:type="dxa"/>
            <w:vAlign w:val="center"/>
          </w:tcPr>
          <w:p w14:paraId="1DD87D24" w14:textId="2DDD265C" w:rsidR="001C11D0" w:rsidRPr="0039360C" w:rsidRDefault="00A40A9A" w:rsidP="003D1AC5">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Data category</w:t>
            </w:r>
          </w:p>
        </w:tc>
        <w:tc>
          <w:tcPr>
            <w:tcW w:w="1843" w:type="dxa"/>
            <w:vAlign w:val="center"/>
          </w:tcPr>
          <w:p w14:paraId="15458D19" w14:textId="291FDF9A" w:rsidR="001C11D0" w:rsidRPr="0039360C" w:rsidRDefault="00A40A9A" w:rsidP="003D1AC5">
            <w:pPr>
              <w:pStyle w:val="Nincstrkz"/>
              <w:jc w:val="center"/>
              <w:rPr>
                <w:rFonts w:ascii="Times New Roman" w:hAnsi="Times New Roman" w:cs="Times New Roman"/>
                <w:iCs/>
                <w:lang w:val="en-GB"/>
              </w:rPr>
            </w:pPr>
            <w:r w:rsidRPr="0039360C">
              <w:rPr>
                <w:rFonts w:ascii="Times New Roman" w:hAnsi="Times New Roman" w:cs="Times New Roman"/>
                <w:iCs/>
                <w:lang w:val="en-GB"/>
              </w:rPr>
              <w:t>Purpose of data processing</w:t>
            </w:r>
          </w:p>
        </w:tc>
        <w:tc>
          <w:tcPr>
            <w:tcW w:w="1757" w:type="dxa"/>
            <w:vAlign w:val="center"/>
          </w:tcPr>
          <w:p w14:paraId="2842A258" w14:textId="48B7CFE2" w:rsidR="001C11D0" w:rsidRPr="0039360C" w:rsidRDefault="00080402" w:rsidP="003D1AC5">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Legal grounds of data processing</w:t>
            </w:r>
          </w:p>
        </w:tc>
        <w:tc>
          <w:tcPr>
            <w:tcW w:w="1531" w:type="dxa"/>
            <w:vAlign w:val="center"/>
          </w:tcPr>
          <w:p w14:paraId="1F5ACE88" w14:textId="1968B0C7" w:rsidR="001C11D0" w:rsidRPr="0039360C" w:rsidRDefault="00080402" w:rsidP="003D1AC5">
            <w:pPr>
              <w:pStyle w:val="Nincstrkz"/>
              <w:jc w:val="center"/>
              <w:rPr>
                <w:rFonts w:ascii="Times New Roman" w:hAnsi="Times New Roman" w:cs="Times New Roman"/>
                <w:iCs/>
                <w:lang w:val="en-GB"/>
              </w:rPr>
            </w:pPr>
            <w:r w:rsidRPr="0039360C">
              <w:rPr>
                <w:rFonts w:ascii="Times New Roman" w:hAnsi="Times New Roman" w:cs="Times New Roman"/>
                <w:iCs/>
                <w:lang w:val="en-GB"/>
              </w:rPr>
              <w:t>Duration of data processing</w:t>
            </w:r>
          </w:p>
        </w:tc>
        <w:tc>
          <w:tcPr>
            <w:tcW w:w="2721" w:type="dxa"/>
            <w:vAlign w:val="center"/>
          </w:tcPr>
          <w:p w14:paraId="79B1F299" w14:textId="21E542E0" w:rsidR="001C11D0" w:rsidRPr="0039360C" w:rsidRDefault="00080402" w:rsidP="003D1AC5">
            <w:pPr>
              <w:pStyle w:val="Nincstrkz"/>
              <w:jc w:val="center"/>
              <w:rPr>
                <w:rFonts w:ascii="Times New Roman" w:hAnsi="Times New Roman" w:cs="Times New Roman"/>
                <w:iCs/>
                <w:lang w:val="en-GB"/>
              </w:rPr>
            </w:pPr>
            <w:r w:rsidRPr="0039360C">
              <w:rPr>
                <w:rFonts w:ascii="Times New Roman" w:hAnsi="Times New Roman" w:cs="Times New Roman"/>
                <w:iCs/>
                <w:lang w:val="en-GB"/>
              </w:rPr>
              <w:t>What do we use it for?</w:t>
            </w:r>
          </w:p>
        </w:tc>
      </w:tr>
      <w:tr w:rsidR="00D27BD4" w:rsidRPr="0039360C" w14:paraId="0979BCE6" w14:textId="77777777" w:rsidTr="00F52127">
        <w:trPr>
          <w:cantSplit/>
          <w:trHeight w:val="340"/>
        </w:trPr>
        <w:tc>
          <w:tcPr>
            <w:tcW w:w="1838" w:type="dxa"/>
            <w:vMerge w:val="restart"/>
            <w:vAlign w:val="center"/>
          </w:tcPr>
          <w:p w14:paraId="2F3B84C3" w14:textId="55AB9031" w:rsidR="00D27BD4" w:rsidRPr="0039360C" w:rsidRDefault="00B5153B" w:rsidP="00D27BD4">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In the case of private persons the</w:t>
            </w:r>
          </w:p>
          <w:p w14:paraId="45AD8E3B" w14:textId="17A59DD5" w:rsidR="00D27BD4" w:rsidRPr="0039360C" w:rsidRDefault="00B5153B" w:rsidP="00D27BD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address</w:t>
            </w:r>
          </w:p>
        </w:tc>
        <w:tc>
          <w:tcPr>
            <w:tcW w:w="1843" w:type="dxa"/>
            <w:vAlign w:val="center"/>
          </w:tcPr>
          <w:p w14:paraId="2E36397D" w14:textId="5B84C7ED" w:rsidR="00D27BD4" w:rsidRPr="0039360C" w:rsidRDefault="00B5153B" w:rsidP="00D27BD4">
            <w:pPr>
              <w:pStyle w:val="Nincstrkz"/>
              <w:rPr>
                <w:rFonts w:ascii="Times New Roman" w:hAnsi="Times New Roman" w:cs="Times New Roman"/>
                <w:iCs/>
                <w:lang w:val="en-GB"/>
              </w:rPr>
            </w:pPr>
            <w:r w:rsidRPr="0039360C">
              <w:rPr>
                <w:rFonts w:ascii="Times New Roman" w:hAnsi="Times New Roman" w:cs="Times New Roman"/>
                <w:iCs/>
                <w:lang w:val="en-GB"/>
              </w:rPr>
              <w:t>Making out the invoice</w:t>
            </w:r>
          </w:p>
        </w:tc>
        <w:tc>
          <w:tcPr>
            <w:tcW w:w="1757" w:type="dxa"/>
            <w:vAlign w:val="center"/>
          </w:tcPr>
          <w:p w14:paraId="1C018EEB" w14:textId="16A7299A" w:rsidR="00D27BD4" w:rsidRPr="0039360C" w:rsidRDefault="00D27BD4" w:rsidP="00D27BD4">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 xml:space="preserve">c) </w:t>
            </w:r>
            <w:r w:rsidR="00E81860" w:rsidRPr="0039360C">
              <w:rPr>
                <w:rFonts w:ascii="Times New Roman" w:hAnsi="Times New Roman" w:cs="Times New Roman"/>
                <w:iCs/>
                <w:lang w:val="en-GB"/>
              </w:rPr>
              <w:t>legal obligation</w:t>
            </w:r>
          </w:p>
          <w:p w14:paraId="714831E5" w14:textId="40EEA4FD" w:rsidR="00D27BD4" w:rsidRPr="0039360C" w:rsidRDefault="00D27BD4" w:rsidP="00E81860">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ab/>
              <w:t>(</w:t>
            </w:r>
            <w:r w:rsidR="00E81860" w:rsidRPr="0039360C">
              <w:rPr>
                <w:rFonts w:ascii="Times New Roman" w:hAnsi="Times New Roman" w:cs="Times New Roman"/>
                <w:iCs/>
                <w:lang w:val="en-GB"/>
              </w:rPr>
              <w:t>Accounting Act</w:t>
            </w:r>
            <w:r w:rsidRPr="0039360C">
              <w:rPr>
                <w:rFonts w:ascii="Times New Roman" w:hAnsi="Times New Roman" w:cs="Times New Roman"/>
                <w:iCs/>
                <w:lang w:val="en-GB"/>
              </w:rPr>
              <w:t>)</w:t>
            </w:r>
          </w:p>
        </w:tc>
        <w:tc>
          <w:tcPr>
            <w:tcW w:w="1531" w:type="dxa"/>
            <w:vMerge w:val="restart"/>
            <w:vAlign w:val="center"/>
          </w:tcPr>
          <w:p w14:paraId="79AF14F3" w14:textId="5F124FE4" w:rsidR="00D27BD4" w:rsidRPr="0039360C" w:rsidRDefault="00E81860" w:rsidP="00E81860">
            <w:pPr>
              <w:pStyle w:val="Nincstrkz"/>
              <w:rPr>
                <w:rFonts w:ascii="Times New Roman" w:hAnsi="Times New Roman" w:cs="Times New Roman"/>
                <w:lang w:val="en-GB"/>
              </w:rPr>
            </w:pPr>
            <w:r w:rsidRPr="0039360C">
              <w:rPr>
                <w:rFonts w:ascii="Times New Roman" w:hAnsi="Times New Roman" w:cs="Times New Roman"/>
                <w:iCs/>
                <w:lang w:val="en-GB"/>
              </w:rPr>
              <w:t>Respective year + 8 years</w:t>
            </w:r>
          </w:p>
        </w:tc>
        <w:tc>
          <w:tcPr>
            <w:tcW w:w="2721" w:type="dxa"/>
            <w:vMerge w:val="restart"/>
            <w:vAlign w:val="center"/>
          </w:tcPr>
          <w:p w14:paraId="3E904722" w14:textId="4E4790D7" w:rsidR="00D27BD4" w:rsidRPr="0039360C" w:rsidRDefault="004E4606" w:rsidP="00D27BD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Indicated in the contract</w:t>
            </w:r>
          </w:p>
          <w:p w14:paraId="4C515100" w14:textId="6A2FBAAE" w:rsidR="00D27BD4" w:rsidRPr="0039360C" w:rsidRDefault="00D27BD4" w:rsidP="00D27BD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R</w:t>
            </w:r>
            <w:r w:rsidR="004E4606" w:rsidRPr="0039360C">
              <w:rPr>
                <w:rFonts w:ascii="Times New Roman" w:hAnsi="Times New Roman" w:cs="Times New Roman"/>
                <w:iCs/>
                <w:lang w:val="en-GB"/>
              </w:rPr>
              <w:t xml:space="preserve">ecorded in </w:t>
            </w:r>
            <w:proofErr w:type="spellStart"/>
            <w:r w:rsidRPr="0039360C">
              <w:rPr>
                <w:rFonts w:ascii="Times New Roman" w:hAnsi="Times New Roman" w:cs="Times New Roman"/>
                <w:iCs/>
                <w:lang w:val="en-GB"/>
              </w:rPr>
              <w:t>Hostware</w:t>
            </w:r>
            <w:proofErr w:type="spellEnd"/>
            <w:r w:rsidRPr="0039360C">
              <w:rPr>
                <w:rFonts w:ascii="Times New Roman" w:hAnsi="Times New Roman" w:cs="Times New Roman"/>
                <w:iCs/>
                <w:lang w:val="en-GB"/>
              </w:rPr>
              <w:t xml:space="preserve"> </w:t>
            </w:r>
            <w:r w:rsidR="004E4606" w:rsidRPr="0039360C">
              <w:rPr>
                <w:rFonts w:ascii="Times New Roman" w:hAnsi="Times New Roman" w:cs="Times New Roman"/>
                <w:iCs/>
                <w:lang w:val="en-GB"/>
              </w:rPr>
              <w:t xml:space="preserve">event programme </w:t>
            </w:r>
          </w:p>
          <w:p w14:paraId="4CC3AABC" w14:textId="337802E9" w:rsidR="00D27BD4" w:rsidRPr="0039360C" w:rsidRDefault="004E4606" w:rsidP="00D27BD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Indicated on the invoice</w:t>
            </w:r>
          </w:p>
        </w:tc>
      </w:tr>
      <w:tr w:rsidR="006F09ED" w:rsidRPr="0039360C" w14:paraId="53CABA35" w14:textId="77777777" w:rsidTr="00F52127">
        <w:trPr>
          <w:cantSplit/>
          <w:trHeight w:val="643"/>
        </w:trPr>
        <w:tc>
          <w:tcPr>
            <w:tcW w:w="1838" w:type="dxa"/>
            <w:vMerge/>
            <w:vAlign w:val="center"/>
          </w:tcPr>
          <w:p w14:paraId="5C602281" w14:textId="670112CF" w:rsidR="006F09ED" w:rsidRPr="0039360C" w:rsidRDefault="006F09ED" w:rsidP="006F09ED">
            <w:pPr>
              <w:pStyle w:val="Nincstrkz"/>
              <w:tabs>
                <w:tab w:val="left" w:pos="170"/>
              </w:tabs>
              <w:rPr>
                <w:rFonts w:ascii="Times New Roman" w:hAnsi="Times New Roman" w:cs="Times New Roman"/>
                <w:iCs/>
                <w:lang w:val="en-GB"/>
              </w:rPr>
            </w:pPr>
          </w:p>
        </w:tc>
        <w:tc>
          <w:tcPr>
            <w:tcW w:w="1843" w:type="dxa"/>
            <w:vMerge w:val="restart"/>
            <w:vAlign w:val="center"/>
          </w:tcPr>
          <w:p w14:paraId="6F188A75" w14:textId="6F385F95" w:rsidR="006F09ED" w:rsidRPr="0039360C" w:rsidRDefault="004E4606" w:rsidP="004E4606">
            <w:pPr>
              <w:pStyle w:val="Nincstrkz"/>
              <w:rPr>
                <w:rFonts w:ascii="Times New Roman" w:hAnsi="Times New Roman" w:cs="Times New Roman"/>
                <w:iCs/>
                <w:lang w:val="en-GB"/>
              </w:rPr>
            </w:pPr>
            <w:r w:rsidRPr="0039360C">
              <w:rPr>
                <w:rFonts w:ascii="Times New Roman" w:hAnsi="Times New Roman" w:cs="Times New Roman"/>
                <w:iCs/>
                <w:lang w:val="en-GB"/>
              </w:rPr>
              <w:t>Conclusion of the contract for the purpose of data processing</w:t>
            </w:r>
          </w:p>
        </w:tc>
        <w:tc>
          <w:tcPr>
            <w:tcW w:w="1757" w:type="dxa"/>
            <w:vMerge w:val="restart"/>
            <w:vAlign w:val="center"/>
          </w:tcPr>
          <w:p w14:paraId="1B84920F" w14:textId="40167DB8" w:rsidR="006F09ED" w:rsidRPr="0039360C" w:rsidRDefault="006F09ED" w:rsidP="006F09ED">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 xml:space="preserve">b) </w:t>
            </w:r>
            <w:r w:rsidR="00697773" w:rsidRPr="0039360C">
              <w:rPr>
                <w:rFonts w:ascii="Times New Roman" w:hAnsi="Times New Roman" w:cs="Times New Roman"/>
                <w:iCs/>
                <w:lang w:val="en-GB"/>
              </w:rPr>
              <w:t>performance of a contract</w:t>
            </w:r>
          </w:p>
        </w:tc>
        <w:tc>
          <w:tcPr>
            <w:tcW w:w="1531" w:type="dxa"/>
            <w:vMerge/>
            <w:vAlign w:val="center"/>
          </w:tcPr>
          <w:p w14:paraId="47E3FE20" w14:textId="36EBD4FF" w:rsidR="006F09ED" w:rsidRPr="0039360C" w:rsidRDefault="006F09ED" w:rsidP="006F09ED">
            <w:pPr>
              <w:pStyle w:val="Nincstrkz"/>
              <w:rPr>
                <w:rFonts w:ascii="Times New Roman" w:hAnsi="Times New Roman" w:cs="Times New Roman"/>
                <w:lang w:val="en-GB"/>
              </w:rPr>
            </w:pPr>
          </w:p>
        </w:tc>
        <w:tc>
          <w:tcPr>
            <w:tcW w:w="2721" w:type="dxa"/>
            <w:vMerge/>
            <w:vAlign w:val="center"/>
          </w:tcPr>
          <w:p w14:paraId="1098DFB4" w14:textId="1FC15CF0" w:rsidR="006F09ED" w:rsidRPr="0039360C" w:rsidRDefault="006F09ED" w:rsidP="006F09ED">
            <w:pPr>
              <w:pStyle w:val="Nincstrkz"/>
              <w:numPr>
                <w:ilvl w:val="0"/>
                <w:numId w:val="5"/>
              </w:numPr>
              <w:ind w:left="142" w:hanging="170"/>
              <w:rPr>
                <w:rFonts w:ascii="Times New Roman" w:hAnsi="Times New Roman" w:cs="Times New Roman"/>
                <w:iCs/>
                <w:lang w:val="en-GB"/>
              </w:rPr>
            </w:pPr>
          </w:p>
        </w:tc>
      </w:tr>
      <w:tr w:rsidR="006F09ED" w:rsidRPr="0039360C" w14:paraId="71701A2A" w14:textId="77777777" w:rsidTr="00F52127">
        <w:trPr>
          <w:cantSplit/>
          <w:trHeight w:val="340"/>
        </w:trPr>
        <w:tc>
          <w:tcPr>
            <w:tcW w:w="1838" w:type="dxa"/>
            <w:vMerge w:val="restart"/>
            <w:vAlign w:val="center"/>
          </w:tcPr>
          <w:p w14:paraId="294EE9B8" w14:textId="77777777" w:rsidR="00B5153B" w:rsidRPr="0039360C" w:rsidRDefault="00B5153B" w:rsidP="00B5153B">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In the case of private persons the</w:t>
            </w:r>
          </w:p>
          <w:p w14:paraId="38DC3E78" w14:textId="2FE12BAC" w:rsidR="006F09ED" w:rsidRPr="0039360C" w:rsidRDefault="00B5153B" w:rsidP="006F09ED">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name</w:t>
            </w:r>
          </w:p>
        </w:tc>
        <w:tc>
          <w:tcPr>
            <w:tcW w:w="1843" w:type="dxa"/>
            <w:vMerge/>
            <w:vAlign w:val="center"/>
          </w:tcPr>
          <w:p w14:paraId="7455416E" w14:textId="3712B530" w:rsidR="006F09ED" w:rsidRPr="0039360C" w:rsidRDefault="006F09ED" w:rsidP="006F09ED">
            <w:pPr>
              <w:pStyle w:val="Nincstrkz"/>
              <w:rPr>
                <w:rFonts w:ascii="Times New Roman" w:hAnsi="Times New Roman" w:cs="Times New Roman"/>
                <w:iCs/>
                <w:lang w:val="en-GB"/>
              </w:rPr>
            </w:pPr>
          </w:p>
        </w:tc>
        <w:tc>
          <w:tcPr>
            <w:tcW w:w="1757" w:type="dxa"/>
            <w:vMerge/>
            <w:vAlign w:val="center"/>
          </w:tcPr>
          <w:p w14:paraId="05BC0FE0" w14:textId="30ED79FC" w:rsidR="006F09ED" w:rsidRPr="0039360C" w:rsidRDefault="006F09ED" w:rsidP="006F09ED">
            <w:pPr>
              <w:pStyle w:val="Nincstrkz"/>
              <w:tabs>
                <w:tab w:val="left" w:pos="170"/>
              </w:tabs>
              <w:rPr>
                <w:rFonts w:ascii="Times New Roman" w:hAnsi="Times New Roman" w:cs="Times New Roman"/>
                <w:iCs/>
                <w:lang w:val="en-GB"/>
              </w:rPr>
            </w:pPr>
          </w:p>
        </w:tc>
        <w:tc>
          <w:tcPr>
            <w:tcW w:w="1531" w:type="dxa"/>
            <w:vMerge/>
            <w:vAlign w:val="center"/>
          </w:tcPr>
          <w:p w14:paraId="1AB9C20B" w14:textId="4FF4A5E9" w:rsidR="006F09ED" w:rsidRPr="0039360C" w:rsidRDefault="006F09ED" w:rsidP="006F09ED">
            <w:pPr>
              <w:pStyle w:val="Nincstrkz"/>
              <w:rPr>
                <w:rFonts w:ascii="Times New Roman" w:hAnsi="Times New Roman" w:cs="Times New Roman"/>
                <w:lang w:val="en-GB"/>
              </w:rPr>
            </w:pPr>
          </w:p>
        </w:tc>
        <w:tc>
          <w:tcPr>
            <w:tcW w:w="2721" w:type="dxa"/>
            <w:vMerge/>
            <w:vAlign w:val="center"/>
          </w:tcPr>
          <w:p w14:paraId="6355E647" w14:textId="5A1912EA" w:rsidR="006F09ED" w:rsidRPr="0039360C" w:rsidRDefault="006F09ED" w:rsidP="006F09ED">
            <w:pPr>
              <w:pStyle w:val="Nincstrkz"/>
              <w:numPr>
                <w:ilvl w:val="0"/>
                <w:numId w:val="5"/>
              </w:numPr>
              <w:ind w:left="142" w:hanging="170"/>
              <w:rPr>
                <w:rFonts w:ascii="Times New Roman" w:hAnsi="Times New Roman" w:cs="Times New Roman"/>
                <w:iCs/>
                <w:lang w:val="en-GB"/>
              </w:rPr>
            </w:pPr>
          </w:p>
        </w:tc>
      </w:tr>
      <w:tr w:rsidR="006F09ED" w:rsidRPr="0039360C" w14:paraId="210A86B1" w14:textId="77777777" w:rsidTr="00F52127">
        <w:trPr>
          <w:cantSplit/>
          <w:trHeight w:val="340"/>
        </w:trPr>
        <w:tc>
          <w:tcPr>
            <w:tcW w:w="1838" w:type="dxa"/>
            <w:vMerge/>
            <w:vAlign w:val="center"/>
          </w:tcPr>
          <w:p w14:paraId="6F2A02B2" w14:textId="77777777" w:rsidR="006F09ED" w:rsidRPr="0039360C" w:rsidRDefault="006F09ED" w:rsidP="006F09ED">
            <w:pPr>
              <w:pStyle w:val="Nincstrkz"/>
              <w:tabs>
                <w:tab w:val="left" w:pos="170"/>
              </w:tabs>
              <w:rPr>
                <w:rFonts w:ascii="Times New Roman" w:hAnsi="Times New Roman" w:cs="Times New Roman"/>
                <w:iCs/>
                <w:lang w:val="en-GB"/>
              </w:rPr>
            </w:pPr>
          </w:p>
        </w:tc>
        <w:tc>
          <w:tcPr>
            <w:tcW w:w="1843" w:type="dxa"/>
            <w:vAlign w:val="center"/>
          </w:tcPr>
          <w:p w14:paraId="39B6696A" w14:textId="041DB7FA" w:rsidR="006F09ED" w:rsidRPr="0039360C" w:rsidRDefault="00B5153B" w:rsidP="006F09ED">
            <w:pPr>
              <w:pStyle w:val="Nincstrkz"/>
              <w:rPr>
                <w:rFonts w:ascii="Times New Roman" w:hAnsi="Times New Roman" w:cs="Times New Roman"/>
                <w:iCs/>
                <w:lang w:val="en-GB"/>
              </w:rPr>
            </w:pPr>
            <w:r w:rsidRPr="0039360C">
              <w:rPr>
                <w:rFonts w:ascii="Times New Roman" w:hAnsi="Times New Roman" w:cs="Times New Roman"/>
                <w:iCs/>
                <w:lang w:val="en-GB"/>
              </w:rPr>
              <w:t>Making out the invoice</w:t>
            </w:r>
          </w:p>
        </w:tc>
        <w:tc>
          <w:tcPr>
            <w:tcW w:w="1757" w:type="dxa"/>
            <w:vAlign w:val="center"/>
          </w:tcPr>
          <w:p w14:paraId="2E3D0159" w14:textId="77777777" w:rsidR="00E81860" w:rsidRPr="0039360C" w:rsidRDefault="006F09ED" w:rsidP="00E81860">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 xml:space="preserve">c) </w:t>
            </w:r>
            <w:r w:rsidR="00E81860" w:rsidRPr="0039360C">
              <w:rPr>
                <w:rFonts w:ascii="Times New Roman" w:hAnsi="Times New Roman" w:cs="Times New Roman"/>
                <w:iCs/>
                <w:lang w:val="en-GB"/>
              </w:rPr>
              <w:t>legal obligation</w:t>
            </w:r>
          </w:p>
          <w:p w14:paraId="25F6E000" w14:textId="756974E4" w:rsidR="006F09ED" w:rsidRPr="0039360C" w:rsidRDefault="00E81860" w:rsidP="00E81860">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ab/>
              <w:t>(Accounting Act)</w:t>
            </w:r>
          </w:p>
        </w:tc>
        <w:tc>
          <w:tcPr>
            <w:tcW w:w="1531" w:type="dxa"/>
            <w:vMerge/>
            <w:vAlign w:val="center"/>
          </w:tcPr>
          <w:p w14:paraId="0AFC2756" w14:textId="77777777" w:rsidR="006F09ED" w:rsidRPr="0039360C" w:rsidRDefault="006F09ED" w:rsidP="006F09ED">
            <w:pPr>
              <w:pStyle w:val="Nincstrkz"/>
              <w:rPr>
                <w:rFonts w:ascii="Times New Roman" w:hAnsi="Times New Roman" w:cs="Times New Roman"/>
                <w:lang w:val="en-GB"/>
              </w:rPr>
            </w:pPr>
          </w:p>
        </w:tc>
        <w:tc>
          <w:tcPr>
            <w:tcW w:w="2721" w:type="dxa"/>
            <w:vMerge/>
            <w:vAlign w:val="center"/>
          </w:tcPr>
          <w:p w14:paraId="067DBEBA" w14:textId="77777777" w:rsidR="006F09ED" w:rsidRPr="0039360C" w:rsidRDefault="006F09ED" w:rsidP="006F09ED">
            <w:pPr>
              <w:pStyle w:val="Nincstrkz"/>
              <w:numPr>
                <w:ilvl w:val="0"/>
                <w:numId w:val="5"/>
              </w:numPr>
              <w:ind w:left="142" w:hanging="170"/>
              <w:rPr>
                <w:rFonts w:ascii="Times New Roman" w:hAnsi="Times New Roman" w:cs="Times New Roman"/>
                <w:iCs/>
                <w:lang w:val="en-GB"/>
              </w:rPr>
            </w:pPr>
          </w:p>
        </w:tc>
      </w:tr>
      <w:tr w:rsidR="00144515" w:rsidRPr="0039360C" w14:paraId="0C801889" w14:textId="77777777" w:rsidTr="00F52127">
        <w:trPr>
          <w:cantSplit/>
          <w:trHeight w:val="831"/>
        </w:trPr>
        <w:tc>
          <w:tcPr>
            <w:tcW w:w="1838" w:type="dxa"/>
            <w:vMerge/>
            <w:vAlign w:val="center"/>
          </w:tcPr>
          <w:p w14:paraId="08C49B22" w14:textId="77777777" w:rsidR="00144515" w:rsidRPr="0039360C" w:rsidRDefault="00144515" w:rsidP="00144515">
            <w:pPr>
              <w:pStyle w:val="Nincstrkz"/>
              <w:tabs>
                <w:tab w:val="left" w:pos="170"/>
              </w:tabs>
              <w:rPr>
                <w:rFonts w:ascii="Times New Roman" w:hAnsi="Times New Roman" w:cs="Times New Roman"/>
                <w:iCs/>
                <w:lang w:val="en-GB"/>
              </w:rPr>
            </w:pPr>
          </w:p>
        </w:tc>
        <w:tc>
          <w:tcPr>
            <w:tcW w:w="1843" w:type="dxa"/>
            <w:vMerge w:val="restart"/>
            <w:vAlign w:val="center"/>
          </w:tcPr>
          <w:p w14:paraId="79801E0C" w14:textId="2B21604C" w:rsidR="00144515" w:rsidRPr="0039360C" w:rsidRDefault="004E4606" w:rsidP="004E4606">
            <w:pPr>
              <w:pStyle w:val="Nincstrkz"/>
              <w:rPr>
                <w:rFonts w:ascii="Times New Roman" w:hAnsi="Times New Roman" w:cs="Times New Roman"/>
                <w:iCs/>
                <w:lang w:val="en-GB"/>
              </w:rPr>
            </w:pPr>
            <w:r w:rsidRPr="0039360C">
              <w:rPr>
                <w:rFonts w:ascii="Times New Roman" w:hAnsi="Times New Roman" w:cs="Times New Roman"/>
                <w:iCs/>
                <w:lang w:val="en-GB"/>
              </w:rPr>
              <w:t>P</w:t>
            </w:r>
            <w:r w:rsidR="00697773" w:rsidRPr="0039360C">
              <w:rPr>
                <w:rFonts w:ascii="Times New Roman" w:hAnsi="Times New Roman" w:cs="Times New Roman"/>
                <w:iCs/>
                <w:lang w:val="en-GB"/>
              </w:rPr>
              <w:t xml:space="preserve">erformance of </w:t>
            </w:r>
            <w:r w:rsidRPr="0039360C">
              <w:rPr>
                <w:rFonts w:ascii="Times New Roman" w:hAnsi="Times New Roman" w:cs="Times New Roman"/>
                <w:iCs/>
                <w:lang w:val="en-GB"/>
              </w:rPr>
              <w:t>the</w:t>
            </w:r>
            <w:r w:rsidR="00697773" w:rsidRPr="0039360C">
              <w:rPr>
                <w:rFonts w:ascii="Times New Roman" w:hAnsi="Times New Roman" w:cs="Times New Roman"/>
                <w:iCs/>
                <w:lang w:val="en-GB"/>
              </w:rPr>
              <w:t xml:space="preserve"> contract</w:t>
            </w:r>
            <w:r w:rsidRPr="0039360C">
              <w:rPr>
                <w:rFonts w:ascii="Times New Roman" w:hAnsi="Times New Roman" w:cs="Times New Roman"/>
                <w:iCs/>
                <w:lang w:val="en-GB"/>
              </w:rPr>
              <w:t xml:space="preserve"> concluded for the purpose of </w:t>
            </w:r>
            <w:r w:rsidRPr="0039360C">
              <w:rPr>
                <w:rFonts w:ascii="Times New Roman" w:hAnsi="Times New Roman" w:cs="Times New Roman"/>
                <w:iCs/>
                <w:lang w:val="en-GB"/>
              </w:rPr>
              <w:lastRenderedPageBreak/>
              <w:t>the data processing</w:t>
            </w:r>
          </w:p>
        </w:tc>
        <w:tc>
          <w:tcPr>
            <w:tcW w:w="1757" w:type="dxa"/>
            <w:vMerge w:val="restart"/>
            <w:vAlign w:val="center"/>
          </w:tcPr>
          <w:p w14:paraId="430DA320" w14:textId="56FDF299" w:rsidR="00144515" w:rsidRPr="0039360C" w:rsidRDefault="00144515" w:rsidP="00144515">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lastRenderedPageBreak/>
              <w:t xml:space="preserve">b) </w:t>
            </w:r>
            <w:r w:rsidR="00697773" w:rsidRPr="0039360C">
              <w:rPr>
                <w:rFonts w:ascii="Times New Roman" w:hAnsi="Times New Roman" w:cs="Times New Roman"/>
                <w:iCs/>
                <w:lang w:val="en-GB"/>
              </w:rPr>
              <w:t>performance of a contract</w:t>
            </w:r>
          </w:p>
        </w:tc>
        <w:tc>
          <w:tcPr>
            <w:tcW w:w="1531" w:type="dxa"/>
            <w:vMerge w:val="restart"/>
            <w:vAlign w:val="center"/>
          </w:tcPr>
          <w:p w14:paraId="7D37EAB2" w14:textId="2BE4B0E1" w:rsidR="00144515" w:rsidRPr="0039360C" w:rsidRDefault="00E81860" w:rsidP="00E81860">
            <w:pPr>
              <w:pStyle w:val="Nincstrkz"/>
              <w:rPr>
                <w:rFonts w:ascii="Times New Roman" w:hAnsi="Times New Roman" w:cs="Times New Roman"/>
                <w:lang w:val="en-GB"/>
              </w:rPr>
            </w:pPr>
            <w:r w:rsidRPr="0039360C">
              <w:rPr>
                <w:rFonts w:ascii="Times New Roman" w:hAnsi="Times New Roman" w:cs="Times New Roman"/>
                <w:iCs/>
                <w:lang w:val="en-GB"/>
              </w:rPr>
              <w:t xml:space="preserve">5 years in </w:t>
            </w:r>
            <w:proofErr w:type="spellStart"/>
            <w:r w:rsidR="00E57FC4" w:rsidRPr="0039360C">
              <w:rPr>
                <w:rFonts w:ascii="Times New Roman" w:hAnsi="Times New Roman" w:cs="Times New Roman"/>
                <w:iCs/>
                <w:lang w:val="en-GB"/>
              </w:rPr>
              <w:t>Hostware</w:t>
            </w:r>
            <w:proofErr w:type="spellEnd"/>
          </w:p>
        </w:tc>
        <w:tc>
          <w:tcPr>
            <w:tcW w:w="2721" w:type="dxa"/>
            <w:vMerge w:val="restart"/>
            <w:vAlign w:val="center"/>
          </w:tcPr>
          <w:p w14:paraId="567D8180" w14:textId="4F6E8C39" w:rsidR="00144515" w:rsidRPr="0039360C" w:rsidRDefault="004E4606" w:rsidP="00144515">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 xml:space="preserve">Recorded in </w:t>
            </w:r>
            <w:proofErr w:type="spellStart"/>
            <w:r w:rsidR="00144515" w:rsidRPr="0039360C">
              <w:rPr>
                <w:rFonts w:ascii="Times New Roman" w:hAnsi="Times New Roman" w:cs="Times New Roman"/>
                <w:iCs/>
                <w:lang w:val="en-GB"/>
              </w:rPr>
              <w:t>Host</w:t>
            </w:r>
            <w:r w:rsidR="0099250B" w:rsidRPr="0039360C">
              <w:rPr>
                <w:rFonts w:ascii="Times New Roman" w:hAnsi="Times New Roman" w:cs="Times New Roman"/>
                <w:iCs/>
                <w:lang w:val="en-GB"/>
              </w:rPr>
              <w:t>ware</w:t>
            </w:r>
            <w:proofErr w:type="spellEnd"/>
            <w:r w:rsidR="00144515" w:rsidRPr="0039360C">
              <w:rPr>
                <w:rFonts w:ascii="Times New Roman" w:hAnsi="Times New Roman" w:cs="Times New Roman"/>
                <w:iCs/>
                <w:lang w:val="en-GB"/>
              </w:rPr>
              <w:t xml:space="preserve"> </w:t>
            </w:r>
            <w:r w:rsidRPr="0039360C">
              <w:rPr>
                <w:rFonts w:ascii="Times New Roman" w:hAnsi="Times New Roman" w:cs="Times New Roman"/>
                <w:iCs/>
                <w:lang w:val="en-GB"/>
              </w:rPr>
              <w:t>event programme</w:t>
            </w:r>
          </w:p>
          <w:p w14:paraId="27DDE857" w14:textId="59EED005" w:rsidR="00144515" w:rsidRPr="0039360C" w:rsidRDefault="004E4606" w:rsidP="00144515">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Indicated in the offer</w:t>
            </w:r>
            <w:r w:rsidR="00144515" w:rsidRPr="0039360C">
              <w:rPr>
                <w:rFonts w:ascii="Times New Roman" w:hAnsi="Times New Roman" w:cs="Times New Roman"/>
                <w:iCs/>
                <w:lang w:val="en-GB"/>
              </w:rPr>
              <w:t>,</w:t>
            </w:r>
          </w:p>
          <w:p w14:paraId="0727071C" w14:textId="0765FC29" w:rsidR="00144515" w:rsidRPr="0039360C" w:rsidRDefault="004E4606" w:rsidP="00144515">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lastRenderedPageBreak/>
              <w:t>in the confirmation</w:t>
            </w:r>
          </w:p>
          <w:p w14:paraId="6533BA54" w14:textId="1658F51F" w:rsidR="00144515" w:rsidRPr="0039360C" w:rsidRDefault="004E4606" w:rsidP="004E4606">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in the event scenario</w:t>
            </w:r>
          </w:p>
        </w:tc>
      </w:tr>
      <w:tr w:rsidR="00144515" w:rsidRPr="0039360C" w14:paraId="561F271F" w14:textId="77777777" w:rsidTr="00F52127">
        <w:trPr>
          <w:cantSplit/>
          <w:trHeight w:val="340"/>
        </w:trPr>
        <w:tc>
          <w:tcPr>
            <w:tcW w:w="1838" w:type="dxa"/>
            <w:vAlign w:val="center"/>
          </w:tcPr>
          <w:p w14:paraId="6838DFE7" w14:textId="77777777" w:rsidR="00B5153B" w:rsidRPr="0039360C" w:rsidRDefault="00B5153B" w:rsidP="00B5153B">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lastRenderedPageBreak/>
              <w:t>In the case of private persons the</w:t>
            </w:r>
          </w:p>
          <w:p w14:paraId="18171002" w14:textId="1D2CCF89" w:rsidR="00144515" w:rsidRPr="0039360C" w:rsidRDefault="00B5153B" w:rsidP="00144515">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phone number</w:t>
            </w:r>
          </w:p>
          <w:p w14:paraId="6D2A6037" w14:textId="56EA31EF" w:rsidR="00144515" w:rsidRPr="0039360C" w:rsidRDefault="00144515" w:rsidP="00B5153B">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 xml:space="preserve">e-mail </w:t>
            </w:r>
            <w:r w:rsidR="00B5153B" w:rsidRPr="0039360C">
              <w:rPr>
                <w:rFonts w:ascii="Times New Roman" w:hAnsi="Times New Roman" w:cs="Times New Roman"/>
                <w:iCs/>
                <w:lang w:val="en-GB"/>
              </w:rPr>
              <w:t>address</w:t>
            </w:r>
          </w:p>
        </w:tc>
        <w:tc>
          <w:tcPr>
            <w:tcW w:w="1843" w:type="dxa"/>
            <w:vMerge/>
            <w:vAlign w:val="center"/>
          </w:tcPr>
          <w:p w14:paraId="0DBA0802" w14:textId="77777777" w:rsidR="00144515" w:rsidRPr="0039360C" w:rsidRDefault="00144515" w:rsidP="00144515">
            <w:pPr>
              <w:pStyle w:val="Nincstrkz"/>
              <w:rPr>
                <w:rFonts w:ascii="Times New Roman" w:hAnsi="Times New Roman" w:cs="Times New Roman"/>
                <w:iCs/>
                <w:lang w:val="en-GB"/>
              </w:rPr>
            </w:pPr>
          </w:p>
        </w:tc>
        <w:tc>
          <w:tcPr>
            <w:tcW w:w="1757" w:type="dxa"/>
            <w:vMerge/>
            <w:vAlign w:val="center"/>
          </w:tcPr>
          <w:p w14:paraId="34D1E91A" w14:textId="77777777" w:rsidR="00144515" w:rsidRPr="0039360C" w:rsidRDefault="00144515" w:rsidP="00144515">
            <w:pPr>
              <w:pStyle w:val="Nincstrkz"/>
              <w:tabs>
                <w:tab w:val="left" w:pos="170"/>
              </w:tabs>
              <w:rPr>
                <w:rFonts w:ascii="Times New Roman" w:hAnsi="Times New Roman" w:cs="Times New Roman"/>
                <w:iCs/>
                <w:lang w:val="en-GB"/>
              </w:rPr>
            </w:pPr>
          </w:p>
        </w:tc>
        <w:tc>
          <w:tcPr>
            <w:tcW w:w="1531" w:type="dxa"/>
            <w:vMerge/>
            <w:vAlign w:val="center"/>
          </w:tcPr>
          <w:p w14:paraId="73E86302" w14:textId="77777777" w:rsidR="00144515" w:rsidRPr="0039360C" w:rsidRDefault="00144515" w:rsidP="00144515">
            <w:pPr>
              <w:pStyle w:val="Nincstrkz"/>
              <w:rPr>
                <w:rFonts w:ascii="Times New Roman" w:hAnsi="Times New Roman" w:cs="Times New Roman"/>
                <w:lang w:val="en-GB"/>
              </w:rPr>
            </w:pPr>
          </w:p>
        </w:tc>
        <w:tc>
          <w:tcPr>
            <w:tcW w:w="2721" w:type="dxa"/>
            <w:vMerge/>
            <w:vAlign w:val="center"/>
          </w:tcPr>
          <w:p w14:paraId="352B3864" w14:textId="2CACC5C4" w:rsidR="00144515" w:rsidRPr="0039360C" w:rsidRDefault="00144515" w:rsidP="00144515">
            <w:pPr>
              <w:pStyle w:val="Nincstrkz"/>
              <w:numPr>
                <w:ilvl w:val="0"/>
                <w:numId w:val="5"/>
              </w:numPr>
              <w:ind w:left="142" w:hanging="170"/>
              <w:rPr>
                <w:rFonts w:ascii="Times New Roman" w:hAnsi="Times New Roman" w:cs="Times New Roman"/>
                <w:iCs/>
                <w:lang w:val="en-GB"/>
              </w:rPr>
            </w:pPr>
          </w:p>
        </w:tc>
      </w:tr>
      <w:tr w:rsidR="00D27BD4" w:rsidRPr="0039360C" w14:paraId="3202025E" w14:textId="77777777" w:rsidTr="00F52127">
        <w:trPr>
          <w:cantSplit/>
          <w:trHeight w:val="340"/>
        </w:trPr>
        <w:tc>
          <w:tcPr>
            <w:tcW w:w="1838" w:type="dxa"/>
            <w:vMerge w:val="restart"/>
            <w:vAlign w:val="center"/>
          </w:tcPr>
          <w:p w14:paraId="5EEC6FFC" w14:textId="4A7753CD" w:rsidR="00D27BD4" w:rsidRPr="0039360C" w:rsidRDefault="00B5153B" w:rsidP="00D27BD4">
            <w:pPr>
              <w:pStyle w:val="Nincstrkz"/>
              <w:keepNext/>
              <w:tabs>
                <w:tab w:val="left" w:pos="170"/>
              </w:tabs>
              <w:rPr>
                <w:rFonts w:ascii="Times New Roman" w:hAnsi="Times New Roman" w:cs="Times New Roman"/>
                <w:iCs/>
                <w:lang w:val="en-GB"/>
              </w:rPr>
            </w:pPr>
            <w:r w:rsidRPr="0039360C">
              <w:rPr>
                <w:rFonts w:ascii="Times New Roman" w:hAnsi="Times New Roman" w:cs="Times New Roman"/>
                <w:iCs/>
                <w:lang w:val="en-GB"/>
              </w:rPr>
              <w:lastRenderedPageBreak/>
              <w:t>In the case of private entrepreneurs</w:t>
            </w:r>
          </w:p>
          <w:p w14:paraId="0609CBBC" w14:textId="2805E779" w:rsidR="00D27BD4" w:rsidRPr="0039360C" w:rsidRDefault="00B5153B" w:rsidP="00D27BD4">
            <w:pPr>
              <w:pStyle w:val="Nincstrkz"/>
              <w:keepNext/>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address</w:t>
            </w:r>
          </w:p>
          <w:p w14:paraId="4FEDFDFB" w14:textId="0E30E3B5" w:rsidR="00D27BD4" w:rsidRPr="0039360C" w:rsidRDefault="00B5153B" w:rsidP="00D27BD4">
            <w:pPr>
              <w:pStyle w:val="Nincstrkz"/>
              <w:keepNext/>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tax number</w:t>
            </w:r>
          </w:p>
        </w:tc>
        <w:tc>
          <w:tcPr>
            <w:tcW w:w="1843" w:type="dxa"/>
            <w:vAlign w:val="center"/>
          </w:tcPr>
          <w:p w14:paraId="783572AD" w14:textId="335FEE5B" w:rsidR="00D27BD4" w:rsidRPr="0039360C" w:rsidRDefault="00B5153B" w:rsidP="00D27BD4">
            <w:pPr>
              <w:pStyle w:val="Nincstrkz"/>
              <w:keepNext/>
              <w:rPr>
                <w:rFonts w:ascii="Times New Roman" w:hAnsi="Times New Roman" w:cs="Times New Roman"/>
                <w:iCs/>
                <w:lang w:val="en-GB"/>
              </w:rPr>
            </w:pPr>
            <w:r w:rsidRPr="0039360C">
              <w:rPr>
                <w:rFonts w:ascii="Times New Roman" w:hAnsi="Times New Roman" w:cs="Times New Roman"/>
                <w:iCs/>
                <w:lang w:val="en-GB"/>
              </w:rPr>
              <w:t>Making out the invoice</w:t>
            </w:r>
          </w:p>
        </w:tc>
        <w:tc>
          <w:tcPr>
            <w:tcW w:w="1757" w:type="dxa"/>
            <w:vAlign w:val="center"/>
          </w:tcPr>
          <w:p w14:paraId="3C16FBF9" w14:textId="77777777" w:rsidR="004E4606" w:rsidRPr="0039360C" w:rsidRDefault="00D27BD4" w:rsidP="004E4606">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 xml:space="preserve">c) </w:t>
            </w:r>
            <w:r w:rsidR="004E4606" w:rsidRPr="0039360C">
              <w:rPr>
                <w:rFonts w:ascii="Times New Roman" w:hAnsi="Times New Roman" w:cs="Times New Roman"/>
                <w:iCs/>
                <w:lang w:val="en-GB"/>
              </w:rPr>
              <w:t>legal obligation</w:t>
            </w:r>
          </w:p>
          <w:p w14:paraId="357D57A6" w14:textId="58CD5459" w:rsidR="00D27BD4" w:rsidRPr="0039360C" w:rsidRDefault="004E4606" w:rsidP="004E4606">
            <w:pPr>
              <w:pStyle w:val="Nincstrkz"/>
              <w:tabs>
                <w:tab w:val="left" w:pos="170"/>
              </w:tabs>
              <w:rPr>
                <w:rFonts w:ascii="Times New Roman" w:hAnsi="Times New Roman" w:cs="Times New Roman"/>
                <w:lang w:val="en-GB"/>
              </w:rPr>
            </w:pPr>
            <w:r w:rsidRPr="0039360C">
              <w:rPr>
                <w:rFonts w:ascii="Times New Roman" w:hAnsi="Times New Roman" w:cs="Times New Roman"/>
                <w:iCs/>
                <w:lang w:val="en-GB"/>
              </w:rPr>
              <w:tab/>
              <w:t>(Accounting Act)</w:t>
            </w:r>
          </w:p>
        </w:tc>
        <w:tc>
          <w:tcPr>
            <w:tcW w:w="1531" w:type="dxa"/>
            <w:vMerge w:val="restart"/>
            <w:vAlign w:val="center"/>
          </w:tcPr>
          <w:p w14:paraId="24985E70" w14:textId="3BCC59B1" w:rsidR="00D27BD4" w:rsidRPr="0039360C" w:rsidRDefault="004E4606" w:rsidP="00D27BD4">
            <w:pPr>
              <w:pStyle w:val="Nincstrkz"/>
              <w:rPr>
                <w:rFonts w:ascii="Times New Roman" w:hAnsi="Times New Roman" w:cs="Times New Roman"/>
                <w:iCs/>
                <w:lang w:val="en-GB"/>
              </w:rPr>
            </w:pPr>
            <w:r w:rsidRPr="0039360C">
              <w:rPr>
                <w:rFonts w:ascii="Times New Roman" w:hAnsi="Times New Roman" w:cs="Times New Roman"/>
                <w:iCs/>
                <w:lang w:val="en-GB"/>
              </w:rPr>
              <w:t xml:space="preserve">Respective year + 8 years </w:t>
            </w:r>
          </w:p>
        </w:tc>
        <w:tc>
          <w:tcPr>
            <w:tcW w:w="2721" w:type="dxa"/>
            <w:vMerge w:val="restart"/>
            <w:vAlign w:val="center"/>
          </w:tcPr>
          <w:p w14:paraId="3544A56F" w14:textId="77777777" w:rsidR="004E4606" w:rsidRPr="0039360C" w:rsidRDefault="004E4606" w:rsidP="004E4606">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Indicated in the contract</w:t>
            </w:r>
          </w:p>
          <w:p w14:paraId="258B758F" w14:textId="77777777" w:rsidR="004E4606" w:rsidRPr="0039360C" w:rsidRDefault="004E4606" w:rsidP="004E4606">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 xml:space="preserve">Recorded in </w:t>
            </w:r>
            <w:proofErr w:type="spellStart"/>
            <w:r w:rsidRPr="0039360C">
              <w:rPr>
                <w:rFonts w:ascii="Times New Roman" w:hAnsi="Times New Roman" w:cs="Times New Roman"/>
                <w:iCs/>
                <w:lang w:val="en-GB"/>
              </w:rPr>
              <w:t>Hostware</w:t>
            </w:r>
            <w:proofErr w:type="spellEnd"/>
            <w:r w:rsidRPr="0039360C">
              <w:rPr>
                <w:rFonts w:ascii="Times New Roman" w:hAnsi="Times New Roman" w:cs="Times New Roman"/>
                <w:iCs/>
                <w:lang w:val="en-GB"/>
              </w:rPr>
              <w:t xml:space="preserve"> event programme </w:t>
            </w:r>
          </w:p>
          <w:p w14:paraId="046BAE15" w14:textId="62304434" w:rsidR="00D27BD4" w:rsidRPr="0039360C" w:rsidRDefault="004E4606" w:rsidP="00D27BD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Indicated on the invoice</w:t>
            </w:r>
          </w:p>
        </w:tc>
      </w:tr>
      <w:tr w:rsidR="00144515" w:rsidRPr="0039360C" w14:paraId="1B38D836" w14:textId="77777777" w:rsidTr="00F52127">
        <w:trPr>
          <w:cantSplit/>
          <w:trHeight w:val="843"/>
        </w:trPr>
        <w:tc>
          <w:tcPr>
            <w:tcW w:w="1838" w:type="dxa"/>
            <w:vMerge/>
            <w:vAlign w:val="center"/>
          </w:tcPr>
          <w:p w14:paraId="1E8C638E" w14:textId="77777777" w:rsidR="00144515" w:rsidRPr="0039360C" w:rsidRDefault="00144515" w:rsidP="00850E36">
            <w:pPr>
              <w:pStyle w:val="Nincstrkz"/>
              <w:keepNext/>
              <w:tabs>
                <w:tab w:val="left" w:pos="170"/>
              </w:tabs>
              <w:rPr>
                <w:rFonts w:ascii="Times New Roman" w:hAnsi="Times New Roman" w:cs="Times New Roman"/>
                <w:iCs/>
                <w:lang w:val="en-GB"/>
              </w:rPr>
            </w:pPr>
          </w:p>
        </w:tc>
        <w:tc>
          <w:tcPr>
            <w:tcW w:w="1843" w:type="dxa"/>
            <w:vMerge w:val="restart"/>
            <w:vAlign w:val="center"/>
          </w:tcPr>
          <w:p w14:paraId="0AD3EDF2" w14:textId="5B493A32" w:rsidR="00144515" w:rsidRPr="0039360C" w:rsidRDefault="004E4606" w:rsidP="00850E36">
            <w:pPr>
              <w:pStyle w:val="Nincstrkz"/>
              <w:keepNext/>
              <w:rPr>
                <w:rFonts w:ascii="Times New Roman" w:hAnsi="Times New Roman" w:cs="Times New Roman"/>
                <w:iCs/>
                <w:lang w:val="en-GB"/>
              </w:rPr>
            </w:pPr>
            <w:r w:rsidRPr="0039360C">
              <w:rPr>
                <w:rFonts w:ascii="Times New Roman" w:hAnsi="Times New Roman" w:cs="Times New Roman"/>
                <w:iCs/>
                <w:lang w:val="en-GB"/>
              </w:rPr>
              <w:t>Conclusion of the contract for the purpose of data processing</w:t>
            </w:r>
          </w:p>
        </w:tc>
        <w:tc>
          <w:tcPr>
            <w:tcW w:w="1757" w:type="dxa"/>
            <w:vMerge w:val="restart"/>
            <w:vAlign w:val="center"/>
          </w:tcPr>
          <w:p w14:paraId="7F5C0898" w14:textId="1ED2C0FA" w:rsidR="00144515" w:rsidRPr="0039360C" w:rsidRDefault="00144515" w:rsidP="00144515">
            <w:pPr>
              <w:pStyle w:val="Nincstrkz"/>
              <w:tabs>
                <w:tab w:val="left" w:pos="170"/>
              </w:tabs>
              <w:rPr>
                <w:rFonts w:ascii="Times New Roman" w:hAnsi="Times New Roman" w:cs="Times New Roman"/>
                <w:lang w:val="en-GB"/>
              </w:rPr>
            </w:pPr>
            <w:r w:rsidRPr="0039360C">
              <w:rPr>
                <w:rFonts w:ascii="Times New Roman" w:hAnsi="Times New Roman" w:cs="Times New Roman"/>
                <w:iCs/>
                <w:lang w:val="en-GB"/>
              </w:rPr>
              <w:t xml:space="preserve">b) </w:t>
            </w:r>
            <w:r w:rsidR="00697773" w:rsidRPr="0039360C">
              <w:rPr>
                <w:rFonts w:ascii="Times New Roman" w:hAnsi="Times New Roman" w:cs="Times New Roman"/>
                <w:iCs/>
                <w:lang w:val="en-GB"/>
              </w:rPr>
              <w:t>performance of a contract</w:t>
            </w:r>
          </w:p>
        </w:tc>
        <w:tc>
          <w:tcPr>
            <w:tcW w:w="1531" w:type="dxa"/>
            <w:vMerge/>
            <w:vAlign w:val="center"/>
          </w:tcPr>
          <w:p w14:paraId="08C2AB74" w14:textId="77777777" w:rsidR="00144515" w:rsidRPr="0039360C" w:rsidRDefault="00144515" w:rsidP="00144515">
            <w:pPr>
              <w:pStyle w:val="Nincstrkz"/>
              <w:rPr>
                <w:rFonts w:ascii="Times New Roman" w:hAnsi="Times New Roman" w:cs="Times New Roman"/>
                <w:iCs/>
                <w:lang w:val="en-GB"/>
              </w:rPr>
            </w:pPr>
          </w:p>
        </w:tc>
        <w:tc>
          <w:tcPr>
            <w:tcW w:w="2721" w:type="dxa"/>
            <w:vMerge/>
            <w:vAlign w:val="center"/>
          </w:tcPr>
          <w:p w14:paraId="2F383AE9" w14:textId="77777777" w:rsidR="00144515" w:rsidRPr="0039360C" w:rsidRDefault="00144515" w:rsidP="00144515">
            <w:pPr>
              <w:pStyle w:val="Nincstrkz"/>
              <w:numPr>
                <w:ilvl w:val="0"/>
                <w:numId w:val="5"/>
              </w:numPr>
              <w:ind w:left="142" w:hanging="170"/>
              <w:rPr>
                <w:rFonts w:ascii="Times New Roman" w:hAnsi="Times New Roman" w:cs="Times New Roman"/>
                <w:iCs/>
                <w:lang w:val="en-GB"/>
              </w:rPr>
            </w:pPr>
          </w:p>
        </w:tc>
      </w:tr>
      <w:tr w:rsidR="00144515" w:rsidRPr="0039360C" w14:paraId="717DC1CF" w14:textId="77777777" w:rsidTr="00F52127">
        <w:trPr>
          <w:cantSplit/>
          <w:trHeight w:val="340"/>
        </w:trPr>
        <w:tc>
          <w:tcPr>
            <w:tcW w:w="1838" w:type="dxa"/>
            <w:vMerge w:val="restart"/>
            <w:vAlign w:val="center"/>
          </w:tcPr>
          <w:p w14:paraId="7654E971" w14:textId="77777777" w:rsidR="00B5153B" w:rsidRPr="0039360C" w:rsidRDefault="00B5153B" w:rsidP="00B5153B">
            <w:pPr>
              <w:pStyle w:val="Nincstrkz"/>
              <w:keepNext/>
              <w:tabs>
                <w:tab w:val="left" w:pos="170"/>
              </w:tabs>
              <w:rPr>
                <w:rFonts w:ascii="Times New Roman" w:hAnsi="Times New Roman" w:cs="Times New Roman"/>
                <w:iCs/>
                <w:lang w:val="en-GB"/>
              </w:rPr>
            </w:pPr>
            <w:r w:rsidRPr="0039360C">
              <w:rPr>
                <w:rFonts w:ascii="Times New Roman" w:hAnsi="Times New Roman" w:cs="Times New Roman"/>
                <w:iCs/>
                <w:lang w:val="en-GB"/>
              </w:rPr>
              <w:t>In the case of private entrepreneurs</w:t>
            </w:r>
          </w:p>
          <w:p w14:paraId="7B4D84E4" w14:textId="7BC2F655" w:rsidR="00144515" w:rsidRPr="0039360C" w:rsidRDefault="00B5153B" w:rsidP="00850E36">
            <w:pPr>
              <w:pStyle w:val="Nincstrkz"/>
              <w:keepNext/>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name</w:t>
            </w:r>
          </w:p>
        </w:tc>
        <w:tc>
          <w:tcPr>
            <w:tcW w:w="1843" w:type="dxa"/>
            <w:vMerge/>
            <w:vAlign w:val="center"/>
          </w:tcPr>
          <w:p w14:paraId="67F026D2" w14:textId="77777777" w:rsidR="00144515" w:rsidRPr="0039360C" w:rsidRDefault="00144515" w:rsidP="00850E36">
            <w:pPr>
              <w:pStyle w:val="Nincstrkz"/>
              <w:keepNext/>
              <w:rPr>
                <w:rFonts w:ascii="Times New Roman" w:hAnsi="Times New Roman" w:cs="Times New Roman"/>
                <w:iCs/>
                <w:lang w:val="en-GB"/>
              </w:rPr>
            </w:pPr>
          </w:p>
        </w:tc>
        <w:tc>
          <w:tcPr>
            <w:tcW w:w="1757" w:type="dxa"/>
            <w:vMerge/>
            <w:vAlign w:val="center"/>
          </w:tcPr>
          <w:p w14:paraId="030E3A35" w14:textId="77777777" w:rsidR="00144515" w:rsidRPr="0039360C" w:rsidRDefault="00144515" w:rsidP="00144515">
            <w:pPr>
              <w:pStyle w:val="Nincstrkz"/>
              <w:tabs>
                <w:tab w:val="left" w:pos="170"/>
              </w:tabs>
              <w:rPr>
                <w:rFonts w:ascii="Times New Roman" w:hAnsi="Times New Roman" w:cs="Times New Roman"/>
                <w:lang w:val="en-GB"/>
              </w:rPr>
            </w:pPr>
          </w:p>
        </w:tc>
        <w:tc>
          <w:tcPr>
            <w:tcW w:w="1531" w:type="dxa"/>
            <w:vMerge/>
            <w:vAlign w:val="center"/>
          </w:tcPr>
          <w:p w14:paraId="53DBB6A7" w14:textId="77777777" w:rsidR="00144515" w:rsidRPr="0039360C" w:rsidRDefault="00144515" w:rsidP="00144515">
            <w:pPr>
              <w:pStyle w:val="Nincstrkz"/>
              <w:rPr>
                <w:rFonts w:ascii="Times New Roman" w:hAnsi="Times New Roman" w:cs="Times New Roman"/>
                <w:iCs/>
                <w:lang w:val="en-GB"/>
              </w:rPr>
            </w:pPr>
          </w:p>
        </w:tc>
        <w:tc>
          <w:tcPr>
            <w:tcW w:w="2721" w:type="dxa"/>
            <w:vMerge/>
            <w:vAlign w:val="center"/>
          </w:tcPr>
          <w:p w14:paraId="2EFB15BD" w14:textId="77777777" w:rsidR="00144515" w:rsidRPr="0039360C" w:rsidRDefault="00144515" w:rsidP="00144515">
            <w:pPr>
              <w:pStyle w:val="Nincstrkz"/>
              <w:numPr>
                <w:ilvl w:val="0"/>
                <w:numId w:val="5"/>
              </w:numPr>
              <w:ind w:left="142" w:hanging="170"/>
              <w:rPr>
                <w:rFonts w:ascii="Times New Roman" w:hAnsi="Times New Roman" w:cs="Times New Roman"/>
                <w:iCs/>
                <w:lang w:val="en-GB"/>
              </w:rPr>
            </w:pPr>
          </w:p>
        </w:tc>
      </w:tr>
      <w:tr w:rsidR="00144515" w:rsidRPr="0039360C" w14:paraId="05F22760" w14:textId="77777777" w:rsidTr="00F52127">
        <w:trPr>
          <w:cantSplit/>
          <w:trHeight w:val="340"/>
        </w:trPr>
        <w:tc>
          <w:tcPr>
            <w:tcW w:w="1838" w:type="dxa"/>
            <w:vMerge/>
            <w:vAlign w:val="center"/>
          </w:tcPr>
          <w:p w14:paraId="3E643B8E" w14:textId="77777777" w:rsidR="00144515" w:rsidRPr="0039360C" w:rsidRDefault="00144515" w:rsidP="00144515">
            <w:pPr>
              <w:pStyle w:val="Nincstrkz"/>
              <w:tabs>
                <w:tab w:val="left" w:pos="170"/>
              </w:tabs>
              <w:rPr>
                <w:rFonts w:ascii="Times New Roman" w:hAnsi="Times New Roman" w:cs="Times New Roman"/>
                <w:iCs/>
                <w:lang w:val="en-GB"/>
              </w:rPr>
            </w:pPr>
          </w:p>
        </w:tc>
        <w:tc>
          <w:tcPr>
            <w:tcW w:w="1843" w:type="dxa"/>
            <w:vAlign w:val="center"/>
          </w:tcPr>
          <w:p w14:paraId="264D9778" w14:textId="22531AF5" w:rsidR="00144515" w:rsidRPr="0039360C" w:rsidRDefault="00B5153B" w:rsidP="00850E36">
            <w:pPr>
              <w:pStyle w:val="Nincstrkz"/>
              <w:keepNext/>
              <w:rPr>
                <w:rFonts w:ascii="Times New Roman" w:hAnsi="Times New Roman" w:cs="Times New Roman"/>
                <w:iCs/>
                <w:lang w:val="en-GB"/>
              </w:rPr>
            </w:pPr>
            <w:r w:rsidRPr="0039360C">
              <w:rPr>
                <w:rFonts w:ascii="Times New Roman" w:hAnsi="Times New Roman" w:cs="Times New Roman"/>
                <w:iCs/>
                <w:lang w:val="en-GB"/>
              </w:rPr>
              <w:t>Making out the invoice</w:t>
            </w:r>
          </w:p>
        </w:tc>
        <w:tc>
          <w:tcPr>
            <w:tcW w:w="1757" w:type="dxa"/>
            <w:vAlign w:val="center"/>
          </w:tcPr>
          <w:p w14:paraId="578978C3" w14:textId="77777777" w:rsidR="004E4606" w:rsidRPr="0039360C" w:rsidRDefault="00144515" w:rsidP="004E4606">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 xml:space="preserve">c) </w:t>
            </w:r>
            <w:r w:rsidR="004E4606" w:rsidRPr="0039360C">
              <w:rPr>
                <w:rFonts w:ascii="Times New Roman" w:hAnsi="Times New Roman" w:cs="Times New Roman"/>
                <w:iCs/>
                <w:lang w:val="en-GB"/>
              </w:rPr>
              <w:t>legal obligation</w:t>
            </w:r>
          </w:p>
          <w:p w14:paraId="09B8AB1E" w14:textId="3456308A" w:rsidR="00144515" w:rsidRPr="0039360C" w:rsidRDefault="004E4606" w:rsidP="004E4606">
            <w:pPr>
              <w:pStyle w:val="Nincstrkz"/>
              <w:tabs>
                <w:tab w:val="left" w:pos="170"/>
              </w:tabs>
              <w:rPr>
                <w:rFonts w:ascii="Times New Roman" w:hAnsi="Times New Roman" w:cs="Times New Roman"/>
                <w:lang w:val="en-GB"/>
              </w:rPr>
            </w:pPr>
            <w:r w:rsidRPr="0039360C">
              <w:rPr>
                <w:rFonts w:ascii="Times New Roman" w:hAnsi="Times New Roman" w:cs="Times New Roman"/>
                <w:iCs/>
                <w:lang w:val="en-GB"/>
              </w:rPr>
              <w:tab/>
              <w:t>(Accounting Act)</w:t>
            </w:r>
          </w:p>
        </w:tc>
        <w:tc>
          <w:tcPr>
            <w:tcW w:w="1531" w:type="dxa"/>
            <w:vMerge/>
            <w:vAlign w:val="center"/>
          </w:tcPr>
          <w:p w14:paraId="0C894D2F" w14:textId="77777777" w:rsidR="00144515" w:rsidRPr="0039360C" w:rsidRDefault="00144515" w:rsidP="00144515">
            <w:pPr>
              <w:pStyle w:val="Nincstrkz"/>
              <w:rPr>
                <w:rFonts w:ascii="Times New Roman" w:hAnsi="Times New Roman" w:cs="Times New Roman"/>
                <w:iCs/>
                <w:lang w:val="en-GB"/>
              </w:rPr>
            </w:pPr>
          </w:p>
        </w:tc>
        <w:tc>
          <w:tcPr>
            <w:tcW w:w="2721" w:type="dxa"/>
            <w:vMerge/>
            <w:vAlign w:val="center"/>
          </w:tcPr>
          <w:p w14:paraId="0A62A8CB" w14:textId="77777777" w:rsidR="00144515" w:rsidRPr="0039360C" w:rsidRDefault="00144515" w:rsidP="00144515">
            <w:pPr>
              <w:pStyle w:val="Nincstrkz"/>
              <w:numPr>
                <w:ilvl w:val="0"/>
                <w:numId w:val="5"/>
              </w:numPr>
              <w:ind w:left="142" w:hanging="170"/>
              <w:rPr>
                <w:rFonts w:ascii="Times New Roman" w:hAnsi="Times New Roman" w:cs="Times New Roman"/>
                <w:iCs/>
                <w:lang w:val="en-GB"/>
              </w:rPr>
            </w:pPr>
          </w:p>
        </w:tc>
      </w:tr>
      <w:tr w:rsidR="00144515" w:rsidRPr="0039360C" w14:paraId="4CAA52D2" w14:textId="77777777" w:rsidTr="00F52127">
        <w:trPr>
          <w:cantSplit/>
          <w:trHeight w:val="888"/>
        </w:trPr>
        <w:tc>
          <w:tcPr>
            <w:tcW w:w="1838" w:type="dxa"/>
            <w:vMerge/>
            <w:vAlign w:val="center"/>
          </w:tcPr>
          <w:p w14:paraId="05CA83C0" w14:textId="77777777" w:rsidR="00144515" w:rsidRPr="0039360C" w:rsidRDefault="00144515" w:rsidP="00144515">
            <w:pPr>
              <w:pStyle w:val="Nincstrkz"/>
              <w:tabs>
                <w:tab w:val="left" w:pos="170"/>
              </w:tabs>
              <w:rPr>
                <w:rFonts w:ascii="Times New Roman" w:hAnsi="Times New Roman" w:cs="Times New Roman"/>
                <w:iCs/>
                <w:lang w:val="en-GB"/>
              </w:rPr>
            </w:pPr>
          </w:p>
        </w:tc>
        <w:tc>
          <w:tcPr>
            <w:tcW w:w="1843" w:type="dxa"/>
            <w:vMerge w:val="restart"/>
            <w:vAlign w:val="center"/>
          </w:tcPr>
          <w:p w14:paraId="452D1BC4" w14:textId="6CB15342" w:rsidR="00144515" w:rsidRPr="0039360C" w:rsidRDefault="004E4606" w:rsidP="00850E36">
            <w:pPr>
              <w:pStyle w:val="Nincstrkz"/>
              <w:keepNext/>
              <w:rPr>
                <w:rFonts w:ascii="Times New Roman" w:hAnsi="Times New Roman" w:cs="Times New Roman"/>
                <w:iCs/>
                <w:lang w:val="en-GB"/>
              </w:rPr>
            </w:pPr>
            <w:r w:rsidRPr="0039360C">
              <w:rPr>
                <w:rFonts w:ascii="Times New Roman" w:hAnsi="Times New Roman" w:cs="Times New Roman"/>
                <w:iCs/>
                <w:lang w:val="en-GB"/>
              </w:rPr>
              <w:t>Performance of the contract concluded for the purpose of the data processing</w:t>
            </w:r>
          </w:p>
        </w:tc>
        <w:tc>
          <w:tcPr>
            <w:tcW w:w="1757" w:type="dxa"/>
            <w:vMerge w:val="restart"/>
            <w:vAlign w:val="center"/>
          </w:tcPr>
          <w:p w14:paraId="6E8EFED3" w14:textId="10B5A8B6" w:rsidR="00144515" w:rsidRPr="0039360C" w:rsidRDefault="00144515" w:rsidP="00144515">
            <w:pPr>
              <w:pStyle w:val="Nincstrkz"/>
              <w:tabs>
                <w:tab w:val="left" w:pos="170"/>
              </w:tabs>
              <w:rPr>
                <w:rFonts w:ascii="Times New Roman" w:hAnsi="Times New Roman" w:cs="Times New Roman"/>
                <w:lang w:val="en-GB"/>
              </w:rPr>
            </w:pPr>
            <w:r w:rsidRPr="0039360C">
              <w:rPr>
                <w:rFonts w:ascii="Times New Roman" w:hAnsi="Times New Roman" w:cs="Times New Roman"/>
                <w:iCs/>
                <w:lang w:val="en-GB"/>
              </w:rPr>
              <w:t xml:space="preserve">b) </w:t>
            </w:r>
            <w:r w:rsidR="00697773" w:rsidRPr="0039360C">
              <w:rPr>
                <w:rFonts w:ascii="Times New Roman" w:hAnsi="Times New Roman" w:cs="Times New Roman"/>
                <w:iCs/>
                <w:lang w:val="en-GB"/>
              </w:rPr>
              <w:t>performance of a contract</w:t>
            </w:r>
          </w:p>
        </w:tc>
        <w:tc>
          <w:tcPr>
            <w:tcW w:w="1531" w:type="dxa"/>
            <w:vMerge w:val="restart"/>
            <w:vAlign w:val="center"/>
          </w:tcPr>
          <w:p w14:paraId="7ED2CF92" w14:textId="61818B4A" w:rsidR="00144515" w:rsidRPr="0039360C" w:rsidRDefault="004E4606" w:rsidP="004E4606">
            <w:pPr>
              <w:pStyle w:val="Nincstrkz"/>
              <w:rPr>
                <w:rFonts w:ascii="Times New Roman" w:hAnsi="Times New Roman" w:cs="Times New Roman"/>
                <w:iCs/>
                <w:lang w:val="en-GB"/>
              </w:rPr>
            </w:pPr>
            <w:r w:rsidRPr="0039360C">
              <w:rPr>
                <w:rFonts w:ascii="Times New Roman" w:hAnsi="Times New Roman" w:cs="Times New Roman"/>
                <w:iCs/>
                <w:lang w:val="en-GB"/>
              </w:rPr>
              <w:t xml:space="preserve">5 years in </w:t>
            </w:r>
            <w:proofErr w:type="spellStart"/>
            <w:r w:rsidR="00E57FC4" w:rsidRPr="0039360C">
              <w:rPr>
                <w:rFonts w:ascii="Times New Roman" w:hAnsi="Times New Roman" w:cs="Times New Roman"/>
                <w:iCs/>
                <w:lang w:val="en-GB"/>
              </w:rPr>
              <w:t>Hostware</w:t>
            </w:r>
            <w:proofErr w:type="spellEnd"/>
          </w:p>
        </w:tc>
        <w:tc>
          <w:tcPr>
            <w:tcW w:w="2721" w:type="dxa"/>
            <w:vMerge w:val="restart"/>
            <w:vAlign w:val="center"/>
          </w:tcPr>
          <w:p w14:paraId="6DD5B43E" w14:textId="77777777" w:rsidR="004E4606" w:rsidRPr="0039360C" w:rsidRDefault="004E4606" w:rsidP="004E4606">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 xml:space="preserve">Recorded in </w:t>
            </w:r>
            <w:proofErr w:type="spellStart"/>
            <w:r w:rsidRPr="0039360C">
              <w:rPr>
                <w:rFonts w:ascii="Times New Roman" w:hAnsi="Times New Roman" w:cs="Times New Roman"/>
                <w:iCs/>
                <w:lang w:val="en-GB"/>
              </w:rPr>
              <w:t>Hostware</w:t>
            </w:r>
            <w:proofErr w:type="spellEnd"/>
            <w:r w:rsidRPr="0039360C">
              <w:rPr>
                <w:rFonts w:ascii="Times New Roman" w:hAnsi="Times New Roman" w:cs="Times New Roman"/>
                <w:iCs/>
                <w:lang w:val="en-GB"/>
              </w:rPr>
              <w:t xml:space="preserve"> event programme</w:t>
            </w:r>
          </w:p>
          <w:p w14:paraId="3A70AC07" w14:textId="77777777" w:rsidR="004E4606" w:rsidRPr="0039360C" w:rsidRDefault="004E4606" w:rsidP="004E4606">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Indicated in the offer,</w:t>
            </w:r>
          </w:p>
          <w:p w14:paraId="0F846BFA" w14:textId="77777777" w:rsidR="004E4606" w:rsidRPr="0039360C" w:rsidRDefault="004E4606" w:rsidP="004E4606">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in the confirmation</w:t>
            </w:r>
          </w:p>
          <w:p w14:paraId="78721C08" w14:textId="662F0AB8" w:rsidR="00144515" w:rsidRPr="0039360C" w:rsidRDefault="004E4606" w:rsidP="004E4606">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in the event scenario</w:t>
            </w:r>
          </w:p>
        </w:tc>
      </w:tr>
      <w:tr w:rsidR="00144515" w:rsidRPr="0039360C" w14:paraId="6C380859" w14:textId="77777777" w:rsidTr="00F52127">
        <w:trPr>
          <w:cantSplit/>
          <w:trHeight w:val="340"/>
        </w:trPr>
        <w:tc>
          <w:tcPr>
            <w:tcW w:w="1838" w:type="dxa"/>
            <w:vAlign w:val="center"/>
          </w:tcPr>
          <w:p w14:paraId="328C7DED" w14:textId="77777777" w:rsidR="00B5153B" w:rsidRPr="0039360C" w:rsidRDefault="00B5153B" w:rsidP="00B5153B">
            <w:pPr>
              <w:pStyle w:val="Nincstrkz"/>
              <w:keepNext/>
              <w:tabs>
                <w:tab w:val="left" w:pos="170"/>
              </w:tabs>
              <w:rPr>
                <w:rFonts w:ascii="Times New Roman" w:hAnsi="Times New Roman" w:cs="Times New Roman"/>
                <w:iCs/>
                <w:lang w:val="en-GB"/>
              </w:rPr>
            </w:pPr>
            <w:r w:rsidRPr="0039360C">
              <w:rPr>
                <w:rFonts w:ascii="Times New Roman" w:hAnsi="Times New Roman" w:cs="Times New Roman"/>
                <w:iCs/>
                <w:lang w:val="en-GB"/>
              </w:rPr>
              <w:t>In the case of private entrepreneurs</w:t>
            </w:r>
          </w:p>
          <w:p w14:paraId="087CB745" w14:textId="2F7ADE6D" w:rsidR="00144515" w:rsidRPr="0039360C" w:rsidRDefault="00B5153B" w:rsidP="00144515">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phone number</w:t>
            </w:r>
          </w:p>
          <w:p w14:paraId="0F609CBD" w14:textId="05C3A7F0" w:rsidR="00144515" w:rsidRPr="0039360C" w:rsidRDefault="00144515" w:rsidP="00B5153B">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 xml:space="preserve">e-mail </w:t>
            </w:r>
            <w:r w:rsidR="00B5153B" w:rsidRPr="0039360C">
              <w:rPr>
                <w:rFonts w:ascii="Times New Roman" w:hAnsi="Times New Roman" w:cs="Times New Roman"/>
                <w:iCs/>
                <w:lang w:val="en-GB"/>
              </w:rPr>
              <w:t>address</w:t>
            </w:r>
          </w:p>
        </w:tc>
        <w:tc>
          <w:tcPr>
            <w:tcW w:w="1843" w:type="dxa"/>
            <w:vMerge/>
            <w:vAlign w:val="center"/>
          </w:tcPr>
          <w:p w14:paraId="0869CA1E" w14:textId="77777777" w:rsidR="00144515" w:rsidRPr="0039360C" w:rsidRDefault="00144515" w:rsidP="00144515">
            <w:pPr>
              <w:pStyle w:val="Nincstrkz"/>
              <w:rPr>
                <w:rFonts w:ascii="Times New Roman" w:hAnsi="Times New Roman" w:cs="Times New Roman"/>
                <w:iCs/>
                <w:lang w:val="en-GB"/>
              </w:rPr>
            </w:pPr>
          </w:p>
        </w:tc>
        <w:tc>
          <w:tcPr>
            <w:tcW w:w="1757" w:type="dxa"/>
            <w:vMerge/>
            <w:vAlign w:val="center"/>
          </w:tcPr>
          <w:p w14:paraId="5D7B9100" w14:textId="77777777" w:rsidR="00144515" w:rsidRPr="0039360C" w:rsidRDefault="00144515" w:rsidP="00144515">
            <w:pPr>
              <w:pStyle w:val="Nincstrkz"/>
              <w:tabs>
                <w:tab w:val="left" w:pos="170"/>
              </w:tabs>
              <w:rPr>
                <w:rFonts w:ascii="Times New Roman" w:hAnsi="Times New Roman" w:cs="Times New Roman"/>
                <w:lang w:val="en-GB"/>
              </w:rPr>
            </w:pPr>
          </w:p>
        </w:tc>
        <w:tc>
          <w:tcPr>
            <w:tcW w:w="1531" w:type="dxa"/>
            <w:vMerge/>
            <w:vAlign w:val="center"/>
          </w:tcPr>
          <w:p w14:paraId="68769E5D" w14:textId="77777777" w:rsidR="00144515" w:rsidRPr="0039360C" w:rsidRDefault="00144515" w:rsidP="00144515">
            <w:pPr>
              <w:pStyle w:val="Nincstrkz"/>
              <w:rPr>
                <w:rFonts w:ascii="Times New Roman" w:hAnsi="Times New Roman" w:cs="Times New Roman"/>
                <w:iCs/>
                <w:lang w:val="en-GB"/>
              </w:rPr>
            </w:pPr>
          </w:p>
        </w:tc>
        <w:tc>
          <w:tcPr>
            <w:tcW w:w="2721" w:type="dxa"/>
            <w:vMerge/>
            <w:vAlign w:val="center"/>
          </w:tcPr>
          <w:p w14:paraId="29A64F2C" w14:textId="77777777" w:rsidR="00144515" w:rsidRPr="0039360C" w:rsidRDefault="00144515" w:rsidP="00144515">
            <w:pPr>
              <w:pStyle w:val="Nincstrkz"/>
              <w:numPr>
                <w:ilvl w:val="0"/>
                <w:numId w:val="5"/>
              </w:numPr>
              <w:ind w:left="142" w:hanging="170"/>
              <w:rPr>
                <w:rFonts w:ascii="Times New Roman" w:hAnsi="Times New Roman" w:cs="Times New Roman"/>
                <w:iCs/>
                <w:lang w:val="en-GB"/>
              </w:rPr>
            </w:pPr>
          </w:p>
        </w:tc>
      </w:tr>
      <w:tr w:rsidR="00D27BD4" w:rsidRPr="0039360C" w14:paraId="115818F4" w14:textId="77777777" w:rsidTr="00F52127">
        <w:trPr>
          <w:cantSplit/>
          <w:trHeight w:val="340"/>
        </w:trPr>
        <w:tc>
          <w:tcPr>
            <w:tcW w:w="1838" w:type="dxa"/>
            <w:vMerge w:val="restart"/>
            <w:vAlign w:val="center"/>
          </w:tcPr>
          <w:p w14:paraId="1EC90BD2" w14:textId="7E1EDA84" w:rsidR="00D27BD4" w:rsidRPr="0039360C" w:rsidRDefault="00B5153B" w:rsidP="00B5153B">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Not for private entrepreneurs the name of the customer’s representative authorised to conclude a contract</w:t>
            </w:r>
          </w:p>
        </w:tc>
        <w:tc>
          <w:tcPr>
            <w:tcW w:w="1843" w:type="dxa"/>
            <w:vAlign w:val="center"/>
          </w:tcPr>
          <w:p w14:paraId="21D72E10" w14:textId="52B8A4DF" w:rsidR="00D27BD4" w:rsidRPr="0039360C" w:rsidRDefault="004E4606" w:rsidP="00D27BD4">
            <w:pPr>
              <w:pStyle w:val="Nincstrkz"/>
              <w:rPr>
                <w:rFonts w:ascii="Times New Roman" w:hAnsi="Times New Roman" w:cs="Times New Roman"/>
                <w:iCs/>
                <w:lang w:val="en-GB"/>
              </w:rPr>
            </w:pPr>
            <w:r w:rsidRPr="0039360C">
              <w:rPr>
                <w:rFonts w:ascii="Times New Roman" w:hAnsi="Times New Roman" w:cs="Times New Roman"/>
                <w:iCs/>
                <w:lang w:val="en-GB"/>
              </w:rPr>
              <w:t>Conclusion of the contract for the purpose of data processing</w:t>
            </w:r>
          </w:p>
        </w:tc>
        <w:tc>
          <w:tcPr>
            <w:tcW w:w="1757" w:type="dxa"/>
            <w:vAlign w:val="center"/>
          </w:tcPr>
          <w:p w14:paraId="570EED2F" w14:textId="7CB50576" w:rsidR="00D27BD4" w:rsidRPr="0039360C" w:rsidRDefault="00D27BD4" w:rsidP="00D27BD4">
            <w:pPr>
              <w:pStyle w:val="Nincstrkz"/>
              <w:tabs>
                <w:tab w:val="left" w:pos="170"/>
              </w:tabs>
              <w:rPr>
                <w:rFonts w:ascii="Times New Roman" w:hAnsi="Times New Roman" w:cs="Times New Roman"/>
                <w:lang w:val="en-GB"/>
              </w:rPr>
            </w:pPr>
            <w:r w:rsidRPr="0039360C">
              <w:rPr>
                <w:rFonts w:ascii="Times New Roman" w:hAnsi="Times New Roman" w:cs="Times New Roman"/>
                <w:iCs/>
                <w:lang w:val="en-GB"/>
              </w:rPr>
              <w:t xml:space="preserve">b) </w:t>
            </w:r>
            <w:r w:rsidR="00697773" w:rsidRPr="0039360C">
              <w:rPr>
                <w:rFonts w:ascii="Times New Roman" w:hAnsi="Times New Roman" w:cs="Times New Roman"/>
                <w:iCs/>
                <w:lang w:val="en-GB"/>
              </w:rPr>
              <w:t>performance of a contract</w:t>
            </w:r>
          </w:p>
        </w:tc>
        <w:tc>
          <w:tcPr>
            <w:tcW w:w="1531" w:type="dxa"/>
            <w:vMerge w:val="restart"/>
            <w:vAlign w:val="center"/>
          </w:tcPr>
          <w:p w14:paraId="72AE07F3" w14:textId="1A88D10B" w:rsidR="00D27BD4" w:rsidRPr="0039360C" w:rsidRDefault="004E4606" w:rsidP="004E4606">
            <w:pPr>
              <w:pStyle w:val="Nincstrkz"/>
              <w:rPr>
                <w:rFonts w:ascii="Times New Roman" w:hAnsi="Times New Roman" w:cs="Times New Roman"/>
                <w:iCs/>
                <w:lang w:val="en-GB"/>
              </w:rPr>
            </w:pPr>
            <w:r w:rsidRPr="0039360C">
              <w:rPr>
                <w:rFonts w:ascii="Times New Roman" w:hAnsi="Times New Roman" w:cs="Times New Roman"/>
                <w:iCs/>
                <w:lang w:val="en-GB"/>
              </w:rPr>
              <w:t>Respective year</w:t>
            </w:r>
            <w:r w:rsidR="00D27BD4" w:rsidRPr="0039360C">
              <w:rPr>
                <w:rFonts w:ascii="Times New Roman" w:hAnsi="Times New Roman" w:cs="Times New Roman"/>
                <w:iCs/>
                <w:lang w:val="en-GB"/>
              </w:rPr>
              <w:t xml:space="preserve"> + 8 </w:t>
            </w:r>
            <w:r w:rsidRPr="0039360C">
              <w:rPr>
                <w:rFonts w:ascii="Times New Roman" w:hAnsi="Times New Roman" w:cs="Times New Roman"/>
                <w:iCs/>
                <w:lang w:val="en-GB"/>
              </w:rPr>
              <w:t>years</w:t>
            </w:r>
          </w:p>
        </w:tc>
        <w:tc>
          <w:tcPr>
            <w:tcW w:w="2721" w:type="dxa"/>
            <w:vMerge w:val="restart"/>
            <w:vAlign w:val="center"/>
          </w:tcPr>
          <w:p w14:paraId="64E2B5A0" w14:textId="60526789" w:rsidR="00D27BD4" w:rsidRPr="0039360C" w:rsidRDefault="004E4606" w:rsidP="00D27BD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Indicated in the contract</w:t>
            </w:r>
          </w:p>
          <w:p w14:paraId="425BD77F" w14:textId="77777777" w:rsidR="004E4606" w:rsidRPr="0039360C" w:rsidRDefault="004E4606" w:rsidP="004E4606">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 xml:space="preserve">Recorded in </w:t>
            </w:r>
            <w:proofErr w:type="spellStart"/>
            <w:r w:rsidRPr="0039360C">
              <w:rPr>
                <w:rFonts w:ascii="Times New Roman" w:hAnsi="Times New Roman" w:cs="Times New Roman"/>
                <w:iCs/>
                <w:lang w:val="en-GB"/>
              </w:rPr>
              <w:t>Hostware</w:t>
            </w:r>
            <w:proofErr w:type="spellEnd"/>
            <w:r w:rsidRPr="0039360C">
              <w:rPr>
                <w:rFonts w:ascii="Times New Roman" w:hAnsi="Times New Roman" w:cs="Times New Roman"/>
                <w:iCs/>
                <w:lang w:val="en-GB"/>
              </w:rPr>
              <w:t xml:space="preserve"> event programme</w:t>
            </w:r>
          </w:p>
          <w:p w14:paraId="1973FA5A" w14:textId="10D123EC" w:rsidR="00D27BD4" w:rsidRPr="0039360C" w:rsidRDefault="00D27BD4" w:rsidP="004E4606">
            <w:pPr>
              <w:pStyle w:val="Nincstrkz"/>
              <w:ind w:left="142"/>
              <w:rPr>
                <w:rFonts w:ascii="Times New Roman" w:hAnsi="Times New Roman" w:cs="Times New Roman"/>
                <w:iCs/>
                <w:lang w:val="en-GB"/>
              </w:rPr>
            </w:pPr>
          </w:p>
        </w:tc>
      </w:tr>
      <w:tr w:rsidR="00144515" w:rsidRPr="0039360C" w14:paraId="7CABF266" w14:textId="77777777" w:rsidTr="00F52127">
        <w:trPr>
          <w:cantSplit/>
          <w:trHeight w:val="340"/>
        </w:trPr>
        <w:tc>
          <w:tcPr>
            <w:tcW w:w="1838" w:type="dxa"/>
            <w:vMerge/>
            <w:vAlign w:val="center"/>
          </w:tcPr>
          <w:p w14:paraId="504DA55D" w14:textId="77777777" w:rsidR="00144515" w:rsidRPr="0039360C" w:rsidRDefault="00144515" w:rsidP="00144515">
            <w:pPr>
              <w:pStyle w:val="Nincstrkz"/>
              <w:tabs>
                <w:tab w:val="left" w:pos="170"/>
              </w:tabs>
              <w:rPr>
                <w:rFonts w:ascii="Times New Roman" w:hAnsi="Times New Roman" w:cs="Times New Roman"/>
                <w:iCs/>
                <w:lang w:val="en-GB"/>
              </w:rPr>
            </w:pPr>
          </w:p>
        </w:tc>
        <w:tc>
          <w:tcPr>
            <w:tcW w:w="1843" w:type="dxa"/>
            <w:vAlign w:val="center"/>
          </w:tcPr>
          <w:p w14:paraId="4DCDB049" w14:textId="0A75F05A" w:rsidR="00144515" w:rsidRPr="0039360C" w:rsidRDefault="00B5153B" w:rsidP="00144515">
            <w:pPr>
              <w:pStyle w:val="Nincstrkz"/>
              <w:rPr>
                <w:rFonts w:ascii="Times New Roman" w:hAnsi="Times New Roman" w:cs="Times New Roman"/>
                <w:iCs/>
                <w:lang w:val="en-GB"/>
              </w:rPr>
            </w:pPr>
            <w:r w:rsidRPr="0039360C">
              <w:rPr>
                <w:rFonts w:ascii="Times New Roman" w:hAnsi="Times New Roman" w:cs="Times New Roman"/>
                <w:iCs/>
                <w:lang w:val="en-GB"/>
              </w:rPr>
              <w:t>Making out the invoice</w:t>
            </w:r>
          </w:p>
        </w:tc>
        <w:tc>
          <w:tcPr>
            <w:tcW w:w="1757" w:type="dxa"/>
            <w:vAlign w:val="center"/>
          </w:tcPr>
          <w:p w14:paraId="794C5FB6" w14:textId="77777777" w:rsidR="004E4606" w:rsidRPr="0039360C" w:rsidRDefault="00144515" w:rsidP="004E4606">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 xml:space="preserve">c) </w:t>
            </w:r>
            <w:r w:rsidR="004E4606" w:rsidRPr="0039360C">
              <w:rPr>
                <w:rFonts w:ascii="Times New Roman" w:hAnsi="Times New Roman" w:cs="Times New Roman"/>
                <w:iCs/>
                <w:lang w:val="en-GB"/>
              </w:rPr>
              <w:t>legal obligation</w:t>
            </w:r>
          </w:p>
          <w:p w14:paraId="66F0AFA4" w14:textId="7285FC79" w:rsidR="00144515" w:rsidRPr="0039360C" w:rsidRDefault="004E4606" w:rsidP="004E4606">
            <w:pPr>
              <w:pStyle w:val="Nincstrkz"/>
              <w:tabs>
                <w:tab w:val="left" w:pos="170"/>
              </w:tabs>
              <w:rPr>
                <w:rFonts w:ascii="Times New Roman" w:hAnsi="Times New Roman" w:cs="Times New Roman"/>
                <w:lang w:val="en-GB"/>
              </w:rPr>
            </w:pPr>
            <w:r w:rsidRPr="0039360C">
              <w:rPr>
                <w:rFonts w:ascii="Times New Roman" w:hAnsi="Times New Roman" w:cs="Times New Roman"/>
                <w:iCs/>
                <w:lang w:val="en-GB"/>
              </w:rPr>
              <w:tab/>
              <w:t>(Accounting Act)</w:t>
            </w:r>
          </w:p>
        </w:tc>
        <w:tc>
          <w:tcPr>
            <w:tcW w:w="1531" w:type="dxa"/>
            <w:vMerge/>
            <w:vAlign w:val="center"/>
          </w:tcPr>
          <w:p w14:paraId="3A8F1F97" w14:textId="07352B96" w:rsidR="00144515" w:rsidRPr="0039360C" w:rsidRDefault="00144515" w:rsidP="00144515">
            <w:pPr>
              <w:pStyle w:val="Nincstrkz"/>
              <w:rPr>
                <w:rFonts w:ascii="Times New Roman" w:hAnsi="Times New Roman" w:cs="Times New Roman"/>
                <w:iCs/>
                <w:lang w:val="en-GB"/>
              </w:rPr>
            </w:pPr>
          </w:p>
        </w:tc>
        <w:tc>
          <w:tcPr>
            <w:tcW w:w="2721" w:type="dxa"/>
            <w:vMerge/>
            <w:vAlign w:val="center"/>
          </w:tcPr>
          <w:p w14:paraId="1FBBA4BF" w14:textId="77777777" w:rsidR="00144515" w:rsidRPr="0039360C" w:rsidRDefault="00144515" w:rsidP="00144515">
            <w:pPr>
              <w:pStyle w:val="Nincstrkz"/>
              <w:numPr>
                <w:ilvl w:val="0"/>
                <w:numId w:val="5"/>
              </w:numPr>
              <w:ind w:left="142" w:hanging="170"/>
              <w:rPr>
                <w:rFonts w:ascii="Times New Roman" w:hAnsi="Times New Roman" w:cs="Times New Roman"/>
                <w:iCs/>
                <w:lang w:val="en-GB"/>
              </w:rPr>
            </w:pPr>
          </w:p>
        </w:tc>
      </w:tr>
      <w:tr w:rsidR="00E5257F" w:rsidRPr="0039360C" w14:paraId="57DA5C94" w14:textId="77777777" w:rsidTr="00F52127">
        <w:trPr>
          <w:cantSplit/>
          <w:trHeight w:val="340"/>
        </w:trPr>
        <w:tc>
          <w:tcPr>
            <w:tcW w:w="1838" w:type="dxa"/>
            <w:vAlign w:val="center"/>
          </w:tcPr>
          <w:p w14:paraId="53253AAA" w14:textId="6B2A6D5E" w:rsidR="00B5153B" w:rsidRPr="0039360C" w:rsidRDefault="00B5153B" w:rsidP="00E5257F">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Name</w:t>
            </w:r>
          </w:p>
          <w:p w14:paraId="34097DC3" w14:textId="77777777" w:rsidR="00B5153B" w:rsidRPr="0039360C" w:rsidRDefault="00B5153B" w:rsidP="00E5257F">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Phone number and</w:t>
            </w:r>
          </w:p>
          <w:p w14:paraId="37CA5A36" w14:textId="4ED3ACD4" w:rsidR="00B5153B" w:rsidRPr="0039360C" w:rsidRDefault="00B5153B" w:rsidP="00B5153B">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E-mail address of the p</w:t>
            </w:r>
            <w:r w:rsidR="00E5257F" w:rsidRPr="0039360C">
              <w:rPr>
                <w:rFonts w:ascii="Times New Roman" w:hAnsi="Times New Roman" w:cs="Times New Roman"/>
                <w:iCs/>
                <w:lang w:val="en-GB"/>
              </w:rPr>
              <w:t>artner</w:t>
            </w:r>
            <w:r w:rsidRPr="0039360C">
              <w:rPr>
                <w:rFonts w:ascii="Times New Roman" w:hAnsi="Times New Roman" w:cs="Times New Roman"/>
                <w:iCs/>
                <w:lang w:val="en-GB"/>
              </w:rPr>
              <w:t>’s contact person</w:t>
            </w:r>
            <w:r w:rsidR="00E5257F" w:rsidRPr="0039360C">
              <w:rPr>
                <w:rFonts w:ascii="Times New Roman" w:hAnsi="Times New Roman" w:cs="Times New Roman"/>
                <w:iCs/>
                <w:lang w:val="en-GB"/>
              </w:rPr>
              <w:t xml:space="preserve"> </w:t>
            </w:r>
          </w:p>
          <w:p w14:paraId="63BE103B" w14:textId="0B60A9A0" w:rsidR="00E5257F" w:rsidRPr="0039360C" w:rsidRDefault="00E5257F" w:rsidP="00E5257F">
            <w:pPr>
              <w:pStyle w:val="Nincstrkz"/>
              <w:tabs>
                <w:tab w:val="left" w:pos="170"/>
              </w:tabs>
              <w:rPr>
                <w:rFonts w:ascii="Times New Roman" w:hAnsi="Times New Roman" w:cs="Times New Roman"/>
                <w:iCs/>
                <w:lang w:val="en-GB"/>
              </w:rPr>
            </w:pPr>
          </w:p>
        </w:tc>
        <w:tc>
          <w:tcPr>
            <w:tcW w:w="1843" w:type="dxa"/>
            <w:vAlign w:val="center"/>
          </w:tcPr>
          <w:p w14:paraId="0D8187B8" w14:textId="174AAB91" w:rsidR="00E5257F" w:rsidRPr="0039360C" w:rsidRDefault="004E4606" w:rsidP="00E5257F">
            <w:pPr>
              <w:pStyle w:val="Nincstrkz"/>
              <w:rPr>
                <w:rFonts w:ascii="Times New Roman" w:hAnsi="Times New Roman" w:cs="Times New Roman"/>
                <w:iCs/>
                <w:lang w:val="en-GB"/>
              </w:rPr>
            </w:pPr>
            <w:r w:rsidRPr="0039360C">
              <w:rPr>
                <w:rFonts w:ascii="Times New Roman" w:hAnsi="Times New Roman" w:cs="Times New Roman"/>
                <w:iCs/>
                <w:lang w:val="en-GB"/>
              </w:rPr>
              <w:t>Performance of the contract concluded for the purpose of the data processing</w:t>
            </w:r>
          </w:p>
        </w:tc>
        <w:tc>
          <w:tcPr>
            <w:tcW w:w="1757" w:type="dxa"/>
            <w:vAlign w:val="center"/>
          </w:tcPr>
          <w:p w14:paraId="3D4060FB" w14:textId="37DED097" w:rsidR="00E5257F" w:rsidRPr="0039360C" w:rsidRDefault="00E5257F" w:rsidP="004E4606">
            <w:pPr>
              <w:pStyle w:val="Nincstrkz"/>
              <w:tabs>
                <w:tab w:val="left" w:pos="170"/>
              </w:tabs>
              <w:rPr>
                <w:rFonts w:ascii="Times New Roman" w:hAnsi="Times New Roman" w:cs="Times New Roman"/>
                <w:lang w:val="en-GB"/>
              </w:rPr>
            </w:pPr>
            <w:r w:rsidRPr="0039360C">
              <w:rPr>
                <w:rFonts w:ascii="Times New Roman" w:hAnsi="Times New Roman" w:cs="Times New Roman"/>
                <w:iCs/>
                <w:lang w:val="en-GB"/>
              </w:rPr>
              <w:t xml:space="preserve">d) </w:t>
            </w:r>
            <w:r w:rsidR="00697773" w:rsidRPr="0039360C">
              <w:rPr>
                <w:rFonts w:ascii="Times New Roman" w:hAnsi="Times New Roman" w:cs="Times New Roman"/>
                <w:iCs/>
                <w:lang w:val="en-GB"/>
              </w:rPr>
              <w:t>enforcement of a legitimate interest</w:t>
            </w:r>
            <w:r w:rsidRPr="0039360C">
              <w:rPr>
                <w:rFonts w:ascii="Times New Roman" w:hAnsi="Times New Roman" w:cs="Times New Roman"/>
                <w:iCs/>
                <w:lang w:val="en-GB"/>
              </w:rPr>
              <w:t xml:space="preserve">: </w:t>
            </w:r>
            <w:r w:rsidR="004E4606" w:rsidRPr="0039360C">
              <w:rPr>
                <w:rFonts w:ascii="Times New Roman" w:hAnsi="Times New Roman" w:cs="Times New Roman"/>
                <w:iCs/>
                <w:lang w:val="en-GB"/>
              </w:rPr>
              <w:t>economic interest,</w:t>
            </w:r>
            <w:r w:rsidRPr="0039360C">
              <w:rPr>
                <w:rFonts w:ascii="Times New Roman" w:hAnsi="Times New Roman" w:cs="Times New Roman"/>
                <w:iCs/>
                <w:lang w:val="en-GB"/>
              </w:rPr>
              <w:t xml:space="preserve"> </w:t>
            </w:r>
            <w:r w:rsidR="004E4606" w:rsidRPr="0039360C">
              <w:rPr>
                <w:rFonts w:ascii="Times New Roman" w:hAnsi="Times New Roman" w:cs="Times New Roman"/>
                <w:iCs/>
                <w:lang w:val="en-GB"/>
              </w:rPr>
              <w:t>reconciliation of the tasks contained in the contract of engagement</w:t>
            </w:r>
            <w:r w:rsidRPr="0039360C">
              <w:rPr>
                <w:rFonts w:ascii="Times New Roman" w:hAnsi="Times New Roman" w:cs="Times New Roman"/>
                <w:iCs/>
                <w:lang w:val="en-GB"/>
              </w:rPr>
              <w:t xml:space="preserve">, </w:t>
            </w:r>
            <w:r w:rsidR="004E4606" w:rsidRPr="0039360C">
              <w:rPr>
                <w:rFonts w:ascii="Times New Roman" w:hAnsi="Times New Roman" w:cs="Times New Roman"/>
                <w:iCs/>
                <w:lang w:val="en-GB"/>
              </w:rPr>
              <w:t>speeding up administration</w:t>
            </w:r>
          </w:p>
        </w:tc>
        <w:tc>
          <w:tcPr>
            <w:tcW w:w="1531" w:type="dxa"/>
            <w:vAlign w:val="center"/>
          </w:tcPr>
          <w:p w14:paraId="69D54D6E" w14:textId="274626F7" w:rsidR="00E5257F" w:rsidRPr="0039360C" w:rsidRDefault="00E5257F" w:rsidP="004E4606">
            <w:pPr>
              <w:pStyle w:val="Nincstrkz"/>
              <w:rPr>
                <w:rFonts w:ascii="Times New Roman" w:hAnsi="Times New Roman" w:cs="Times New Roman"/>
                <w:iCs/>
                <w:lang w:val="en-GB"/>
              </w:rPr>
            </w:pPr>
            <w:r w:rsidRPr="0039360C">
              <w:rPr>
                <w:rFonts w:ascii="Times New Roman" w:hAnsi="Times New Roman" w:cs="Times New Roman"/>
                <w:iCs/>
                <w:lang w:val="en-GB"/>
              </w:rPr>
              <w:t>3</w:t>
            </w:r>
            <w:r w:rsidR="004E4606" w:rsidRPr="0039360C">
              <w:rPr>
                <w:rFonts w:ascii="Times New Roman" w:hAnsi="Times New Roman" w:cs="Times New Roman"/>
                <w:iCs/>
                <w:lang w:val="en-GB"/>
              </w:rPr>
              <w:t xml:space="preserve"> years after last communication</w:t>
            </w:r>
          </w:p>
        </w:tc>
        <w:tc>
          <w:tcPr>
            <w:tcW w:w="2721" w:type="dxa"/>
            <w:vAlign w:val="center"/>
          </w:tcPr>
          <w:p w14:paraId="17F9B872" w14:textId="2DB0DA20" w:rsidR="00E5257F" w:rsidRPr="0039360C" w:rsidRDefault="004E4606" w:rsidP="00E5257F">
            <w:pPr>
              <w:pStyle w:val="Nincstrkz"/>
              <w:ind w:left="-28"/>
              <w:rPr>
                <w:rFonts w:ascii="Times New Roman" w:hAnsi="Times New Roman" w:cs="Times New Roman"/>
                <w:iCs/>
                <w:lang w:val="en-GB"/>
              </w:rPr>
            </w:pPr>
            <w:r w:rsidRPr="0039360C">
              <w:rPr>
                <w:rFonts w:ascii="Times New Roman" w:hAnsi="Times New Roman" w:cs="Times New Roman"/>
                <w:iCs/>
                <w:lang w:val="en-GB"/>
              </w:rPr>
              <w:t xml:space="preserve">Recorded </w:t>
            </w:r>
          </w:p>
          <w:p w14:paraId="6225B6C2" w14:textId="4CB28AFF" w:rsidR="00E5257F" w:rsidRPr="0039360C" w:rsidRDefault="004E4606" w:rsidP="00E5257F">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in the contract</w:t>
            </w:r>
          </w:p>
          <w:p w14:paraId="55BD9EDB" w14:textId="77777777" w:rsidR="004E4606" w:rsidRPr="0039360C" w:rsidRDefault="004E4606" w:rsidP="00E5257F">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 xml:space="preserve">in </w:t>
            </w:r>
            <w:proofErr w:type="spellStart"/>
            <w:r w:rsidRPr="0039360C">
              <w:rPr>
                <w:rFonts w:ascii="Times New Roman" w:hAnsi="Times New Roman" w:cs="Times New Roman"/>
                <w:iCs/>
                <w:lang w:val="en-GB"/>
              </w:rPr>
              <w:t>Hostware</w:t>
            </w:r>
            <w:proofErr w:type="spellEnd"/>
            <w:r w:rsidRPr="0039360C">
              <w:rPr>
                <w:rFonts w:ascii="Times New Roman" w:hAnsi="Times New Roman" w:cs="Times New Roman"/>
                <w:iCs/>
                <w:lang w:val="en-GB"/>
              </w:rPr>
              <w:t xml:space="preserve"> event programme </w:t>
            </w:r>
          </w:p>
          <w:p w14:paraId="65CC8ABF" w14:textId="121AA104" w:rsidR="00E5257F" w:rsidRPr="0039360C" w:rsidRDefault="004E4606" w:rsidP="00E5257F">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in the offer</w:t>
            </w:r>
            <w:r w:rsidR="00E5257F" w:rsidRPr="0039360C">
              <w:rPr>
                <w:rFonts w:ascii="Times New Roman" w:hAnsi="Times New Roman" w:cs="Times New Roman"/>
                <w:iCs/>
                <w:lang w:val="en-GB"/>
              </w:rPr>
              <w:t>,</w:t>
            </w:r>
          </w:p>
          <w:p w14:paraId="51A57AEF" w14:textId="77777777" w:rsidR="004E4606" w:rsidRPr="0039360C" w:rsidRDefault="004E4606" w:rsidP="004E4606">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in the confirmation</w:t>
            </w:r>
          </w:p>
          <w:p w14:paraId="22C3EB20" w14:textId="77777777" w:rsidR="004E4606" w:rsidRPr="0039360C" w:rsidRDefault="004E4606" w:rsidP="00E5257F">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in the event scenario</w:t>
            </w:r>
          </w:p>
          <w:p w14:paraId="37086368" w14:textId="0B80FFD5" w:rsidR="00E5257F" w:rsidRPr="0039360C" w:rsidRDefault="004E4606" w:rsidP="004E4606">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Used for maintaining contact</w:t>
            </w:r>
          </w:p>
        </w:tc>
      </w:tr>
    </w:tbl>
    <w:p w14:paraId="750639D2" w14:textId="511FE452" w:rsidR="00D3438D" w:rsidRPr="0039360C" w:rsidRDefault="00D3438D" w:rsidP="00D3438D">
      <w:pPr>
        <w:pStyle w:val="Nincstrkz"/>
        <w:jc w:val="both"/>
        <w:rPr>
          <w:rFonts w:ascii="Times New Roman" w:hAnsi="Times New Roman" w:cs="Times New Roman"/>
          <w:i/>
          <w:iCs/>
          <w:sz w:val="24"/>
          <w:szCs w:val="24"/>
          <w:lang w:val="en-GB"/>
        </w:rPr>
      </w:pPr>
    </w:p>
    <w:p w14:paraId="0AE525A1" w14:textId="03B43E06" w:rsidR="00D3438D" w:rsidRPr="0039360C" w:rsidRDefault="0001043F" w:rsidP="00D27BD4">
      <w:pPr>
        <w:pStyle w:val="Nincstrkz"/>
        <w:spacing w:before="180"/>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Way of data processing</w:t>
      </w:r>
      <w:r w:rsidR="00D3438D" w:rsidRPr="0039360C">
        <w:rPr>
          <w:rFonts w:ascii="Times New Roman" w:hAnsi="Times New Roman" w:cs="Times New Roman"/>
          <w:i/>
          <w:iCs/>
          <w:sz w:val="24"/>
          <w:szCs w:val="24"/>
          <w:lang w:val="en-GB"/>
        </w:rPr>
        <w:t xml:space="preserve">: </w:t>
      </w:r>
      <w:r w:rsidR="001D7A6E" w:rsidRPr="0039360C">
        <w:rPr>
          <w:rFonts w:ascii="Times New Roman" w:hAnsi="Times New Roman" w:cs="Times New Roman"/>
          <w:i/>
          <w:iCs/>
          <w:sz w:val="24"/>
          <w:szCs w:val="24"/>
          <w:lang w:val="en-GB"/>
        </w:rPr>
        <w:t>electronic</w:t>
      </w:r>
      <w:r w:rsidR="00D3438D" w:rsidRPr="0039360C">
        <w:rPr>
          <w:rFonts w:ascii="Times New Roman" w:hAnsi="Times New Roman" w:cs="Times New Roman"/>
          <w:i/>
          <w:iCs/>
          <w:sz w:val="24"/>
          <w:szCs w:val="24"/>
          <w:lang w:val="en-GB"/>
        </w:rPr>
        <w:t xml:space="preserve">, </w:t>
      </w:r>
      <w:r w:rsidR="004E4606" w:rsidRPr="0039360C">
        <w:rPr>
          <w:rFonts w:ascii="Times New Roman" w:hAnsi="Times New Roman" w:cs="Times New Roman"/>
          <w:i/>
          <w:iCs/>
          <w:sz w:val="24"/>
          <w:szCs w:val="24"/>
          <w:lang w:val="en-GB"/>
        </w:rPr>
        <w:t>paper-based</w:t>
      </w:r>
    </w:p>
    <w:p w14:paraId="4436885E" w14:textId="5DF325AF" w:rsidR="00D3438D" w:rsidRPr="0039360C" w:rsidRDefault="0001043F" w:rsidP="00D27BD4">
      <w:pPr>
        <w:pStyle w:val="Nincstrkz"/>
        <w:spacing w:before="180"/>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Automated decisions, profiling</w:t>
      </w:r>
      <w:r w:rsidR="00D3438D" w:rsidRPr="0039360C">
        <w:rPr>
          <w:rFonts w:ascii="Times New Roman" w:hAnsi="Times New Roman" w:cs="Times New Roman"/>
          <w:i/>
          <w:iCs/>
          <w:sz w:val="24"/>
          <w:szCs w:val="24"/>
          <w:lang w:val="en-GB"/>
        </w:rPr>
        <w:t xml:space="preserve">: </w:t>
      </w:r>
      <w:proofErr w:type="spellStart"/>
      <w:proofErr w:type="gramStart"/>
      <w:r w:rsidR="0071602E" w:rsidRPr="0039360C">
        <w:rPr>
          <w:rFonts w:ascii="Times New Roman" w:hAnsi="Times New Roman" w:cs="Times New Roman"/>
          <w:i/>
          <w:iCs/>
          <w:sz w:val="24"/>
          <w:szCs w:val="24"/>
          <w:lang w:val="en-GB"/>
        </w:rPr>
        <w:t>n.a</w:t>
      </w:r>
      <w:proofErr w:type="spellEnd"/>
      <w:proofErr w:type="gramEnd"/>
      <w:r w:rsidR="0071602E" w:rsidRPr="0039360C">
        <w:rPr>
          <w:rFonts w:ascii="Times New Roman" w:hAnsi="Times New Roman" w:cs="Times New Roman"/>
          <w:i/>
          <w:iCs/>
          <w:sz w:val="24"/>
          <w:szCs w:val="24"/>
          <w:lang w:val="en-GB"/>
        </w:rPr>
        <w:t>. in connection with the data processing</w:t>
      </w:r>
    </w:p>
    <w:p w14:paraId="5A0F6056" w14:textId="72CA91B0" w:rsidR="001C11D0" w:rsidRPr="0039360C" w:rsidRDefault="0001043F" w:rsidP="00D27BD4">
      <w:pPr>
        <w:pStyle w:val="Nincstrkz"/>
        <w:spacing w:before="180"/>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w:t>
      </w:r>
      <w:r w:rsidR="004E4606" w:rsidRPr="0039360C">
        <w:rPr>
          <w:rFonts w:ascii="Times New Roman" w:hAnsi="Times New Roman" w:cs="Times New Roman"/>
          <w:i/>
          <w:iCs/>
          <w:sz w:val="24"/>
          <w:szCs w:val="24"/>
          <w:lang w:val="en-GB"/>
        </w:rPr>
        <w:t>: no</w:t>
      </w:r>
    </w:p>
    <w:p w14:paraId="780D81E8" w14:textId="17D06960" w:rsidR="001C11D0" w:rsidRPr="0039360C" w:rsidRDefault="0001043F" w:rsidP="00D27BD4">
      <w:pPr>
        <w:pStyle w:val="Nincstrkz"/>
        <w:spacing w:before="180"/>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 to third countries or international organisations</w:t>
      </w:r>
      <w:r w:rsidR="001C11D0" w:rsidRPr="0039360C">
        <w:rPr>
          <w:rFonts w:ascii="Times New Roman" w:hAnsi="Times New Roman" w:cs="Times New Roman"/>
          <w:i/>
          <w:iCs/>
          <w:sz w:val="24"/>
          <w:szCs w:val="24"/>
          <w:lang w:val="en-GB"/>
        </w:rPr>
        <w:t xml:space="preserve">: </w:t>
      </w:r>
      <w:r w:rsidR="004E4606" w:rsidRPr="0039360C">
        <w:rPr>
          <w:rFonts w:ascii="Times New Roman" w:hAnsi="Times New Roman" w:cs="Times New Roman"/>
          <w:i/>
          <w:iCs/>
          <w:sz w:val="24"/>
          <w:szCs w:val="24"/>
          <w:lang w:val="en-GB"/>
        </w:rPr>
        <w:t>no</w:t>
      </w:r>
    </w:p>
    <w:p w14:paraId="5907FDEF" w14:textId="11992ECA" w:rsidR="001C0839" w:rsidRPr="0039360C" w:rsidRDefault="0001043F" w:rsidP="00D27BD4">
      <w:pPr>
        <w:pStyle w:val="Nincstrkz"/>
        <w:spacing w:before="180"/>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processors</w:t>
      </w:r>
      <w:r w:rsidR="001C0839" w:rsidRPr="0039360C">
        <w:rPr>
          <w:rFonts w:ascii="Times New Roman" w:hAnsi="Times New Roman" w:cs="Times New Roman"/>
          <w:i/>
          <w:iCs/>
          <w:sz w:val="24"/>
          <w:szCs w:val="24"/>
          <w:lang w:val="en-GB"/>
        </w:rPr>
        <w:t>:</w:t>
      </w:r>
    </w:p>
    <w:p w14:paraId="31673E33" w14:textId="77777777" w:rsidR="004E4606" w:rsidRPr="0039360C" w:rsidRDefault="004E4606" w:rsidP="00D27BD4">
      <w:pPr>
        <w:pStyle w:val="Nincstrkz"/>
        <w:spacing w:before="180"/>
        <w:jc w:val="both"/>
        <w:rPr>
          <w:rFonts w:ascii="Times New Roman" w:hAnsi="Times New Roman" w:cs="Times New Roman"/>
          <w:i/>
          <w:iCs/>
          <w:sz w:val="24"/>
          <w:szCs w:val="24"/>
          <w:lang w:val="en-GB"/>
        </w:rPr>
      </w:pPr>
    </w:p>
    <w:tbl>
      <w:tblPr>
        <w:tblStyle w:val="Rcsostblzat"/>
        <w:tblW w:w="0" w:type="auto"/>
        <w:tblLook w:val="04A0" w:firstRow="1" w:lastRow="0" w:firstColumn="1" w:lastColumn="0" w:noHBand="0" w:noVBand="1"/>
      </w:tblPr>
      <w:tblGrid>
        <w:gridCol w:w="3020"/>
        <w:gridCol w:w="3021"/>
        <w:gridCol w:w="3021"/>
      </w:tblGrid>
      <w:tr w:rsidR="001C11D0" w:rsidRPr="0039360C" w14:paraId="4FF5480F" w14:textId="77777777" w:rsidTr="003D1AC5">
        <w:tc>
          <w:tcPr>
            <w:tcW w:w="3020" w:type="dxa"/>
          </w:tcPr>
          <w:p w14:paraId="40ECB38E" w14:textId="486892EC" w:rsidR="001C11D0" w:rsidRPr="0039360C" w:rsidRDefault="00A40A9A" w:rsidP="003D1AC5">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lastRenderedPageBreak/>
              <w:t>Name</w:t>
            </w:r>
          </w:p>
        </w:tc>
        <w:tc>
          <w:tcPr>
            <w:tcW w:w="3021" w:type="dxa"/>
          </w:tcPr>
          <w:p w14:paraId="53B13875" w14:textId="211A094C" w:rsidR="001C11D0" w:rsidRPr="0039360C" w:rsidRDefault="00A40A9A" w:rsidP="003D1AC5">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Seat</w:t>
            </w:r>
          </w:p>
        </w:tc>
        <w:tc>
          <w:tcPr>
            <w:tcW w:w="3021" w:type="dxa"/>
          </w:tcPr>
          <w:p w14:paraId="50CFD398" w14:textId="0128E085" w:rsidR="001C11D0" w:rsidRPr="0039360C" w:rsidRDefault="00A40A9A" w:rsidP="003D1AC5">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Task of the data processor</w:t>
            </w:r>
          </w:p>
        </w:tc>
      </w:tr>
      <w:tr w:rsidR="00732F1D" w:rsidRPr="0039360C" w14:paraId="08F22BF3" w14:textId="77777777" w:rsidTr="003D1AC5">
        <w:tc>
          <w:tcPr>
            <w:tcW w:w="3020" w:type="dxa"/>
          </w:tcPr>
          <w:p w14:paraId="0FDA3920" w14:textId="30BF72CC" w:rsidR="00732F1D" w:rsidRPr="0039360C" w:rsidRDefault="00732F1D" w:rsidP="003D1AC5">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HOST WARE Kft.</w:t>
            </w:r>
          </w:p>
        </w:tc>
        <w:tc>
          <w:tcPr>
            <w:tcW w:w="3021" w:type="dxa"/>
          </w:tcPr>
          <w:p w14:paraId="41CE33A7" w14:textId="3BA3CD7B" w:rsidR="00732F1D" w:rsidRPr="0039360C" w:rsidRDefault="00732F1D" w:rsidP="003D1AC5">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 xml:space="preserve">1149 Budapest </w:t>
            </w:r>
            <w:proofErr w:type="spellStart"/>
            <w:r w:rsidRPr="0039360C">
              <w:rPr>
                <w:rFonts w:ascii="Times New Roman" w:hAnsi="Times New Roman" w:cs="Times New Roman"/>
                <w:i/>
                <w:iCs/>
                <w:sz w:val="24"/>
                <w:szCs w:val="24"/>
                <w:lang w:val="en-GB"/>
              </w:rPr>
              <w:t>Róna</w:t>
            </w:r>
            <w:proofErr w:type="spellEnd"/>
            <w:r w:rsidRPr="0039360C">
              <w:rPr>
                <w:rFonts w:ascii="Times New Roman" w:hAnsi="Times New Roman" w:cs="Times New Roman"/>
                <w:i/>
                <w:iCs/>
                <w:sz w:val="24"/>
                <w:szCs w:val="24"/>
                <w:lang w:val="en-GB"/>
              </w:rPr>
              <w:t xml:space="preserve"> </w:t>
            </w:r>
            <w:proofErr w:type="spellStart"/>
            <w:r w:rsidRPr="0039360C">
              <w:rPr>
                <w:rFonts w:ascii="Times New Roman" w:hAnsi="Times New Roman" w:cs="Times New Roman"/>
                <w:i/>
                <w:iCs/>
                <w:sz w:val="24"/>
                <w:szCs w:val="24"/>
                <w:lang w:val="en-GB"/>
              </w:rPr>
              <w:t>utca</w:t>
            </w:r>
            <w:proofErr w:type="spellEnd"/>
            <w:r w:rsidRPr="0039360C">
              <w:rPr>
                <w:rFonts w:ascii="Times New Roman" w:hAnsi="Times New Roman" w:cs="Times New Roman"/>
                <w:i/>
                <w:iCs/>
                <w:sz w:val="24"/>
                <w:szCs w:val="24"/>
                <w:lang w:val="en-GB"/>
              </w:rPr>
              <w:t xml:space="preserve"> 120</w:t>
            </w:r>
          </w:p>
        </w:tc>
        <w:tc>
          <w:tcPr>
            <w:tcW w:w="3021" w:type="dxa"/>
          </w:tcPr>
          <w:p w14:paraId="1EA05BE5" w14:textId="43919CA4" w:rsidR="00732F1D" w:rsidRPr="0039360C" w:rsidRDefault="004E4606" w:rsidP="004E4606">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recording of events and room reservations</w:t>
            </w:r>
          </w:p>
        </w:tc>
      </w:tr>
    </w:tbl>
    <w:p w14:paraId="56906C00" w14:textId="77777777" w:rsidR="001C11D0" w:rsidRPr="0039360C" w:rsidRDefault="001C11D0" w:rsidP="001C11D0">
      <w:pPr>
        <w:pStyle w:val="Nincstrkz"/>
        <w:rPr>
          <w:rFonts w:ascii="Times New Roman" w:hAnsi="Times New Roman" w:cs="Times New Roman"/>
          <w:i/>
          <w:iCs/>
          <w:sz w:val="24"/>
          <w:szCs w:val="24"/>
          <w:lang w:val="en-GB"/>
        </w:rPr>
      </w:pPr>
    </w:p>
    <w:p w14:paraId="7D8C15FC" w14:textId="5341CC85" w:rsidR="001C11D0" w:rsidRPr="0039360C" w:rsidRDefault="0001043F" w:rsidP="001C11D0">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Possible consequences of the non-delivery of data</w:t>
      </w:r>
      <w:r w:rsidR="001C11D0" w:rsidRPr="0039360C">
        <w:rPr>
          <w:rFonts w:ascii="Times New Roman" w:hAnsi="Times New Roman" w:cs="Times New Roman"/>
          <w:i/>
          <w:iCs/>
          <w:sz w:val="24"/>
          <w:szCs w:val="24"/>
          <w:lang w:val="en-GB"/>
        </w:rPr>
        <w:t>:</w:t>
      </w:r>
      <w:r w:rsidR="001C11D0" w:rsidRPr="0039360C">
        <w:rPr>
          <w:rFonts w:ascii="Times New Roman" w:hAnsi="Times New Roman" w:cs="Times New Roman"/>
          <w:iCs/>
          <w:sz w:val="24"/>
          <w:szCs w:val="24"/>
          <w:lang w:val="en-GB"/>
        </w:rPr>
        <w:t xml:space="preserve"> </w:t>
      </w:r>
      <w:r w:rsidR="004E4606" w:rsidRPr="0039360C">
        <w:rPr>
          <w:rFonts w:ascii="Times New Roman" w:hAnsi="Times New Roman" w:cs="Times New Roman"/>
          <w:iCs/>
          <w:sz w:val="24"/>
          <w:szCs w:val="24"/>
          <w:lang w:val="en-GB"/>
        </w:rPr>
        <w:t>The event will not take place</w:t>
      </w:r>
      <w:r w:rsidR="001C11D0" w:rsidRPr="0039360C">
        <w:rPr>
          <w:rFonts w:ascii="Times New Roman" w:hAnsi="Times New Roman" w:cs="Times New Roman"/>
          <w:iCs/>
          <w:sz w:val="24"/>
          <w:szCs w:val="24"/>
          <w:lang w:val="en-GB"/>
        </w:rPr>
        <w:t>.</w:t>
      </w:r>
    </w:p>
    <w:p w14:paraId="02346A86" w14:textId="77777777" w:rsidR="001C11D0" w:rsidRPr="0039360C" w:rsidRDefault="001C11D0" w:rsidP="001C11D0">
      <w:pPr>
        <w:pStyle w:val="Nincstrkz"/>
        <w:jc w:val="both"/>
        <w:rPr>
          <w:rFonts w:ascii="Times New Roman" w:hAnsi="Times New Roman" w:cs="Times New Roman"/>
          <w:i/>
          <w:iCs/>
          <w:sz w:val="24"/>
          <w:szCs w:val="24"/>
          <w:lang w:val="en-GB"/>
        </w:rPr>
      </w:pPr>
    </w:p>
    <w:p w14:paraId="046FCC90" w14:textId="36FDDC5B" w:rsidR="005F29C4" w:rsidRPr="0039360C" w:rsidRDefault="003F62D6" w:rsidP="00DE615E">
      <w:pPr>
        <w:pStyle w:val="Nincstrkz"/>
        <w:keepNext/>
        <w:ind w:left="567" w:hanging="567"/>
        <w:rPr>
          <w:rFonts w:ascii="Times New Roman" w:hAnsi="Times New Roman" w:cs="Times New Roman"/>
          <w:b/>
          <w:bCs/>
          <w:sz w:val="24"/>
          <w:szCs w:val="24"/>
          <w:lang w:val="en-GB"/>
        </w:rPr>
      </w:pPr>
      <w:r w:rsidRPr="0039360C">
        <w:rPr>
          <w:rFonts w:ascii="Times New Roman" w:hAnsi="Times New Roman" w:cs="Times New Roman"/>
          <w:b/>
          <w:bCs/>
          <w:sz w:val="24"/>
          <w:szCs w:val="24"/>
          <w:lang w:val="en-GB"/>
        </w:rPr>
        <w:t>5</w:t>
      </w:r>
      <w:r w:rsidR="000341E7" w:rsidRPr="0039360C">
        <w:rPr>
          <w:rFonts w:ascii="Times New Roman" w:hAnsi="Times New Roman" w:cs="Times New Roman"/>
          <w:b/>
          <w:bCs/>
          <w:sz w:val="24"/>
          <w:szCs w:val="24"/>
          <w:lang w:val="en-GB"/>
        </w:rPr>
        <w:t>.8.</w:t>
      </w:r>
      <w:r w:rsidR="000341E7" w:rsidRPr="0039360C">
        <w:rPr>
          <w:rFonts w:ascii="Times New Roman" w:hAnsi="Times New Roman" w:cs="Times New Roman"/>
          <w:b/>
          <w:bCs/>
          <w:sz w:val="24"/>
          <w:szCs w:val="24"/>
          <w:lang w:val="en-GB"/>
        </w:rPr>
        <w:tab/>
      </w:r>
      <w:r w:rsidR="00977072" w:rsidRPr="0039360C">
        <w:rPr>
          <w:rFonts w:ascii="Times New Roman" w:hAnsi="Times New Roman" w:cs="Times New Roman"/>
          <w:b/>
          <w:bCs/>
          <w:sz w:val="24"/>
          <w:szCs w:val="24"/>
          <w:lang w:val="en-GB"/>
        </w:rPr>
        <w:t>PARKING</w:t>
      </w:r>
    </w:p>
    <w:p w14:paraId="6293C4E6" w14:textId="09245A66" w:rsidR="002170FA" w:rsidRPr="0039360C" w:rsidRDefault="00080402" w:rsidP="00DE615E">
      <w:pPr>
        <w:pStyle w:val="Nincstrkz"/>
        <w:keepNext/>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Purpose of data processing</w:t>
      </w:r>
      <w:r w:rsidR="002170FA" w:rsidRPr="0039360C">
        <w:rPr>
          <w:rFonts w:ascii="Times New Roman" w:hAnsi="Times New Roman" w:cs="Times New Roman"/>
          <w:i/>
          <w:iCs/>
          <w:sz w:val="24"/>
          <w:szCs w:val="24"/>
          <w:lang w:val="en-GB"/>
        </w:rPr>
        <w:t>:</w:t>
      </w:r>
      <w:r w:rsidR="00B1636C" w:rsidRPr="0039360C">
        <w:rPr>
          <w:rFonts w:ascii="Times New Roman" w:hAnsi="Times New Roman" w:cs="Times New Roman"/>
          <w:iCs/>
          <w:sz w:val="24"/>
          <w:szCs w:val="24"/>
          <w:lang w:val="en-GB"/>
        </w:rPr>
        <w:t xml:space="preserve"> </w:t>
      </w:r>
      <w:r w:rsidR="004E4606" w:rsidRPr="0039360C">
        <w:rPr>
          <w:rFonts w:ascii="Times New Roman" w:hAnsi="Times New Roman" w:cs="Times New Roman"/>
          <w:iCs/>
          <w:sz w:val="24"/>
          <w:szCs w:val="24"/>
          <w:lang w:val="en-GB"/>
        </w:rPr>
        <w:t>Provision of parking service in the parking lot of</w:t>
      </w:r>
      <w:r w:rsidR="00732F1D" w:rsidRPr="0039360C">
        <w:rPr>
          <w:rFonts w:ascii="Times New Roman" w:hAnsi="Times New Roman" w:cs="Times New Roman"/>
          <w:iCs/>
          <w:sz w:val="24"/>
          <w:szCs w:val="24"/>
          <w:lang w:val="en-GB"/>
        </w:rPr>
        <w:t xml:space="preserve"> Hotel Sopron </w:t>
      </w:r>
    </w:p>
    <w:p w14:paraId="4F65B39B" w14:textId="77777777" w:rsidR="004F71B9" w:rsidRPr="0039360C" w:rsidRDefault="004F71B9" w:rsidP="00DE615E">
      <w:pPr>
        <w:pStyle w:val="Nincstrkz"/>
        <w:keepNext/>
        <w:jc w:val="both"/>
        <w:rPr>
          <w:rFonts w:ascii="Times New Roman" w:hAnsi="Times New Roman" w:cs="Times New Roman"/>
          <w:sz w:val="24"/>
          <w:szCs w:val="24"/>
          <w:lang w:val="en-GB"/>
        </w:rPr>
      </w:pPr>
    </w:p>
    <w:p w14:paraId="0BA8189B" w14:textId="7C4E29D1" w:rsidR="004F71B9" w:rsidRPr="0039360C" w:rsidRDefault="00080402" w:rsidP="00DE615E">
      <w:pPr>
        <w:pStyle w:val="Nincstrkz"/>
        <w:keepNext/>
        <w:jc w:val="both"/>
        <w:rPr>
          <w:rFonts w:ascii="Times New Roman" w:hAnsi="Times New Roman" w:cs="Times New Roman"/>
          <w:color w:val="000000"/>
          <w:sz w:val="24"/>
          <w:szCs w:val="24"/>
          <w:lang w:val="en-GB"/>
        </w:rPr>
      </w:pPr>
      <w:r w:rsidRPr="0039360C">
        <w:rPr>
          <w:rFonts w:ascii="Times New Roman" w:hAnsi="Times New Roman" w:cs="Times New Roman"/>
          <w:i/>
          <w:iCs/>
          <w:sz w:val="24"/>
          <w:szCs w:val="24"/>
          <w:lang w:val="en-GB"/>
        </w:rPr>
        <w:t>Scope of data subjects</w:t>
      </w:r>
      <w:r w:rsidR="004F71B9" w:rsidRPr="0039360C">
        <w:rPr>
          <w:rFonts w:ascii="Times New Roman" w:hAnsi="Times New Roman" w:cs="Times New Roman"/>
          <w:i/>
          <w:iCs/>
          <w:sz w:val="24"/>
          <w:szCs w:val="24"/>
          <w:lang w:val="en-GB"/>
        </w:rPr>
        <w:t>:</w:t>
      </w:r>
      <w:r w:rsidR="004F71B9" w:rsidRPr="0039360C">
        <w:rPr>
          <w:rFonts w:ascii="Times New Roman" w:hAnsi="Times New Roman" w:cs="Times New Roman"/>
          <w:color w:val="000000"/>
          <w:sz w:val="24"/>
          <w:szCs w:val="24"/>
          <w:lang w:val="en-GB"/>
        </w:rPr>
        <w:t xml:space="preserve"> </w:t>
      </w:r>
      <w:r w:rsidR="004E4606" w:rsidRPr="0039360C">
        <w:rPr>
          <w:rFonts w:ascii="Times New Roman" w:hAnsi="Times New Roman" w:cs="Times New Roman"/>
          <w:color w:val="000000"/>
          <w:sz w:val="24"/>
          <w:szCs w:val="24"/>
          <w:lang w:val="en-GB"/>
        </w:rPr>
        <w:t>Anyone using the hotel parking lot</w:t>
      </w:r>
    </w:p>
    <w:p w14:paraId="4AC496E0" w14:textId="77777777" w:rsidR="004F71B9" w:rsidRPr="0039360C" w:rsidRDefault="004F71B9" w:rsidP="00DE615E">
      <w:pPr>
        <w:pStyle w:val="Nincstrkz"/>
        <w:keepNext/>
        <w:jc w:val="both"/>
        <w:rPr>
          <w:rFonts w:ascii="Times New Roman" w:hAnsi="Times New Roman" w:cs="Times New Roman"/>
          <w:i/>
          <w:iCs/>
          <w:sz w:val="24"/>
          <w:szCs w:val="24"/>
          <w:lang w:val="en-GB"/>
        </w:rPr>
      </w:pPr>
    </w:p>
    <w:p w14:paraId="4004AC12" w14:textId="4212EA2B" w:rsidR="002170FA" w:rsidRPr="0039360C" w:rsidRDefault="00080402" w:rsidP="00DE615E">
      <w:pPr>
        <w:pStyle w:val="Nincstrkz"/>
        <w:keepNext/>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Source of data processed</w:t>
      </w:r>
      <w:r w:rsidR="002170FA" w:rsidRPr="0039360C">
        <w:rPr>
          <w:rFonts w:ascii="Times New Roman" w:hAnsi="Times New Roman" w:cs="Times New Roman"/>
          <w:i/>
          <w:iCs/>
          <w:sz w:val="24"/>
          <w:szCs w:val="24"/>
          <w:lang w:val="en-GB"/>
        </w:rPr>
        <w:t>:</w:t>
      </w:r>
      <w:r w:rsidR="002170FA" w:rsidRPr="0039360C">
        <w:rPr>
          <w:rFonts w:ascii="Times New Roman" w:hAnsi="Times New Roman" w:cs="Times New Roman"/>
          <w:iCs/>
          <w:sz w:val="24"/>
          <w:szCs w:val="24"/>
          <w:lang w:val="en-GB"/>
        </w:rPr>
        <w:t xml:space="preserve"> </w:t>
      </w:r>
      <w:r w:rsidR="004E4606" w:rsidRPr="0039360C">
        <w:rPr>
          <w:rFonts w:ascii="Times New Roman" w:hAnsi="Times New Roman" w:cs="Times New Roman"/>
          <w:iCs/>
          <w:sz w:val="24"/>
          <w:szCs w:val="24"/>
          <w:lang w:val="en-GB"/>
        </w:rPr>
        <w:t>data subject</w:t>
      </w:r>
    </w:p>
    <w:p w14:paraId="0E4A17BE" w14:textId="77777777" w:rsidR="002170FA" w:rsidRPr="0039360C" w:rsidRDefault="002170FA" w:rsidP="002170FA">
      <w:pPr>
        <w:pStyle w:val="Nincstrkz"/>
        <w:jc w:val="both"/>
        <w:rPr>
          <w:rFonts w:ascii="Times New Roman" w:hAnsi="Times New Roman" w:cs="Times New Roman"/>
          <w:iCs/>
          <w:sz w:val="24"/>
          <w:szCs w:val="24"/>
          <w:lang w:val="en-GB"/>
        </w:rPr>
      </w:pPr>
    </w:p>
    <w:p w14:paraId="4B7D8866" w14:textId="11B84984" w:rsidR="002170FA" w:rsidRPr="0039360C" w:rsidRDefault="00080402" w:rsidP="00DE615E">
      <w:pPr>
        <w:pStyle w:val="Nincstrkz"/>
        <w:keepNext/>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Scope of data processed</w:t>
      </w:r>
      <w:r w:rsidR="002170FA" w:rsidRPr="0039360C">
        <w:rPr>
          <w:rFonts w:ascii="Times New Roman" w:hAnsi="Times New Roman" w:cs="Times New Roman"/>
          <w:i/>
          <w:iCs/>
          <w:sz w:val="24"/>
          <w:szCs w:val="24"/>
          <w:lang w:val="en-GB"/>
        </w:rPr>
        <w:t>: (</w:t>
      </w:r>
      <w:r w:rsidR="0001043F" w:rsidRPr="0039360C">
        <w:rPr>
          <w:rFonts w:ascii="Times New Roman" w:hAnsi="Times New Roman" w:cs="Times New Roman"/>
          <w:i/>
          <w:iCs/>
          <w:sz w:val="24"/>
          <w:szCs w:val="24"/>
          <w:lang w:val="en-GB"/>
        </w:rPr>
        <w:t>by defining the purpose, the legal grounds and the duration of data processing</w:t>
      </w:r>
      <w:r w:rsidR="002170FA" w:rsidRPr="0039360C">
        <w:rPr>
          <w:rFonts w:ascii="Times New Roman" w:hAnsi="Times New Roman" w:cs="Times New Roman"/>
          <w:i/>
          <w:iCs/>
          <w:sz w:val="24"/>
          <w:szCs w:val="24"/>
          <w:lang w:val="en-GB"/>
        </w:rPr>
        <w:t>):</w:t>
      </w:r>
    </w:p>
    <w:tbl>
      <w:tblPr>
        <w:tblStyle w:val="Rcsostblzat"/>
        <w:tblW w:w="9657" w:type="dxa"/>
        <w:tblLayout w:type="fixed"/>
        <w:tblCellMar>
          <w:left w:w="57" w:type="dxa"/>
          <w:right w:w="57" w:type="dxa"/>
        </w:tblCellMar>
        <w:tblLook w:val="04A0" w:firstRow="1" w:lastRow="0" w:firstColumn="1" w:lastColumn="0" w:noHBand="0" w:noVBand="1"/>
      </w:tblPr>
      <w:tblGrid>
        <w:gridCol w:w="1838"/>
        <w:gridCol w:w="1843"/>
        <w:gridCol w:w="1668"/>
        <w:gridCol w:w="1587"/>
        <w:gridCol w:w="2721"/>
      </w:tblGrid>
      <w:tr w:rsidR="002170FA" w:rsidRPr="0039360C" w14:paraId="0CC8E610" w14:textId="77777777" w:rsidTr="00D27BD4">
        <w:trPr>
          <w:cantSplit/>
          <w:trHeight w:val="615"/>
          <w:tblHeader/>
        </w:trPr>
        <w:tc>
          <w:tcPr>
            <w:tcW w:w="1838" w:type="dxa"/>
            <w:vAlign w:val="center"/>
          </w:tcPr>
          <w:p w14:paraId="0C3A6711" w14:textId="0784C196" w:rsidR="002170FA" w:rsidRPr="0039360C" w:rsidRDefault="00A40A9A" w:rsidP="003D1AC5">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Data category</w:t>
            </w:r>
          </w:p>
        </w:tc>
        <w:tc>
          <w:tcPr>
            <w:tcW w:w="1843" w:type="dxa"/>
            <w:vAlign w:val="center"/>
          </w:tcPr>
          <w:p w14:paraId="3790A389" w14:textId="3F7A7DD5" w:rsidR="002170FA" w:rsidRPr="0039360C" w:rsidRDefault="00A40A9A" w:rsidP="003D1AC5">
            <w:pPr>
              <w:pStyle w:val="Nincstrkz"/>
              <w:jc w:val="center"/>
              <w:rPr>
                <w:rFonts w:ascii="Times New Roman" w:hAnsi="Times New Roman" w:cs="Times New Roman"/>
                <w:iCs/>
                <w:lang w:val="en-GB"/>
              </w:rPr>
            </w:pPr>
            <w:r w:rsidRPr="0039360C">
              <w:rPr>
                <w:rFonts w:ascii="Times New Roman" w:hAnsi="Times New Roman" w:cs="Times New Roman"/>
                <w:iCs/>
                <w:lang w:val="en-GB"/>
              </w:rPr>
              <w:t>Purpose of data processing</w:t>
            </w:r>
          </w:p>
        </w:tc>
        <w:tc>
          <w:tcPr>
            <w:tcW w:w="1668" w:type="dxa"/>
            <w:vAlign w:val="center"/>
          </w:tcPr>
          <w:p w14:paraId="42DE86A0" w14:textId="25AEE5CA" w:rsidR="002170FA" w:rsidRPr="0039360C" w:rsidRDefault="00080402" w:rsidP="003D1AC5">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Legal grounds of data processing</w:t>
            </w:r>
          </w:p>
        </w:tc>
        <w:tc>
          <w:tcPr>
            <w:tcW w:w="1587" w:type="dxa"/>
            <w:vAlign w:val="center"/>
          </w:tcPr>
          <w:p w14:paraId="6DDF8961" w14:textId="57A7CACA" w:rsidR="002170FA" w:rsidRPr="0039360C" w:rsidRDefault="00080402" w:rsidP="003D1AC5">
            <w:pPr>
              <w:pStyle w:val="Nincstrkz"/>
              <w:jc w:val="center"/>
              <w:rPr>
                <w:rFonts w:ascii="Times New Roman" w:hAnsi="Times New Roman" w:cs="Times New Roman"/>
                <w:iCs/>
                <w:lang w:val="en-GB"/>
              </w:rPr>
            </w:pPr>
            <w:r w:rsidRPr="0039360C">
              <w:rPr>
                <w:rFonts w:ascii="Times New Roman" w:hAnsi="Times New Roman" w:cs="Times New Roman"/>
                <w:iCs/>
                <w:lang w:val="en-GB"/>
              </w:rPr>
              <w:t>Duration of data processing</w:t>
            </w:r>
          </w:p>
        </w:tc>
        <w:tc>
          <w:tcPr>
            <w:tcW w:w="2721" w:type="dxa"/>
            <w:vAlign w:val="center"/>
          </w:tcPr>
          <w:p w14:paraId="33A6459A" w14:textId="77D74B75" w:rsidR="002170FA" w:rsidRPr="0039360C" w:rsidRDefault="00080402" w:rsidP="003D1AC5">
            <w:pPr>
              <w:pStyle w:val="Nincstrkz"/>
              <w:jc w:val="center"/>
              <w:rPr>
                <w:rFonts w:ascii="Times New Roman" w:hAnsi="Times New Roman" w:cs="Times New Roman"/>
                <w:iCs/>
                <w:lang w:val="en-GB"/>
              </w:rPr>
            </w:pPr>
            <w:r w:rsidRPr="0039360C">
              <w:rPr>
                <w:rFonts w:ascii="Times New Roman" w:hAnsi="Times New Roman" w:cs="Times New Roman"/>
                <w:iCs/>
                <w:lang w:val="en-GB"/>
              </w:rPr>
              <w:t>What do we use it for?</w:t>
            </w:r>
          </w:p>
        </w:tc>
      </w:tr>
      <w:tr w:rsidR="00D27BD4" w:rsidRPr="0039360C" w14:paraId="54977FEF" w14:textId="77777777" w:rsidTr="00D27BD4">
        <w:trPr>
          <w:cantSplit/>
          <w:trHeight w:val="340"/>
        </w:trPr>
        <w:tc>
          <w:tcPr>
            <w:tcW w:w="1838" w:type="dxa"/>
            <w:vAlign w:val="center"/>
          </w:tcPr>
          <w:p w14:paraId="122EA15F" w14:textId="6F98D556" w:rsidR="00D27BD4" w:rsidRPr="0039360C" w:rsidRDefault="0045714C" w:rsidP="00D27BD4">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Name of the person using the parking lot</w:t>
            </w:r>
          </w:p>
        </w:tc>
        <w:tc>
          <w:tcPr>
            <w:tcW w:w="1843" w:type="dxa"/>
            <w:vAlign w:val="center"/>
          </w:tcPr>
          <w:p w14:paraId="21F17DC6" w14:textId="704FBB4B" w:rsidR="00D27BD4" w:rsidRPr="0039360C" w:rsidRDefault="0045714C" w:rsidP="00D27BD4">
            <w:pPr>
              <w:pStyle w:val="Nincstrkz"/>
              <w:rPr>
                <w:rFonts w:ascii="Times New Roman" w:hAnsi="Times New Roman" w:cs="Times New Roman"/>
                <w:iCs/>
                <w:lang w:val="en-GB"/>
              </w:rPr>
            </w:pPr>
            <w:r w:rsidRPr="0039360C">
              <w:rPr>
                <w:rFonts w:ascii="Times New Roman" w:hAnsi="Times New Roman" w:cs="Times New Roman"/>
                <w:iCs/>
                <w:lang w:val="en-GB"/>
              </w:rPr>
              <w:t>identification</w:t>
            </w:r>
            <w:r w:rsidR="00D27BD4" w:rsidRPr="0039360C">
              <w:rPr>
                <w:rFonts w:ascii="Times New Roman" w:hAnsi="Times New Roman" w:cs="Times New Roman"/>
                <w:iCs/>
                <w:lang w:val="en-GB"/>
              </w:rPr>
              <w:t xml:space="preserve"> </w:t>
            </w:r>
            <w:r w:rsidRPr="0039360C">
              <w:rPr>
                <w:rFonts w:ascii="Times New Roman" w:hAnsi="Times New Roman" w:cs="Times New Roman"/>
                <w:iCs/>
                <w:lang w:val="en-GB"/>
              </w:rPr>
              <w:t>maintaining contact</w:t>
            </w:r>
          </w:p>
          <w:p w14:paraId="4872DA9D" w14:textId="6789C8CB" w:rsidR="00D27BD4" w:rsidRPr="0039360C" w:rsidRDefault="0045714C" w:rsidP="00D27BD4">
            <w:pPr>
              <w:pStyle w:val="Nincstrkz"/>
              <w:rPr>
                <w:rFonts w:ascii="Times New Roman" w:hAnsi="Times New Roman" w:cs="Times New Roman"/>
                <w:iCs/>
                <w:lang w:val="en-GB"/>
              </w:rPr>
            </w:pPr>
            <w:r w:rsidRPr="0039360C">
              <w:rPr>
                <w:rFonts w:ascii="Times New Roman" w:hAnsi="Times New Roman" w:cs="Times New Roman"/>
                <w:iCs/>
                <w:lang w:val="en-GB"/>
              </w:rPr>
              <w:t>billing</w:t>
            </w:r>
          </w:p>
        </w:tc>
        <w:tc>
          <w:tcPr>
            <w:tcW w:w="1668" w:type="dxa"/>
            <w:vMerge w:val="restart"/>
            <w:vAlign w:val="center"/>
          </w:tcPr>
          <w:p w14:paraId="0D19E437" w14:textId="155C9795" w:rsidR="00D27BD4" w:rsidRPr="0039360C" w:rsidRDefault="00D27BD4" w:rsidP="00D27BD4">
            <w:pPr>
              <w:pStyle w:val="Nincstrkz"/>
              <w:tabs>
                <w:tab w:val="left" w:pos="170"/>
              </w:tabs>
              <w:rPr>
                <w:rFonts w:ascii="Times New Roman" w:hAnsi="Times New Roman" w:cs="Times New Roman"/>
                <w:lang w:val="en-GB"/>
              </w:rPr>
            </w:pPr>
            <w:r w:rsidRPr="0039360C">
              <w:rPr>
                <w:rFonts w:ascii="Times New Roman" w:hAnsi="Times New Roman" w:cs="Times New Roman"/>
                <w:lang w:val="en-GB"/>
              </w:rPr>
              <w:t xml:space="preserve">a) </w:t>
            </w:r>
            <w:r w:rsidR="00C064AB" w:rsidRPr="0039360C">
              <w:rPr>
                <w:rFonts w:ascii="Times New Roman" w:hAnsi="Times New Roman" w:cs="Times New Roman"/>
                <w:lang w:val="en-GB"/>
              </w:rPr>
              <w:t>consent of the data subject</w:t>
            </w:r>
          </w:p>
          <w:p w14:paraId="305731F6" w14:textId="257BEAB3" w:rsidR="00D27BD4" w:rsidRPr="0039360C" w:rsidRDefault="00D27BD4" w:rsidP="0045714C">
            <w:pPr>
              <w:pStyle w:val="Nincstrkz"/>
              <w:tabs>
                <w:tab w:val="left" w:pos="170"/>
              </w:tabs>
              <w:rPr>
                <w:rFonts w:ascii="Times New Roman" w:hAnsi="Times New Roman" w:cs="Times New Roman"/>
                <w:lang w:val="en-GB"/>
              </w:rPr>
            </w:pPr>
            <w:r w:rsidRPr="0039360C">
              <w:rPr>
                <w:rFonts w:ascii="Times New Roman" w:hAnsi="Times New Roman" w:cs="Times New Roman"/>
                <w:iCs/>
                <w:lang w:val="en-GB"/>
              </w:rPr>
              <w:t xml:space="preserve">c) </w:t>
            </w:r>
            <w:r w:rsidR="00E73F90" w:rsidRPr="0039360C">
              <w:rPr>
                <w:rFonts w:ascii="Times New Roman" w:hAnsi="Times New Roman" w:cs="Times New Roman"/>
                <w:lang w:val="en-GB"/>
              </w:rPr>
              <w:t>compliance with a legal obligati</w:t>
            </w:r>
            <w:r w:rsidR="0045714C" w:rsidRPr="0039360C">
              <w:rPr>
                <w:rFonts w:ascii="Times New Roman" w:hAnsi="Times New Roman" w:cs="Times New Roman"/>
                <w:lang w:val="en-GB"/>
              </w:rPr>
              <w:t>on</w:t>
            </w:r>
            <w:r w:rsidRPr="0039360C">
              <w:rPr>
                <w:rFonts w:ascii="Times New Roman" w:hAnsi="Times New Roman" w:cs="Times New Roman"/>
                <w:lang w:val="en-GB"/>
              </w:rPr>
              <w:t xml:space="preserve">: </w:t>
            </w:r>
            <w:r w:rsidR="0045714C" w:rsidRPr="0039360C">
              <w:rPr>
                <w:rFonts w:ascii="Times New Roman" w:hAnsi="Times New Roman" w:cs="Times New Roman"/>
                <w:lang w:val="en-GB"/>
              </w:rPr>
              <w:t>Accounting Act</w:t>
            </w:r>
          </w:p>
        </w:tc>
        <w:tc>
          <w:tcPr>
            <w:tcW w:w="1587" w:type="dxa"/>
            <w:vMerge w:val="restart"/>
            <w:vAlign w:val="center"/>
          </w:tcPr>
          <w:p w14:paraId="1C2486E8" w14:textId="17CC2ADD" w:rsidR="00D27BD4" w:rsidRPr="0039360C" w:rsidRDefault="0045714C" w:rsidP="00D27BD4">
            <w:pPr>
              <w:pStyle w:val="Nincstrkz"/>
              <w:rPr>
                <w:rFonts w:ascii="Times New Roman" w:hAnsi="Times New Roman" w:cs="Times New Roman"/>
                <w:iCs/>
                <w:lang w:val="en-GB"/>
              </w:rPr>
            </w:pPr>
            <w:r w:rsidRPr="0039360C">
              <w:rPr>
                <w:rFonts w:ascii="Times New Roman" w:hAnsi="Times New Roman" w:cs="Times New Roman"/>
                <w:iCs/>
                <w:lang w:val="en-GB"/>
              </w:rPr>
              <w:t>Respective year + 8 years</w:t>
            </w:r>
          </w:p>
        </w:tc>
        <w:tc>
          <w:tcPr>
            <w:tcW w:w="2721" w:type="dxa"/>
            <w:vMerge w:val="restart"/>
            <w:vAlign w:val="center"/>
          </w:tcPr>
          <w:p w14:paraId="128D5F8E" w14:textId="7ED56556" w:rsidR="00D27BD4" w:rsidRPr="0039360C" w:rsidRDefault="0045714C" w:rsidP="0045714C">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 xml:space="preserve">Recorded in </w:t>
            </w:r>
            <w:proofErr w:type="spellStart"/>
            <w:r w:rsidRPr="0039360C">
              <w:rPr>
                <w:rFonts w:ascii="Times New Roman" w:hAnsi="Times New Roman" w:cs="Times New Roman"/>
                <w:iCs/>
                <w:lang w:val="en-GB"/>
              </w:rPr>
              <w:t>Hostware</w:t>
            </w:r>
            <w:proofErr w:type="spellEnd"/>
            <w:r w:rsidRPr="0039360C">
              <w:rPr>
                <w:rFonts w:ascii="Times New Roman" w:hAnsi="Times New Roman" w:cs="Times New Roman"/>
                <w:iCs/>
                <w:lang w:val="en-GB"/>
              </w:rPr>
              <w:t xml:space="preserve"> master data</w:t>
            </w:r>
            <w:r w:rsidR="00D27BD4" w:rsidRPr="0039360C">
              <w:rPr>
                <w:rFonts w:ascii="Times New Roman" w:hAnsi="Times New Roman" w:cs="Times New Roman"/>
                <w:iCs/>
                <w:lang w:val="en-GB"/>
              </w:rPr>
              <w:t xml:space="preserve">, </w:t>
            </w:r>
            <w:r w:rsidRPr="0039360C">
              <w:rPr>
                <w:rFonts w:ascii="Times New Roman" w:hAnsi="Times New Roman" w:cs="Times New Roman"/>
                <w:iCs/>
                <w:lang w:val="en-GB"/>
              </w:rPr>
              <w:t>because the invoice is generated from here</w:t>
            </w:r>
            <w:r w:rsidR="00D27BD4" w:rsidRPr="0039360C">
              <w:rPr>
                <w:rFonts w:ascii="Times New Roman" w:hAnsi="Times New Roman" w:cs="Times New Roman"/>
                <w:iCs/>
                <w:lang w:val="en-GB"/>
              </w:rPr>
              <w:t xml:space="preserve"> </w:t>
            </w:r>
          </w:p>
        </w:tc>
      </w:tr>
      <w:tr w:rsidR="00F52127" w:rsidRPr="0039360C" w14:paraId="48621BAB" w14:textId="77777777" w:rsidTr="00D27BD4">
        <w:trPr>
          <w:cantSplit/>
          <w:trHeight w:val="340"/>
        </w:trPr>
        <w:tc>
          <w:tcPr>
            <w:tcW w:w="1838" w:type="dxa"/>
            <w:vAlign w:val="center"/>
          </w:tcPr>
          <w:p w14:paraId="5313DA40" w14:textId="62ADED85" w:rsidR="00F52127" w:rsidRPr="0039360C" w:rsidRDefault="0045714C" w:rsidP="003D1AC5">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Address of the person using the parking lot</w:t>
            </w:r>
          </w:p>
        </w:tc>
        <w:tc>
          <w:tcPr>
            <w:tcW w:w="1843" w:type="dxa"/>
            <w:vAlign w:val="center"/>
          </w:tcPr>
          <w:p w14:paraId="3BA8AEB4" w14:textId="4B830A7A" w:rsidR="00F52127" w:rsidRPr="0039360C" w:rsidRDefault="0045714C" w:rsidP="003D1AC5">
            <w:pPr>
              <w:pStyle w:val="Nincstrkz"/>
              <w:rPr>
                <w:rFonts w:ascii="Times New Roman" w:hAnsi="Times New Roman" w:cs="Times New Roman"/>
                <w:iCs/>
                <w:lang w:val="en-GB"/>
              </w:rPr>
            </w:pPr>
            <w:r w:rsidRPr="0039360C">
              <w:rPr>
                <w:rFonts w:ascii="Times New Roman" w:hAnsi="Times New Roman" w:cs="Times New Roman"/>
                <w:iCs/>
                <w:lang w:val="en-GB"/>
              </w:rPr>
              <w:t>i</w:t>
            </w:r>
            <w:r w:rsidR="00B5153B" w:rsidRPr="0039360C">
              <w:rPr>
                <w:rFonts w:ascii="Times New Roman" w:hAnsi="Times New Roman" w:cs="Times New Roman"/>
                <w:iCs/>
                <w:lang w:val="en-GB"/>
              </w:rPr>
              <w:t>nvoicing</w:t>
            </w:r>
          </w:p>
        </w:tc>
        <w:tc>
          <w:tcPr>
            <w:tcW w:w="1668" w:type="dxa"/>
            <w:vMerge/>
            <w:vAlign w:val="center"/>
          </w:tcPr>
          <w:p w14:paraId="514306FB" w14:textId="662CC83C" w:rsidR="00F52127" w:rsidRPr="0039360C" w:rsidRDefault="00F52127" w:rsidP="003D1AC5">
            <w:pPr>
              <w:pStyle w:val="Nincstrkz"/>
              <w:tabs>
                <w:tab w:val="left" w:pos="170"/>
              </w:tabs>
              <w:rPr>
                <w:rFonts w:ascii="Times New Roman" w:hAnsi="Times New Roman" w:cs="Times New Roman"/>
                <w:iCs/>
                <w:lang w:val="en-GB"/>
              </w:rPr>
            </w:pPr>
          </w:p>
        </w:tc>
        <w:tc>
          <w:tcPr>
            <w:tcW w:w="1587" w:type="dxa"/>
            <w:vMerge/>
            <w:vAlign w:val="center"/>
          </w:tcPr>
          <w:p w14:paraId="136FB1FD" w14:textId="103764A5" w:rsidR="00F52127" w:rsidRPr="0039360C" w:rsidRDefault="00F52127" w:rsidP="003D1AC5">
            <w:pPr>
              <w:pStyle w:val="Nincstrkz"/>
              <w:rPr>
                <w:rFonts w:ascii="Times New Roman" w:hAnsi="Times New Roman" w:cs="Times New Roman"/>
                <w:iCs/>
                <w:lang w:val="en-GB"/>
              </w:rPr>
            </w:pPr>
          </w:p>
        </w:tc>
        <w:tc>
          <w:tcPr>
            <w:tcW w:w="2721" w:type="dxa"/>
            <w:vMerge/>
            <w:vAlign w:val="center"/>
          </w:tcPr>
          <w:p w14:paraId="3F0BF27B" w14:textId="5051A202" w:rsidR="00F52127" w:rsidRPr="0039360C" w:rsidRDefault="00F52127" w:rsidP="003D1AC5">
            <w:pPr>
              <w:pStyle w:val="Nincstrkz"/>
              <w:numPr>
                <w:ilvl w:val="0"/>
                <w:numId w:val="5"/>
              </w:numPr>
              <w:ind w:left="142" w:hanging="170"/>
              <w:rPr>
                <w:rFonts w:ascii="Times New Roman" w:hAnsi="Times New Roman" w:cs="Times New Roman"/>
                <w:iCs/>
                <w:lang w:val="en-GB"/>
              </w:rPr>
            </w:pPr>
          </w:p>
        </w:tc>
      </w:tr>
      <w:tr w:rsidR="002170FA" w:rsidRPr="0039360C" w14:paraId="6A61A809" w14:textId="77777777" w:rsidTr="00D27BD4">
        <w:trPr>
          <w:cantSplit/>
          <w:trHeight w:val="340"/>
        </w:trPr>
        <w:tc>
          <w:tcPr>
            <w:tcW w:w="1838" w:type="dxa"/>
            <w:vAlign w:val="center"/>
          </w:tcPr>
          <w:p w14:paraId="76CC57CB" w14:textId="3DDA38D9" w:rsidR="002170FA" w:rsidRPr="0039360C" w:rsidRDefault="0045714C" w:rsidP="003D1AC5">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Phone number of the person using the parking lot</w:t>
            </w:r>
          </w:p>
        </w:tc>
        <w:tc>
          <w:tcPr>
            <w:tcW w:w="1843" w:type="dxa"/>
            <w:vAlign w:val="center"/>
          </w:tcPr>
          <w:p w14:paraId="1850FD6F" w14:textId="54F55BBB" w:rsidR="002170FA" w:rsidRPr="0039360C" w:rsidRDefault="0045714C" w:rsidP="003D1AC5">
            <w:pPr>
              <w:pStyle w:val="Nincstrkz"/>
              <w:rPr>
                <w:rFonts w:ascii="Times New Roman" w:hAnsi="Times New Roman" w:cs="Times New Roman"/>
                <w:iCs/>
                <w:lang w:val="en-GB"/>
              </w:rPr>
            </w:pPr>
            <w:r w:rsidRPr="0039360C">
              <w:rPr>
                <w:rFonts w:ascii="Times New Roman" w:hAnsi="Times New Roman" w:cs="Times New Roman"/>
                <w:iCs/>
                <w:lang w:val="en-GB"/>
              </w:rPr>
              <w:t>maintaining contact</w:t>
            </w:r>
          </w:p>
        </w:tc>
        <w:tc>
          <w:tcPr>
            <w:tcW w:w="1668" w:type="dxa"/>
            <w:vAlign w:val="center"/>
          </w:tcPr>
          <w:p w14:paraId="76175A5F" w14:textId="73DBA890" w:rsidR="002170FA" w:rsidRPr="0039360C" w:rsidRDefault="002170FA" w:rsidP="003D1AC5">
            <w:pPr>
              <w:pStyle w:val="Nincstrkz"/>
              <w:tabs>
                <w:tab w:val="left" w:pos="170"/>
              </w:tabs>
              <w:rPr>
                <w:rFonts w:ascii="Times New Roman" w:hAnsi="Times New Roman" w:cs="Times New Roman"/>
                <w:iCs/>
                <w:lang w:val="en-GB"/>
              </w:rPr>
            </w:pPr>
            <w:r w:rsidRPr="0039360C">
              <w:rPr>
                <w:rFonts w:ascii="Times New Roman" w:hAnsi="Times New Roman" w:cs="Times New Roman"/>
                <w:lang w:val="en-GB"/>
              </w:rPr>
              <w:t xml:space="preserve">a) </w:t>
            </w:r>
            <w:r w:rsidR="00C064AB" w:rsidRPr="0039360C">
              <w:rPr>
                <w:rFonts w:ascii="Times New Roman" w:hAnsi="Times New Roman" w:cs="Times New Roman"/>
                <w:lang w:val="en-GB"/>
              </w:rPr>
              <w:t>consent of the data subject</w:t>
            </w:r>
          </w:p>
        </w:tc>
        <w:tc>
          <w:tcPr>
            <w:tcW w:w="1587" w:type="dxa"/>
            <w:vAlign w:val="center"/>
          </w:tcPr>
          <w:p w14:paraId="78F2E08D" w14:textId="082D544E" w:rsidR="002170FA" w:rsidRPr="0039360C" w:rsidRDefault="00AE0BEC" w:rsidP="003D1AC5">
            <w:pPr>
              <w:pStyle w:val="Nincstrkz"/>
              <w:rPr>
                <w:rFonts w:ascii="Times New Roman" w:hAnsi="Times New Roman" w:cs="Times New Roman"/>
                <w:iCs/>
                <w:lang w:val="en-GB"/>
              </w:rPr>
            </w:pPr>
            <w:r w:rsidRPr="0039360C">
              <w:rPr>
                <w:rFonts w:ascii="Times New Roman" w:hAnsi="Times New Roman" w:cs="Times New Roman"/>
                <w:iCs/>
                <w:lang w:val="en-GB"/>
              </w:rPr>
              <w:t>Until revocation of consent</w:t>
            </w:r>
            <w:r w:rsidR="00D27BD4" w:rsidRPr="0039360C">
              <w:rPr>
                <w:rFonts w:ascii="Times New Roman" w:hAnsi="Times New Roman" w:cs="Times New Roman"/>
                <w:iCs/>
                <w:lang w:val="en-GB"/>
              </w:rPr>
              <w:t>,</w:t>
            </w:r>
            <w:r w:rsidR="00C93B80" w:rsidRPr="0039360C">
              <w:rPr>
                <w:rFonts w:ascii="Times New Roman" w:hAnsi="Times New Roman" w:cs="Times New Roman"/>
                <w:iCs/>
                <w:lang w:val="en-GB"/>
              </w:rPr>
              <w:t xml:space="preserve"> </w:t>
            </w:r>
            <w:r w:rsidR="0045714C" w:rsidRPr="0039360C">
              <w:rPr>
                <w:rFonts w:ascii="Times New Roman" w:hAnsi="Times New Roman" w:cs="Times New Roman"/>
                <w:iCs/>
                <w:lang w:val="en-GB"/>
              </w:rPr>
              <w:t>End of the day following the end of the parking</w:t>
            </w:r>
          </w:p>
        </w:tc>
        <w:tc>
          <w:tcPr>
            <w:tcW w:w="2721" w:type="dxa"/>
            <w:vAlign w:val="center"/>
          </w:tcPr>
          <w:p w14:paraId="189D6CBF" w14:textId="7FF0BFA0" w:rsidR="002170FA" w:rsidRPr="0039360C" w:rsidRDefault="0045714C" w:rsidP="0045714C">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 xml:space="preserve">Recorded in </w:t>
            </w:r>
            <w:proofErr w:type="spellStart"/>
            <w:r w:rsidR="002170FA" w:rsidRPr="0039360C">
              <w:rPr>
                <w:rFonts w:ascii="Times New Roman" w:hAnsi="Times New Roman" w:cs="Times New Roman"/>
                <w:iCs/>
                <w:lang w:val="en-GB"/>
              </w:rPr>
              <w:t>Host</w:t>
            </w:r>
            <w:r w:rsidR="0099250B" w:rsidRPr="0039360C">
              <w:rPr>
                <w:rFonts w:ascii="Times New Roman" w:hAnsi="Times New Roman" w:cs="Times New Roman"/>
                <w:iCs/>
                <w:lang w:val="en-GB"/>
              </w:rPr>
              <w:t>ware</w:t>
            </w:r>
            <w:proofErr w:type="spellEnd"/>
            <w:r w:rsidR="002170FA" w:rsidRPr="0039360C">
              <w:rPr>
                <w:rFonts w:ascii="Times New Roman" w:hAnsi="Times New Roman" w:cs="Times New Roman"/>
                <w:iCs/>
                <w:lang w:val="en-GB"/>
              </w:rPr>
              <w:t xml:space="preserve"> </w:t>
            </w:r>
            <w:r w:rsidRPr="0039360C">
              <w:rPr>
                <w:rFonts w:ascii="Times New Roman" w:hAnsi="Times New Roman" w:cs="Times New Roman"/>
                <w:iCs/>
                <w:lang w:val="en-GB"/>
              </w:rPr>
              <w:t xml:space="preserve">master data </w:t>
            </w:r>
          </w:p>
        </w:tc>
      </w:tr>
    </w:tbl>
    <w:p w14:paraId="666B0602" w14:textId="77777777" w:rsidR="00DE615E" w:rsidRPr="0039360C" w:rsidRDefault="00DE615E" w:rsidP="00DE615E">
      <w:pPr>
        <w:pStyle w:val="Nincstrkz"/>
        <w:jc w:val="both"/>
        <w:rPr>
          <w:rFonts w:ascii="Times New Roman" w:hAnsi="Times New Roman" w:cs="Times New Roman"/>
          <w:i/>
          <w:iCs/>
          <w:sz w:val="24"/>
          <w:szCs w:val="24"/>
          <w:lang w:val="en-GB"/>
        </w:rPr>
      </w:pPr>
    </w:p>
    <w:p w14:paraId="32D25DDC" w14:textId="45A7461F" w:rsidR="00DE615E" w:rsidRPr="0039360C" w:rsidRDefault="0001043F" w:rsidP="00DE615E">
      <w:pPr>
        <w:pStyle w:val="Nincstrkz"/>
        <w:ind w:left="1701" w:hanging="1701"/>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Way of data processing</w:t>
      </w:r>
      <w:r w:rsidR="00DE615E" w:rsidRPr="0039360C">
        <w:rPr>
          <w:rFonts w:ascii="Times New Roman" w:hAnsi="Times New Roman" w:cs="Times New Roman"/>
          <w:i/>
          <w:iCs/>
          <w:sz w:val="24"/>
          <w:szCs w:val="24"/>
          <w:lang w:val="en-GB"/>
        </w:rPr>
        <w:t>:</w:t>
      </w:r>
      <w:r w:rsidR="006079B5" w:rsidRPr="0039360C">
        <w:rPr>
          <w:rFonts w:ascii="Times New Roman" w:hAnsi="Times New Roman" w:cs="Times New Roman"/>
          <w:iCs/>
          <w:sz w:val="24"/>
          <w:szCs w:val="24"/>
          <w:lang w:val="en-GB"/>
        </w:rPr>
        <w:t xml:space="preserve"> </w:t>
      </w:r>
      <w:r w:rsidR="001D7A6E" w:rsidRPr="0039360C">
        <w:rPr>
          <w:rFonts w:ascii="Times New Roman" w:hAnsi="Times New Roman" w:cs="Times New Roman"/>
          <w:iCs/>
          <w:sz w:val="24"/>
          <w:szCs w:val="24"/>
          <w:lang w:val="en-GB"/>
        </w:rPr>
        <w:t>electronic</w:t>
      </w:r>
    </w:p>
    <w:p w14:paraId="4B678050" w14:textId="77777777" w:rsidR="00DE615E" w:rsidRPr="0039360C" w:rsidRDefault="00DE615E" w:rsidP="00DE615E">
      <w:pPr>
        <w:pStyle w:val="Nincstrkz"/>
        <w:jc w:val="both"/>
        <w:rPr>
          <w:rFonts w:ascii="Times New Roman" w:hAnsi="Times New Roman" w:cs="Times New Roman"/>
          <w:i/>
          <w:iCs/>
          <w:sz w:val="24"/>
          <w:szCs w:val="24"/>
          <w:lang w:val="en-GB"/>
        </w:rPr>
      </w:pPr>
    </w:p>
    <w:p w14:paraId="5CB24A2A" w14:textId="25D28E43" w:rsidR="00DE615E" w:rsidRPr="0039360C" w:rsidRDefault="0001043F" w:rsidP="00DE615E">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Automated decisions, profiling</w:t>
      </w:r>
      <w:r w:rsidR="00DE615E" w:rsidRPr="0039360C">
        <w:rPr>
          <w:rFonts w:ascii="Times New Roman" w:hAnsi="Times New Roman" w:cs="Times New Roman"/>
          <w:i/>
          <w:iCs/>
          <w:sz w:val="24"/>
          <w:szCs w:val="24"/>
          <w:lang w:val="en-GB"/>
        </w:rPr>
        <w:t>:</w:t>
      </w:r>
      <w:r w:rsidR="00DE615E" w:rsidRPr="0039360C">
        <w:rPr>
          <w:rFonts w:ascii="Times New Roman" w:hAnsi="Times New Roman" w:cs="Times New Roman"/>
          <w:iCs/>
          <w:sz w:val="24"/>
          <w:szCs w:val="24"/>
          <w:lang w:val="en-GB"/>
        </w:rPr>
        <w:t xml:space="preserve"> </w:t>
      </w:r>
      <w:proofErr w:type="spellStart"/>
      <w:proofErr w:type="gramStart"/>
      <w:r w:rsidR="0071602E" w:rsidRPr="0039360C">
        <w:rPr>
          <w:rFonts w:ascii="Times New Roman" w:hAnsi="Times New Roman" w:cs="Times New Roman"/>
          <w:iCs/>
          <w:sz w:val="24"/>
          <w:szCs w:val="24"/>
          <w:lang w:val="en-GB"/>
        </w:rPr>
        <w:t>n.a</w:t>
      </w:r>
      <w:proofErr w:type="spellEnd"/>
      <w:proofErr w:type="gramEnd"/>
      <w:r w:rsidR="0071602E" w:rsidRPr="0039360C">
        <w:rPr>
          <w:rFonts w:ascii="Times New Roman" w:hAnsi="Times New Roman" w:cs="Times New Roman"/>
          <w:iCs/>
          <w:sz w:val="24"/>
          <w:szCs w:val="24"/>
          <w:lang w:val="en-GB"/>
        </w:rPr>
        <w:t>. in connection with the data processing</w:t>
      </w:r>
    </w:p>
    <w:p w14:paraId="3F785A81" w14:textId="77777777" w:rsidR="002170FA" w:rsidRPr="0039360C" w:rsidRDefault="002170FA" w:rsidP="002170FA">
      <w:pPr>
        <w:pStyle w:val="Nincstrkz"/>
        <w:jc w:val="both"/>
        <w:rPr>
          <w:rFonts w:ascii="Times New Roman" w:hAnsi="Times New Roman" w:cs="Times New Roman"/>
          <w:i/>
          <w:iCs/>
          <w:sz w:val="24"/>
          <w:szCs w:val="24"/>
          <w:lang w:val="en-GB"/>
        </w:rPr>
      </w:pPr>
    </w:p>
    <w:p w14:paraId="0734DCA9" w14:textId="1C84821C" w:rsidR="002170FA" w:rsidRPr="0039360C" w:rsidRDefault="0001043F" w:rsidP="002170FA">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w:t>
      </w:r>
      <w:r w:rsidR="002170FA" w:rsidRPr="0039360C">
        <w:rPr>
          <w:rFonts w:ascii="Times New Roman" w:hAnsi="Times New Roman" w:cs="Times New Roman"/>
          <w:i/>
          <w:iCs/>
          <w:sz w:val="24"/>
          <w:szCs w:val="24"/>
          <w:lang w:val="en-GB"/>
        </w:rPr>
        <w:t xml:space="preserve">: </w:t>
      </w:r>
      <w:r w:rsidR="0045714C" w:rsidRPr="0039360C">
        <w:rPr>
          <w:rFonts w:ascii="Times New Roman" w:hAnsi="Times New Roman" w:cs="Times New Roman"/>
          <w:i/>
          <w:iCs/>
          <w:sz w:val="24"/>
          <w:szCs w:val="24"/>
          <w:lang w:val="en-GB"/>
        </w:rPr>
        <w:t>no</w:t>
      </w:r>
    </w:p>
    <w:p w14:paraId="1201F20D" w14:textId="77777777" w:rsidR="002170FA" w:rsidRPr="0039360C" w:rsidRDefault="002170FA" w:rsidP="002170FA">
      <w:pPr>
        <w:pStyle w:val="Nincstrkz"/>
        <w:jc w:val="both"/>
        <w:rPr>
          <w:rFonts w:ascii="Times New Roman" w:hAnsi="Times New Roman" w:cs="Times New Roman"/>
          <w:i/>
          <w:iCs/>
          <w:sz w:val="24"/>
          <w:szCs w:val="24"/>
          <w:lang w:val="en-GB"/>
        </w:rPr>
      </w:pPr>
    </w:p>
    <w:p w14:paraId="6FAF881B" w14:textId="600F63D8" w:rsidR="002170FA" w:rsidRPr="0039360C" w:rsidRDefault="0001043F" w:rsidP="002170FA">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 to third countries or international organisations</w:t>
      </w:r>
      <w:r w:rsidR="002170FA" w:rsidRPr="0039360C">
        <w:rPr>
          <w:rFonts w:ascii="Times New Roman" w:hAnsi="Times New Roman" w:cs="Times New Roman"/>
          <w:i/>
          <w:iCs/>
          <w:sz w:val="24"/>
          <w:szCs w:val="24"/>
          <w:lang w:val="en-GB"/>
        </w:rPr>
        <w:t xml:space="preserve">: </w:t>
      </w:r>
      <w:r w:rsidR="0045714C" w:rsidRPr="0039360C">
        <w:rPr>
          <w:rFonts w:ascii="Times New Roman" w:hAnsi="Times New Roman" w:cs="Times New Roman"/>
          <w:iCs/>
          <w:sz w:val="24"/>
          <w:szCs w:val="24"/>
          <w:lang w:val="en-GB"/>
        </w:rPr>
        <w:t>no</w:t>
      </w:r>
    </w:p>
    <w:p w14:paraId="3C05542B" w14:textId="77777777" w:rsidR="002170FA" w:rsidRPr="0039360C" w:rsidRDefault="002170FA" w:rsidP="002170FA">
      <w:pPr>
        <w:pStyle w:val="Nincstrkz"/>
        <w:jc w:val="both"/>
        <w:rPr>
          <w:rFonts w:ascii="Times New Roman" w:hAnsi="Times New Roman" w:cs="Times New Roman"/>
          <w:i/>
          <w:iCs/>
          <w:sz w:val="24"/>
          <w:szCs w:val="24"/>
          <w:lang w:val="en-GB"/>
        </w:rPr>
      </w:pPr>
    </w:p>
    <w:p w14:paraId="2DE100CC" w14:textId="14E91EB1" w:rsidR="001C0839" w:rsidRPr="0039360C" w:rsidRDefault="0001043F" w:rsidP="001C0839">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processors</w:t>
      </w:r>
      <w:r w:rsidR="001C0839" w:rsidRPr="0039360C">
        <w:rPr>
          <w:rFonts w:ascii="Times New Roman" w:hAnsi="Times New Roman" w:cs="Times New Roman"/>
          <w:i/>
          <w:iCs/>
          <w:sz w:val="24"/>
          <w:szCs w:val="24"/>
          <w:lang w:val="en-GB"/>
        </w:rPr>
        <w:t>:</w:t>
      </w:r>
    </w:p>
    <w:tbl>
      <w:tblPr>
        <w:tblStyle w:val="Rcsostblzat"/>
        <w:tblW w:w="0" w:type="auto"/>
        <w:tblLook w:val="04A0" w:firstRow="1" w:lastRow="0" w:firstColumn="1" w:lastColumn="0" w:noHBand="0" w:noVBand="1"/>
      </w:tblPr>
      <w:tblGrid>
        <w:gridCol w:w="3020"/>
        <w:gridCol w:w="3021"/>
        <w:gridCol w:w="3021"/>
      </w:tblGrid>
      <w:tr w:rsidR="002170FA" w:rsidRPr="0039360C" w14:paraId="68212B48" w14:textId="77777777" w:rsidTr="003D1AC5">
        <w:tc>
          <w:tcPr>
            <w:tcW w:w="3020" w:type="dxa"/>
          </w:tcPr>
          <w:p w14:paraId="071FCE71" w14:textId="14D75929" w:rsidR="002170FA" w:rsidRPr="0039360C" w:rsidRDefault="00A40A9A" w:rsidP="003D1AC5">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Name</w:t>
            </w:r>
          </w:p>
        </w:tc>
        <w:tc>
          <w:tcPr>
            <w:tcW w:w="3021" w:type="dxa"/>
          </w:tcPr>
          <w:p w14:paraId="6A3F8543" w14:textId="14F79FBF" w:rsidR="002170FA" w:rsidRPr="0039360C" w:rsidRDefault="00A40A9A" w:rsidP="003D1AC5">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Seat</w:t>
            </w:r>
          </w:p>
        </w:tc>
        <w:tc>
          <w:tcPr>
            <w:tcW w:w="3021" w:type="dxa"/>
          </w:tcPr>
          <w:p w14:paraId="21E84EBB" w14:textId="788F4DF1" w:rsidR="002170FA" w:rsidRPr="0039360C" w:rsidRDefault="00A40A9A" w:rsidP="003D1AC5">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Task of the data processor</w:t>
            </w:r>
          </w:p>
        </w:tc>
      </w:tr>
      <w:tr w:rsidR="006079B5" w:rsidRPr="0039360C" w14:paraId="0BDE17B1" w14:textId="77777777" w:rsidTr="003D1AC5">
        <w:tc>
          <w:tcPr>
            <w:tcW w:w="3020" w:type="dxa"/>
          </w:tcPr>
          <w:p w14:paraId="5B8650B5" w14:textId="17D8DB42" w:rsidR="006079B5" w:rsidRPr="0039360C" w:rsidRDefault="006079B5" w:rsidP="003D1AC5">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HOST WARE Kft.</w:t>
            </w:r>
          </w:p>
        </w:tc>
        <w:tc>
          <w:tcPr>
            <w:tcW w:w="3021" w:type="dxa"/>
          </w:tcPr>
          <w:p w14:paraId="4AD30AA4" w14:textId="756041CC" w:rsidR="006079B5" w:rsidRPr="0039360C" w:rsidRDefault="006079B5" w:rsidP="003D1AC5">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 xml:space="preserve">1149 Budapest </w:t>
            </w:r>
            <w:proofErr w:type="spellStart"/>
            <w:r w:rsidRPr="0039360C">
              <w:rPr>
                <w:rFonts w:ascii="Times New Roman" w:hAnsi="Times New Roman" w:cs="Times New Roman"/>
                <w:i/>
                <w:iCs/>
                <w:sz w:val="24"/>
                <w:szCs w:val="24"/>
                <w:lang w:val="en-GB"/>
              </w:rPr>
              <w:t>Róna</w:t>
            </w:r>
            <w:proofErr w:type="spellEnd"/>
            <w:r w:rsidRPr="0039360C">
              <w:rPr>
                <w:rFonts w:ascii="Times New Roman" w:hAnsi="Times New Roman" w:cs="Times New Roman"/>
                <w:i/>
                <w:iCs/>
                <w:sz w:val="24"/>
                <w:szCs w:val="24"/>
                <w:lang w:val="en-GB"/>
              </w:rPr>
              <w:t xml:space="preserve"> </w:t>
            </w:r>
            <w:proofErr w:type="spellStart"/>
            <w:r w:rsidRPr="0039360C">
              <w:rPr>
                <w:rFonts w:ascii="Times New Roman" w:hAnsi="Times New Roman" w:cs="Times New Roman"/>
                <w:i/>
                <w:iCs/>
                <w:sz w:val="24"/>
                <w:szCs w:val="24"/>
                <w:lang w:val="en-GB"/>
              </w:rPr>
              <w:t>utca</w:t>
            </w:r>
            <w:proofErr w:type="spellEnd"/>
            <w:r w:rsidRPr="0039360C">
              <w:rPr>
                <w:rFonts w:ascii="Times New Roman" w:hAnsi="Times New Roman" w:cs="Times New Roman"/>
                <w:i/>
                <w:iCs/>
                <w:sz w:val="24"/>
                <w:szCs w:val="24"/>
                <w:lang w:val="en-GB"/>
              </w:rPr>
              <w:t xml:space="preserve"> 120</w:t>
            </w:r>
          </w:p>
        </w:tc>
        <w:tc>
          <w:tcPr>
            <w:tcW w:w="3021" w:type="dxa"/>
          </w:tcPr>
          <w:p w14:paraId="1D4C1C15" w14:textId="3575DF7C" w:rsidR="006079B5" w:rsidRPr="0039360C" w:rsidRDefault="0045714C" w:rsidP="0045714C">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Guest Book</w:t>
            </w:r>
            <w:r w:rsidR="006079B5" w:rsidRPr="0039360C">
              <w:rPr>
                <w:rFonts w:ascii="Times New Roman" w:hAnsi="Times New Roman" w:cs="Times New Roman"/>
                <w:i/>
                <w:iCs/>
                <w:sz w:val="24"/>
                <w:szCs w:val="24"/>
                <w:lang w:val="en-GB"/>
              </w:rPr>
              <w:t xml:space="preserve">, </w:t>
            </w:r>
            <w:r w:rsidRPr="0039360C">
              <w:rPr>
                <w:rFonts w:ascii="Times New Roman" w:hAnsi="Times New Roman" w:cs="Times New Roman"/>
                <w:i/>
                <w:iCs/>
                <w:sz w:val="24"/>
                <w:szCs w:val="24"/>
                <w:lang w:val="en-GB"/>
              </w:rPr>
              <w:t>charging parking fee to the room or generating a service invoice about external use of the parking lot</w:t>
            </w:r>
          </w:p>
        </w:tc>
      </w:tr>
    </w:tbl>
    <w:p w14:paraId="5C1153CC" w14:textId="77777777" w:rsidR="002170FA" w:rsidRPr="0039360C" w:rsidRDefault="002170FA" w:rsidP="002170FA">
      <w:pPr>
        <w:pStyle w:val="Nincstrkz"/>
        <w:rPr>
          <w:rFonts w:ascii="Times New Roman" w:hAnsi="Times New Roman" w:cs="Times New Roman"/>
          <w:i/>
          <w:iCs/>
          <w:sz w:val="24"/>
          <w:szCs w:val="24"/>
          <w:lang w:val="en-GB"/>
        </w:rPr>
      </w:pPr>
    </w:p>
    <w:p w14:paraId="1FC89E31" w14:textId="5D69DBE3" w:rsidR="002170FA" w:rsidRPr="0039360C" w:rsidRDefault="0001043F" w:rsidP="002170FA">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Possible consequences of the non-delivery of data</w:t>
      </w:r>
      <w:r w:rsidR="002170FA" w:rsidRPr="0039360C">
        <w:rPr>
          <w:rFonts w:ascii="Times New Roman" w:hAnsi="Times New Roman" w:cs="Times New Roman"/>
          <w:i/>
          <w:iCs/>
          <w:sz w:val="24"/>
          <w:szCs w:val="24"/>
          <w:lang w:val="en-GB"/>
        </w:rPr>
        <w:t>:</w:t>
      </w:r>
      <w:r w:rsidR="00030F38" w:rsidRPr="0039360C">
        <w:rPr>
          <w:rFonts w:ascii="Times New Roman" w:hAnsi="Times New Roman" w:cs="Times New Roman"/>
          <w:i/>
          <w:iCs/>
          <w:sz w:val="24"/>
          <w:szCs w:val="24"/>
          <w:lang w:val="en-GB"/>
        </w:rPr>
        <w:t xml:space="preserve"> </w:t>
      </w:r>
      <w:r w:rsidR="0045714C" w:rsidRPr="0039360C">
        <w:rPr>
          <w:rFonts w:ascii="Times New Roman" w:hAnsi="Times New Roman" w:cs="Times New Roman"/>
          <w:i/>
          <w:iCs/>
          <w:sz w:val="24"/>
          <w:szCs w:val="24"/>
          <w:lang w:val="en-GB"/>
        </w:rPr>
        <w:t>The hotel cannot ensure the parking service.</w:t>
      </w:r>
    </w:p>
    <w:p w14:paraId="6E69728C" w14:textId="0178D3AF" w:rsidR="002170FA" w:rsidRPr="0039360C" w:rsidRDefault="002170FA" w:rsidP="002170FA">
      <w:pPr>
        <w:pStyle w:val="Nincstrkz"/>
        <w:jc w:val="both"/>
        <w:rPr>
          <w:rFonts w:ascii="Times New Roman" w:hAnsi="Times New Roman" w:cs="Times New Roman"/>
          <w:i/>
          <w:iCs/>
          <w:sz w:val="24"/>
          <w:szCs w:val="24"/>
          <w:lang w:val="en-GB"/>
        </w:rPr>
      </w:pPr>
    </w:p>
    <w:p w14:paraId="135D9C5F" w14:textId="77777777" w:rsidR="00D07262" w:rsidRPr="0039360C" w:rsidRDefault="00D07262" w:rsidP="002170FA">
      <w:pPr>
        <w:pStyle w:val="Nincstrkz"/>
        <w:jc w:val="both"/>
        <w:rPr>
          <w:rFonts w:ascii="Times New Roman" w:hAnsi="Times New Roman" w:cs="Times New Roman"/>
          <w:i/>
          <w:iCs/>
          <w:sz w:val="24"/>
          <w:szCs w:val="24"/>
          <w:lang w:val="en-GB"/>
        </w:rPr>
      </w:pPr>
    </w:p>
    <w:p w14:paraId="500752A1" w14:textId="3FCE0387" w:rsidR="005F29C4" w:rsidRPr="0039360C" w:rsidRDefault="003F62D6" w:rsidP="00DE615E">
      <w:pPr>
        <w:pStyle w:val="Nincstrkz"/>
        <w:keepNext/>
        <w:ind w:left="567" w:hanging="567"/>
        <w:rPr>
          <w:rFonts w:ascii="Times New Roman" w:hAnsi="Times New Roman" w:cs="Times New Roman"/>
          <w:b/>
          <w:bCs/>
          <w:sz w:val="24"/>
          <w:szCs w:val="24"/>
          <w:lang w:val="en-GB"/>
        </w:rPr>
      </w:pPr>
      <w:r w:rsidRPr="0039360C">
        <w:rPr>
          <w:rFonts w:ascii="Times New Roman" w:hAnsi="Times New Roman" w:cs="Times New Roman"/>
          <w:b/>
          <w:bCs/>
          <w:sz w:val="24"/>
          <w:szCs w:val="24"/>
          <w:lang w:val="en-GB"/>
        </w:rPr>
        <w:lastRenderedPageBreak/>
        <w:t>5</w:t>
      </w:r>
      <w:r w:rsidR="000341E7" w:rsidRPr="0039360C">
        <w:rPr>
          <w:rFonts w:ascii="Times New Roman" w:hAnsi="Times New Roman" w:cs="Times New Roman"/>
          <w:b/>
          <w:bCs/>
          <w:sz w:val="24"/>
          <w:szCs w:val="24"/>
          <w:lang w:val="en-GB"/>
        </w:rPr>
        <w:t>.9.</w:t>
      </w:r>
      <w:r w:rsidR="000341E7" w:rsidRPr="0039360C">
        <w:rPr>
          <w:rFonts w:ascii="Times New Roman" w:hAnsi="Times New Roman" w:cs="Times New Roman"/>
          <w:b/>
          <w:bCs/>
          <w:sz w:val="24"/>
          <w:szCs w:val="24"/>
          <w:lang w:val="en-GB"/>
        </w:rPr>
        <w:tab/>
      </w:r>
      <w:r w:rsidR="00977072" w:rsidRPr="0039360C">
        <w:rPr>
          <w:rFonts w:ascii="Times New Roman" w:hAnsi="Times New Roman" w:cs="Times New Roman"/>
          <w:b/>
          <w:bCs/>
          <w:sz w:val="24"/>
          <w:szCs w:val="24"/>
          <w:lang w:val="en-GB"/>
        </w:rPr>
        <w:t>BILLING</w:t>
      </w:r>
      <w:r w:rsidR="002170FA" w:rsidRPr="0039360C">
        <w:rPr>
          <w:rFonts w:ascii="Times New Roman" w:hAnsi="Times New Roman" w:cs="Times New Roman"/>
          <w:b/>
          <w:bCs/>
          <w:sz w:val="24"/>
          <w:szCs w:val="24"/>
          <w:lang w:val="en-GB"/>
        </w:rPr>
        <w:t xml:space="preserve">, </w:t>
      </w:r>
      <w:r w:rsidR="00977072" w:rsidRPr="0039360C">
        <w:rPr>
          <w:rFonts w:ascii="Times New Roman" w:hAnsi="Times New Roman" w:cs="Times New Roman"/>
          <w:b/>
          <w:bCs/>
          <w:sz w:val="24"/>
          <w:szCs w:val="24"/>
          <w:lang w:val="en-GB"/>
        </w:rPr>
        <w:t>ORDER AND CONFIRMATION</w:t>
      </w:r>
    </w:p>
    <w:p w14:paraId="4D89B703" w14:textId="51F2A738" w:rsidR="00E904F2" w:rsidRPr="0039360C" w:rsidRDefault="00080402" w:rsidP="00DE615E">
      <w:pPr>
        <w:pStyle w:val="Nincstrkz"/>
        <w:keepNext/>
        <w:jc w:val="both"/>
        <w:rPr>
          <w:rFonts w:ascii="Times New Roman" w:hAnsi="Times New Roman" w:cs="Times New Roman"/>
          <w:color w:val="000000"/>
          <w:sz w:val="24"/>
          <w:szCs w:val="24"/>
          <w:lang w:val="en-GB"/>
        </w:rPr>
      </w:pPr>
      <w:r w:rsidRPr="0039360C">
        <w:rPr>
          <w:rFonts w:ascii="Times New Roman" w:hAnsi="Times New Roman" w:cs="Times New Roman"/>
          <w:i/>
          <w:iCs/>
          <w:sz w:val="24"/>
          <w:szCs w:val="24"/>
          <w:lang w:val="en-GB"/>
        </w:rPr>
        <w:t>Purpose of data processing</w:t>
      </w:r>
      <w:r w:rsidR="00E904F2" w:rsidRPr="0039360C">
        <w:rPr>
          <w:rFonts w:ascii="Times New Roman" w:hAnsi="Times New Roman" w:cs="Times New Roman"/>
          <w:i/>
          <w:iCs/>
          <w:sz w:val="24"/>
          <w:szCs w:val="24"/>
          <w:lang w:val="en-GB"/>
        </w:rPr>
        <w:t>:</w:t>
      </w:r>
      <w:r w:rsidR="00B1636C" w:rsidRPr="0039360C">
        <w:rPr>
          <w:rFonts w:ascii="Times New Roman" w:hAnsi="Times New Roman" w:cs="Times New Roman"/>
          <w:iCs/>
          <w:sz w:val="24"/>
          <w:szCs w:val="24"/>
          <w:lang w:val="en-GB"/>
        </w:rPr>
        <w:t xml:space="preserve"> </w:t>
      </w:r>
      <w:r w:rsidR="00F541D6" w:rsidRPr="0039360C">
        <w:rPr>
          <w:rFonts w:ascii="Times New Roman" w:hAnsi="Times New Roman" w:cs="Times New Roman"/>
          <w:color w:val="000000"/>
          <w:sz w:val="24"/>
          <w:szCs w:val="24"/>
          <w:lang w:val="en-GB"/>
        </w:rPr>
        <w:t>Ensure the billing obligation under the Accounting Act</w:t>
      </w:r>
      <w:r w:rsidR="006079B5" w:rsidRPr="0039360C">
        <w:rPr>
          <w:rFonts w:ascii="Times New Roman" w:hAnsi="Times New Roman" w:cs="Times New Roman"/>
          <w:color w:val="000000"/>
          <w:sz w:val="24"/>
          <w:szCs w:val="24"/>
          <w:lang w:val="en-GB"/>
        </w:rPr>
        <w:t xml:space="preserve"> </w:t>
      </w:r>
    </w:p>
    <w:p w14:paraId="72DCDB6D" w14:textId="77777777" w:rsidR="004F71B9" w:rsidRPr="0039360C" w:rsidRDefault="004F71B9" w:rsidP="00DE615E">
      <w:pPr>
        <w:pStyle w:val="Nincstrkz"/>
        <w:keepNext/>
        <w:jc w:val="both"/>
        <w:rPr>
          <w:rFonts w:ascii="Times New Roman" w:hAnsi="Times New Roman" w:cs="Times New Roman"/>
          <w:sz w:val="24"/>
          <w:szCs w:val="24"/>
          <w:lang w:val="en-GB"/>
        </w:rPr>
      </w:pPr>
    </w:p>
    <w:p w14:paraId="4CD9F8A7" w14:textId="75EFE6DF" w:rsidR="009A5505" w:rsidRPr="0039360C" w:rsidRDefault="00080402" w:rsidP="009A5505">
      <w:pPr>
        <w:pStyle w:val="Nincstrkz"/>
        <w:keepNext/>
        <w:jc w:val="both"/>
        <w:rPr>
          <w:rFonts w:ascii="Times New Roman" w:hAnsi="Times New Roman" w:cs="Times New Roman"/>
          <w:color w:val="000000"/>
          <w:sz w:val="24"/>
          <w:szCs w:val="24"/>
          <w:lang w:val="en-GB"/>
        </w:rPr>
      </w:pPr>
      <w:r w:rsidRPr="0039360C">
        <w:rPr>
          <w:rFonts w:ascii="Times New Roman" w:hAnsi="Times New Roman" w:cs="Times New Roman"/>
          <w:i/>
          <w:iCs/>
          <w:sz w:val="24"/>
          <w:szCs w:val="24"/>
          <w:lang w:val="en-GB"/>
        </w:rPr>
        <w:t>Scope of data subjects</w:t>
      </w:r>
      <w:r w:rsidR="009A5505" w:rsidRPr="0039360C">
        <w:rPr>
          <w:rFonts w:ascii="Times New Roman" w:hAnsi="Times New Roman" w:cs="Times New Roman"/>
          <w:i/>
          <w:iCs/>
          <w:sz w:val="24"/>
          <w:szCs w:val="24"/>
          <w:lang w:val="en-GB"/>
        </w:rPr>
        <w:t>:</w:t>
      </w:r>
      <w:r w:rsidR="009A5505" w:rsidRPr="0039360C">
        <w:rPr>
          <w:rFonts w:ascii="Times New Roman" w:hAnsi="Times New Roman" w:cs="Times New Roman"/>
          <w:color w:val="000000"/>
          <w:sz w:val="24"/>
          <w:szCs w:val="24"/>
          <w:lang w:val="en-GB"/>
        </w:rPr>
        <w:t xml:space="preserve"> </w:t>
      </w:r>
      <w:r w:rsidR="00F541D6" w:rsidRPr="0039360C">
        <w:rPr>
          <w:rFonts w:ascii="Times New Roman" w:hAnsi="Times New Roman" w:cs="Times New Roman"/>
          <w:color w:val="000000"/>
          <w:sz w:val="24"/>
          <w:szCs w:val="24"/>
          <w:lang w:val="en-GB"/>
        </w:rPr>
        <w:t>suppliers of the hotel</w:t>
      </w:r>
    </w:p>
    <w:p w14:paraId="612503E5" w14:textId="77777777" w:rsidR="009A5505" w:rsidRPr="0039360C" w:rsidRDefault="009A5505" w:rsidP="009A5505">
      <w:pPr>
        <w:pStyle w:val="Nincstrkz"/>
        <w:keepNext/>
        <w:jc w:val="both"/>
        <w:rPr>
          <w:rFonts w:ascii="Times New Roman" w:hAnsi="Times New Roman" w:cs="Times New Roman"/>
          <w:i/>
          <w:iCs/>
          <w:sz w:val="24"/>
          <w:szCs w:val="24"/>
          <w:lang w:val="en-GB"/>
        </w:rPr>
      </w:pPr>
    </w:p>
    <w:p w14:paraId="6413513D" w14:textId="2473EE75" w:rsidR="009A5505" w:rsidRPr="0039360C" w:rsidRDefault="00080402" w:rsidP="009A5505">
      <w:pPr>
        <w:pStyle w:val="Nincstrkz"/>
        <w:keepNext/>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Source of data processed</w:t>
      </w:r>
      <w:r w:rsidR="009A5505" w:rsidRPr="0039360C">
        <w:rPr>
          <w:rFonts w:ascii="Times New Roman" w:hAnsi="Times New Roman" w:cs="Times New Roman"/>
          <w:i/>
          <w:iCs/>
          <w:sz w:val="24"/>
          <w:szCs w:val="24"/>
          <w:lang w:val="en-GB"/>
        </w:rPr>
        <w:t>:</w:t>
      </w:r>
      <w:r w:rsidR="009A5505" w:rsidRPr="0039360C">
        <w:rPr>
          <w:rFonts w:ascii="Times New Roman" w:hAnsi="Times New Roman" w:cs="Times New Roman"/>
          <w:iCs/>
          <w:sz w:val="24"/>
          <w:szCs w:val="24"/>
          <w:lang w:val="en-GB"/>
        </w:rPr>
        <w:t xml:space="preserve"> </w:t>
      </w:r>
      <w:r w:rsidR="00F541D6" w:rsidRPr="0039360C">
        <w:rPr>
          <w:rFonts w:ascii="Times New Roman" w:hAnsi="Times New Roman" w:cs="Times New Roman"/>
          <w:iCs/>
          <w:sz w:val="24"/>
          <w:szCs w:val="24"/>
          <w:lang w:val="en-GB"/>
        </w:rPr>
        <w:t>data subject</w:t>
      </w:r>
      <w:r w:rsidR="009A5505" w:rsidRPr="0039360C">
        <w:rPr>
          <w:rFonts w:ascii="Times New Roman" w:hAnsi="Times New Roman" w:cs="Times New Roman"/>
          <w:iCs/>
          <w:sz w:val="24"/>
          <w:szCs w:val="24"/>
          <w:lang w:val="en-GB"/>
        </w:rPr>
        <w:t xml:space="preserve">, </w:t>
      </w:r>
      <w:r w:rsidR="00F541D6" w:rsidRPr="0039360C">
        <w:rPr>
          <w:rFonts w:ascii="Times New Roman" w:hAnsi="Times New Roman" w:cs="Times New Roman"/>
          <w:iCs/>
          <w:sz w:val="24"/>
          <w:szCs w:val="24"/>
          <w:lang w:val="en-GB"/>
        </w:rPr>
        <w:t>contract</w:t>
      </w:r>
    </w:p>
    <w:p w14:paraId="54208453" w14:textId="77777777" w:rsidR="009A5505" w:rsidRPr="0039360C" w:rsidRDefault="009A5505" w:rsidP="009A5505">
      <w:pPr>
        <w:pStyle w:val="Nincstrkz"/>
        <w:keepNext/>
        <w:jc w:val="both"/>
        <w:rPr>
          <w:rFonts w:ascii="Times New Roman" w:hAnsi="Times New Roman" w:cs="Times New Roman"/>
          <w:iCs/>
          <w:sz w:val="24"/>
          <w:szCs w:val="24"/>
          <w:lang w:val="en-GB"/>
        </w:rPr>
      </w:pPr>
    </w:p>
    <w:p w14:paraId="66F7A2AD" w14:textId="38A25809" w:rsidR="00E904F2" w:rsidRPr="0039360C" w:rsidRDefault="00080402" w:rsidP="00DE615E">
      <w:pPr>
        <w:pStyle w:val="Nincstrkz"/>
        <w:keepNext/>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Scope of data processed</w:t>
      </w:r>
      <w:r w:rsidR="00E904F2" w:rsidRPr="0039360C">
        <w:rPr>
          <w:rFonts w:ascii="Times New Roman" w:hAnsi="Times New Roman" w:cs="Times New Roman"/>
          <w:i/>
          <w:iCs/>
          <w:sz w:val="24"/>
          <w:szCs w:val="24"/>
          <w:lang w:val="en-GB"/>
        </w:rPr>
        <w:t>: (</w:t>
      </w:r>
      <w:r w:rsidR="0001043F" w:rsidRPr="0039360C">
        <w:rPr>
          <w:rFonts w:ascii="Times New Roman" w:hAnsi="Times New Roman" w:cs="Times New Roman"/>
          <w:i/>
          <w:iCs/>
          <w:sz w:val="24"/>
          <w:szCs w:val="24"/>
          <w:lang w:val="en-GB"/>
        </w:rPr>
        <w:t>by defining the purpose, the legal grounds and the duration of data processing</w:t>
      </w:r>
      <w:r w:rsidR="00E904F2" w:rsidRPr="0039360C">
        <w:rPr>
          <w:rFonts w:ascii="Times New Roman" w:hAnsi="Times New Roman" w:cs="Times New Roman"/>
          <w:i/>
          <w:iCs/>
          <w:sz w:val="24"/>
          <w:szCs w:val="24"/>
          <w:lang w:val="en-GB"/>
        </w:rPr>
        <w:t>):</w:t>
      </w:r>
    </w:p>
    <w:tbl>
      <w:tblPr>
        <w:tblStyle w:val="Rcsostblzat"/>
        <w:tblW w:w="9723" w:type="dxa"/>
        <w:tblLayout w:type="fixed"/>
        <w:tblCellMar>
          <w:left w:w="57" w:type="dxa"/>
          <w:right w:w="57" w:type="dxa"/>
        </w:tblCellMar>
        <w:tblLook w:val="04A0" w:firstRow="1" w:lastRow="0" w:firstColumn="1" w:lastColumn="0" w:noHBand="0" w:noVBand="1"/>
      </w:tblPr>
      <w:tblGrid>
        <w:gridCol w:w="1871"/>
        <w:gridCol w:w="1843"/>
        <w:gridCol w:w="1757"/>
        <w:gridCol w:w="1531"/>
        <w:gridCol w:w="2721"/>
      </w:tblGrid>
      <w:tr w:rsidR="002A0D00" w:rsidRPr="0039360C" w14:paraId="02D4017B" w14:textId="77777777" w:rsidTr="00030F38">
        <w:trPr>
          <w:cantSplit/>
          <w:trHeight w:val="615"/>
          <w:tblHeader/>
        </w:trPr>
        <w:tc>
          <w:tcPr>
            <w:tcW w:w="1871" w:type="dxa"/>
            <w:vAlign w:val="center"/>
          </w:tcPr>
          <w:p w14:paraId="4ABED73D" w14:textId="1AAA4363" w:rsidR="002A0D00" w:rsidRPr="0039360C" w:rsidRDefault="00A40A9A" w:rsidP="00D54CFD">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Data category</w:t>
            </w:r>
          </w:p>
        </w:tc>
        <w:tc>
          <w:tcPr>
            <w:tcW w:w="1843" w:type="dxa"/>
            <w:vAlign w:val="center"/>
          </w:tcPr>
          <w:p w14:paraId="16542524" w14:textId="3F0E72BA" w:rsidR="002A0D00" w:rsidRPr="0039360C" w:rsidRDefault="00A40A9A" w:rsidP="00D54CFD">
            <w:pPr>
              <w:pStyle w:val="Nincstrkz"/>
              <w:jc w:val="center"/>
              <w:rPr>
                <w:rFonts w:ascii="Times New Roman" w:hAnsi="Times New Roman" w:cs="Times New Roman"/>
                <w:iCs/>
                <w:lang w:val="en-GB"/>
              </w:rPr>
            </w:pPr>
            <w:r w:rsidRPr="0039360C">
              <w:rPr>
                <w:rFonts w:ascii="Times New Roman" w:hAnsi="Times New Roman" w:cs="Times New Roman"/>
                <w:iCs/>
                <w:lang w:val="en-GB"/>
              </w:rPr>
              <w:t>Purpose of data processing</w:t>
            </w:r>
          </w:p>
        </w:tc>
        <w:tc>
          <w:tcPr>
            <w:tcW w:w="1757" w:type="dxa"/>
            <w:vAlign w:val="center"/>
          </w:tcPr>
          <w:p w14:paraId="352191B9" w14:textId="6B614A11" w:rsidR="002A0D00" w:rsidRPr="0039360C" w:rsidRDefault="00080402" w:rsidP="00D54CFD">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Legal grounds of data processing</w:t>
            </w:r>
          </w:p>
        </w:tc>
        <w:tc>
          <w:tcPr>
            <w:tcW w:w="1531" w:type="dxa"/>
            <w:vAlign w:val="center"/>
          </w:tcPr>
          <w:p w14:paraId="63E03029" w14:textId="482B0589" w:rsidR="002A0D00" w:rsidRPr="0039360C" w:rsidRDefault="00080402" w:rsidP="00D54CFD">
            <w:pPr>
              <w:pStyle w:val="Nincstrkz"/>
              <w:jc w:val="center"/>
              <w:rPr>
                <w:rFonts w:ascii="Times New Roman" w:hAnsi="Times New Roman" w:cs="Times New Roman"/>
                <w:iCs/>
                <w:lang w:val="en-GB"/>
              </w:rPr>
            </w:pPr>
            <w:r w:rsidRPr="0039360C">
              <w:rPr>
                <w:rFonts w:ascii="Times New Roman" w:hAnsi="Times New Roman" w:cs="Times New Roman"/>
                <w:iCs/>
                <w:lang w:val="en-GB"/>
              </w:rPr>
              <w:t>Duration of data processing</w:t>
            </w:r>
          </w:p>
        </w:tc>
        <w:tc>
          <w:tcPr>
            <w:tcW w:w="2721" w:type="dxa"/>
            <w:vAlign w:val="center"/>
          </w:tcPr>
          <w:p w14:paraId="2AA47973" w14:textId="7A3D5A80" w:rsidR="002A0D00" w:rsidRPr="0039360C" w:rsidRDefault="00080402" w:rsidP="00D54CFD">
            <w:pPr>
              <w:pStyle w:val="Nincstrkz"/>
              <w:jc w:val="center"/>
              <w:rPr>
                <w:rFonts w:ascii="Times New Roman" w:hAnsi="Times New Roman" w:cs="Times New Roman"/>
                <w:iCs/>
                <w:lang w:val="en-GB"/>
              </w:rPr>
            </w:pPr>
            <w:r w:rsidRPr="0039360C">
              <w:rPr>
                <w:rFonts w:ascii="Times New Roman" w:hAnsi="Times New Roman" w:cs="Times New Roman"/>
                <w:iCs/>
                <w:lang w:val="en-GB"/>
              </w:rPr>
              <w:t>What do we use it for?</w:t>
            </w:r>
          </w:p>
        </w:tc>
      </w:tr>
      <w:tr w:rsidR="009A5505" w:rsidRPr="0039360C" w14:paraId="0A6CEEC1" w14:textId="77777777" w:rsidTr="00030F38">
        <w:trPr>
          <w:cantSplit/>
          <w:trHeight w:val="340"/>
        </w:trPr>
        <w:tc>
          <w:tcPr>
            <w:tcW w:w="1871" w:type="dxa"/>
            <w:vAlign w:val="center"/>
          </w:tcPr>
          <w:p w14:paraId="50C28704" w14:textId="70A0A19B" w:rsidR="009A5505" w:rsidRPr="0039360C" w:rsidRDefault="00E12036" w:rsidP="009A5505">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For private entrepreneurs or primary producers</w:t>
            </w:r>
            <w:r w:rsidR="009A5505" w:rsidRPr="0039360C">
              <w:rPr>
                <w:rFonts w:ascii="Times New Roman" w:hAnsi="Times New Roman" w:cs="Times New Roman"/>
                <w:iCs/>
                <w:lang w:val="en-GB"/>
              </w:rPr>
              <w:t xml:space="preserve"> </w:t>
            </w:r>
          </w:p>
          <w:p w14:paraId="6FC52A96" w14:textId="499B0191" w:rsidR="009A5505" w:rsidRPr="0039360C" w:rsidRDefault="00E12036" w:rsidP="009A5505">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name</w:t>
            </w:r>
          </w:p>
          <w:p w14:paraId="51C2869C" w14:textId="77B85263" w:rsidR="009A5505" w:rsidRPr="0039360C" w:rsidRDefault="00E12036" w:rsidP="009A5505">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address</w:t>
            </w:r>
          </w:p>
          <w:p w14:paraId="47603239" w14:textId="39E96508" w:rsidR="009A5505" w:rsidRPr="0039360C" w:rsidRDefault="00E12036" w:rsidP="009A5505">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tax number</w:t>
            </w:r>
          </w:p>
          <w:p w14:paraId="2EB2E690" w14:textId="4EAA2A42" w:rsidR="009A5505" w:rsidRPr="0039360C" w:rsidRDefault="00E12036" w:rsidP="009A5505">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bank account number</w:t>
            </w:r>
          </w:p>
        </w:tc>
        <w:tc>
          <w:tcPr>
            <w:tcW w:w="1843" w:type="dxa"/>
            <w:vAlign w:val="center"/>
          </w:tcPr>
          <w:p w14:paraId="7CC79329" w14:textId="44402C91" w:rsidR="009A5505" w:rsidRPr="0039360C" w:rsidRDefault="006A258B" w:rsidP="009A5505">
            <w:pPr>
              <w:pStyle w:val="Nincstrkz"/>
              <w:rPr>
                <w:rFonts w:ascii="Times New Roman" w:hAnsi="Times New Roman" w:cs="Times New Roman"/>
                <w:iCs/>
                <w:lang w:val="en-GB"/>
              </w:rPr>
            </w:pPr>
            <w:r w:rsidRPr="0039360C">
              <w:rPr>
                <w:rFonts w:ascii="Times New Roman" w:hAnsi="Times New Roman" w:cs="Times New Roman"/>
                <w:iCs/>
                <w:lang w:val="en-GB"/>
              </w:rPr>
              <w:t>Contract conclusion</w:t>
            </w:r>
            <w:r w:rsidR="009A5505" w:rsidRPr="0039360C">
              <w:rPr>
                <w:rFonts w:ascii="Times New Roman" w:hAnsi="Times New Roman" w:cs="Times New Roman"/>
                <w:iCs/>
                <w:lang w:val="en-GB"/>
              </w:rPr>
              <w:t>;</w:t>
            </w:r>
          </w:p>
          <w:p w14:paraId="2043FEA0" w14:textId="200930EF" w:rsidR="009A5505" w:rsidRPr="0039360C" w:rsidRDefault="006A258B" w:rsidP="009A5505">
            <w:pPr>
              <w:pStyle w:val="Nincstrkz"/>
              <w:rPr>
                <w:rFonts w:ascii="Times New Roman" w:hAnsi="Times New Roman" w:cs="Times New Roman"/>
                <w:iCs/>
                <w:lang w:val="en-GB"/>
              </w:rPr>
            </w:pPr>
            <w:r w:rsidRPr="0039360C">
              <w:rPr>
                <w:rFonts w:ascii="Times New Roman" w:hAnsi="Times New Roman" w:cs="Times New Roman"/>
                <w:iCs/>
                <w:lang w:val="en-GB"/>
              </w:rPr>
              <w:t>Receipt and processing of the invoice</w:t>
            </w:r>
          </w:p>
        </w:tc>
        <w:tc>
          <w:tcPr>
            <w:tcW w:w="1757" w:type="dxa"/>
            <w:vAlign w:val="center"/>
          </w:tcPr>
          <w:p w14:paraId="106BC682" w14:textId="06F23FD8" w:rsidR="009A5505" w:rsidRPr="0039360C" w:rsidRDefault="009A5505" w:rsidP="009A5505">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 xml:space="preserve">b) </w:t>
            </w:r>
            <w:r w:rsidR="00697773" w:rsidRPr="0039360C">
              <w:rPr>
                <w:rFonts w:ascii="Times New Roman" w:hAnsi="Times New Roman" w:cs="Times New Roman"/>
                <w:iCs/>
                <w:lang w:val="en-GB"/>
              </w:rPr>
              <w:t>performance of a contract</w:t>
            </w:r>
          </w:p>
          <w:p w14:paraId="778AF8E2" w14:textId="7A4F8FA5" w:rsidR="009A5505" w:rsidRPr="0039360C" w:rsidRDefault="009A5505" w:rsidP="009A5505">
            <w:pPr>
              <w:pStyle w:val="Nincstrkz"/>
              <w:tabs>
                <w:tab w:val="left" w:pos="170"/>
              </w:tabs>
              <w:rPr>
                <w:rFonts w:ascii="Times New Roman" w:hAnsi="Times New Roman" w:cs="Times New Roman"/>
                <w:lang w:val="en-GB"/>
              </w:rPr>
            </w:pPr>
            <w:r w:rsidRPr="0039360C">
              <w:rPr>
                <w:rFonts w:ascii="Times New Roman" w:hAnsi="Times New Roman" w:cs="Times New Roman"/>
                <w:iCs/>
                <w:lang w:val="en-GB"/>
              </w:rPr>
              <w:t xml:space="preserve">c) </w:t>
            </w:r>
            <w:r w:rsidR="006A258B" w:rsidRPr="0039360C">
              <w:rPr>
                <w:rFonts w:ascii="Times New Roman" w:hAnsi="Times New Roman" w:cs="Times New Roman"/>
                <w:lang w:val="en-GB"/>
              </w:rPr>
              <w:t>legal obligation: (Accounting Act)</w:t>
            </w:r>
          </w:p>
        </w:tc>
        <w:tc>
          <w:tcPr>
            <w:tcW w:w="1531" w:type="dxa"/>
            <w:vAlign w:val="center"/>
          </w:tcPr>
          <w:p w14:paraId="297AF734" w14:textId="20D9A0C0" w:rsidR="009A5505" w:rsidRPr="0039360C" w:rsidRDefault="006A258B" w:rsidP="009A5505">
            <w:pPr>
              <w:pStyle w:val="Nincstrkz"/>
              <w:rPr>
                <w:rFonts w:ascii="Times New Roman" w:hAnsi="Times New Roman" w:cs="Times New Roman"/>
                <w:iCs/>
                <w:lang w:val="en-GB"/>
              </w:rPr>
            </w:pPr>
            <w:r w:rsidRPr="0039360C">
              <w:rPr>
                <w:rFonts w:ascii="Times New Roman" w:hAnsi="Times New Roman" w:cs="Times New Roman"/>
                <w:iCs/>
                <w:lang w:val="en-GB"/>
              </w:rPr>
              <w:t>Respective year + 8 years</w:t>
            </w:r>
          </w:p>
        </w:tc>
        <w:tc>
          <w:tcPr>
            <w:tcW w:w="2721" w:type="dxa"/>
            <w:vAlign w:val="center"/>
          </w:tcPr>
          <w:p w14:paraId="3EFC3634" w14:textId="6FB737A1" w:rsidR="009A5505" w:rsidRPr="0039360C" w:rsidRDefault="006A258B" w:rsidP="009A5505">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Recorded in</w:t>
            </w:r>
            <w:r w:rsidR="009A5505" w:rsidRPr="0039360C">
              <w:rPr>
                <w:rFonts w:ascii="Times New Roman" w:hAnsi="Times New Roman" w:cs="Times New Roman"/>
                <w:iCs/>
                <w:lang w:val="en-GB"/>
              </w:rPr>
              <w:t xml:space="preserve"> SAP</w:t>
            </w:r>
          </w:p>
          <w:p w14:paraId="76252798" w14:textId="14ECF857" w:rsidR="009A5505" w:rsidRPr="0039360C" w:rsidRDefault="006A258B" w:rsidP="009A5505">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Indicated on the invoice</w:t>
            </w:r>
          </w:p>
        </w:tc>
      </w:tr>
      <w:tr w:rsidR="009A5505" w:rsidRPr="0039360C" w14:paraId="08C0E378" w14:textId="77777777" w:rsidTr="00030F38">
        <w:trPr>
          <w:cantSplit/>
          <w:trHeight w:val="340"/>
        </w:trPr>
        <w:tc>
          <w:tcPr>
            <w:tcW w:w="1871" w:type="dxa"/>
            <w:vAlign w:val="center"/>
          </w:tcPr>
          <w:p w14:paraId="58E35C6D" w14:textId="30D89CC2" w:rsidR="009A5505" w:rsidRPr="0039360C" w:rsidRDefault="00E12036" w:rsidP="00E12036">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Not for private entrepreneurs the name of the person authorised to sign on behalf of the customer</w:t>
            </w:r>
          </w:p>
        </w:tc>
        <w:tc>
          <w:tcPr>
            <w:tcW w:w="1843" w:type="dxa"/>
            <w:vAlign w:val="center"/>
          </w:tcPr>
          <w:p w14:paraId="255DAED8" w14:textId="6AB42A01" w:rsidR="009A5505" w:rsidRPr="0039360C" w:rsidRDefault="006A258B" w:rsidP="009A5505">
            <w:pPr>
              <w:pStyle w:val="Nincstrkz"/>
              <w:rPr>
                <w:rFonts w:ascii="Times New Roman" w:hAnsi="Times New Roman" w:cs="Times New Roman"/>
                <w:iCs/>
                <w:lang w:val="en-GB"/>
              </w:rPr>
            </w:pPr>
            <w:r w:rsidRPr="0039360C">
              <w:rPr>
                <w:rFonts w:ascii="Times New Roman" w:hAnsi="Times New Roman" w:cs="Times New Roman"/>
                <w:iCs/>
                <w:lang w:val="en-GB"/>
              </w:rPr>
              <w:t>Contract conclusion</w:t>
            </w:r>
          </w:p>
        </w:tc>
        <w:tc>
          <w:tcPr>
            <w:tcW w:w="1757" w:type="dxa"/>
            <w:vAlign w:val="center"/>
          </w:tcPr>
          <w:p w14:paraId="160967DE" w14:textId="7B05DFFA" w:rsidR="009A5505" w:rsidRPr="0039360C" w:rsidRDefault="009A5505" w:rsidP="009A5505">
            <w:pPr>
              <w:pStyle w:val="Nincstrkz"/>
              <w:tabs>
                <w:tab w:val="left" w:pos="170"/>
              </w:tabs>
              <w:rPr>
                <w:rFonts w:ascii="Times New Roman" w:hAnsi="Times New Roman" w:cs="Times New Roman"/>
                <w:lang w:val="en-GB"/>
              </w:rPr>
            </w:pPr>
            <w:r w:rsidRPr="0039360C">
              <w:rPr>
                <w:rFonts w:ascii="Times New Roman" w:hAnsi="Times New Roman" w:cs="Times New Roman"/>
                <w:iCs/>
                <w:lang w:val="en-GB"/>
              </w:rPr>
              <w:t xml:space="preserve">b) </w:t>
            </w:r>
            <w:r w:rsidR="00697773" w:rsidRPr="0039360C">
              <w:rPr>
                <w:rFonts w:ascii="Times New Roman" w:hAnsi="Times New Roman" w:cs="Times New Roman"/>
                <w:iCs/>
                <w:lang w:val="en-GB"/>
              </w:rPr>
              <w:t>performance of a contract</w:t>
            </w:r>
          </w:p>
        </w:tc>
        <w:tc>
          <w:tcPr>
            <w:tcW w:w="1531" w:type="dxa"/>
            <w:vAlign w:val="center"/>
          </w:tcPr>
          <w:p w14:paraId="01E2697F" w14:textId="3C4A52AE" w:rsidR="009A5505" w:rsidRPr="0039360C" w:rsidRDefault="006A258B" w:rsidP="006A258B">
            <w:pPr>
              <w:pStyle w:val="Nincstrkz"/>
              <w:rPr>
                <w:rFonts w:ascii="Times New Roman" w:hAnsi="Times New Roman" w:cs="Times New Roman"/>
                <w:iCs/>
                <w:lang w:val="en-GB"/>
              </w:rPr>
            </w:pPr>
            <w:r w:rsidRPr="0039360C">
              <w:rPr>
                <w:rFonts w:ascii="Times New Roman" w:hAnsi="Times New Roman" w:cs="Times New Roman"/>
                <w:lang w:val="en-GB"/>
              </w:rPr>
              <w:t>Annex to the invoice, therefore the respective year + 8 years</w:t>
            </w:r>
            <w:r w:rsidR="009A5505" w:rsidRPr="0039360C">
              <w:rPr>
                <w:rFonts w:ascii="Times New Roman" w:hAnsi="Times New Roman" w:cs="Times New Roman"/>
                <w:lang w:val="en-GB"/>
              </w:rPr>
              <w:t xml:space="preserve"> </w:t>
            </w:r>
          </w:p>
        </w:tc>
        <w:tc>
          <w:tcPr>
            <w:tcW w:w="2721" w:type="dxa"/>
            <w:vAlign w:val="center"/>
          </w:tcPr>
          <w:p w14:paraId="0E6CE4B6" w14:textId="4E88B175" w:rsidR="009A5505" w:rsidRPr="0039360C" w:rsidRDefault="006A258B" w:rsidP="009A5505">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Indicated in the contract</w:t>
            </w:r>
          </w:p>
          <w:p w14:paraId="260429B6" w14:textId="7C40CDD4" w:rsidR="009A5505" w:rsidRPr="0039360C" w:rsidRDefault="006A258B" w:rsidP="006A258B">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Recorded in SAP</w:t>
            </w:r>
          </w:p>
        </w:tc>
      </w:tr>
      <w:tr w:rsidR="009A5505" w:rsidRPr="0039360C" w14:paraId="46C3F56A" w14:textId="77777777" w:rsidTr="00030F38">
        <w:trPr>
          <w:cantSplit/>
          <w:trHeight w:val="340"/>
        </w:trPr>
        <w:tc>
          <w:tcPr>
            <w:tcW w:w="1871" w:type="dxa"/>
            <w:vAlign w:val="center"/>
          </w:tcPr>
          <w:p w14:paraId="24A84A95" w14:textId="606C27E7" w:rsidR="009A5505" w:rsidRPr="0039360C" w:rsidRDefault="00E12036" w:rsidP="009A5505">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Partner’s contact person</w:t>
            </w:r>
          </w:p>
          <w:p w14:paraId="6742004E" w14:textId="40CDD49D" w:rsidR="009A5505" w:rsidRPr="0039360C" w:rsidRDefault="00E12036" w:rsidP="00D2113E">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name</w:t>
            </w:r>
            <w:r w:rsidR="009A5505" w:rsidRPr="0039360C">
              <w:rPr>
                <w:rFonts w:ascii="Times New Roman" w:hAnsi="Times New Roman" w:cs="Times New Roman"/>
                <w:iCs/>
                <w:lang w:val="en-GB"/>
              </w:rPr>
              <w:t>;</w:t>
            </w:r>
          </w:p>
          <w:p w14:paraId="6A12A9CB" w14:textId="6065FCB9" w:rsidR="009A5505" w:rsidRPr="0039360C" w:rsidRDefault="00E12036" w:rsidP="00D2113E">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phone number</w:t>
            </w:r>
          </w:p>
          <w:p w14:paraId="6908BB71" w14:textId="497D502F" w:rsidR="009A5505" w:rsidRPr="0039360C" w:rsidRDefault="009A5505" w:rsidP="00E12036">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e</w:t>
            </w:r>
            <w:r w:rsidR="00E12036" w:rsidRPr="0039360C">
              <w:rPr>
                <w:rFonts w:ascii="Times New Roman" w:hAnsi="Times New Roman" w:cs="Times New Roman"/>
                <w:iCs/>
                <w:lang w:val="en-GB"/>
              </w:rPr>
              <w:t>-</w:t>
            </w:r>
            <w:r w:rsidRPr="0039360C">
              <w:rPr>
                <w:rFonts w:ascii="Times New Roman" w:hAnsi="Times New Roman" w:cs="Times New Roman"/>
                <w:iCs/>
                <w:lang w:val="en-GB"/>
              </w:rPr>
              <w:t xml:space="preserve">mail </w:t>
            </w:r>
            <w:r w:rsidR="00E12036" w:rsidRPr="0039360C">
              <w:rPr>
                <w:rFonts w:ascii="Times New Roman" w:hAnsi="Times New Roman" w:cs="Times New Roman"/>
                <w:iCs/>
                <w:lang w:val="en-GB"/>
              </w:rPr>
              <w:t>address</w:t>
            </w:r>
          </w:p>
        </w:tc>
        <w:tc>
          <w:tcPr>
            <w:tcW w:w="1843" w:type="dxa"/>
            <w:vAlign w:val="center"/>
          </w:tcPr>
          <w:p w14:paraId="0F0BD112" w14:textId="2040CF3F" w:rsidR="009A5505" w:rsidRPr="0039360C" w:rsidRDefault="006A258B" w:rsidP="006A258B">
            <w:pPr>
              <w:pStyle w:val="Nincstrkz"/>
              <w:rPr>
                <w:rFonts w:ascii="Times New Roman" w:hAnsi="Times New Roman" w:cs="Times New Roman"/>
                <w:iCs/>
                <w:lang w:val="en-GB"/>
              </w:rPr>
            </w:pPr>
            <w:r w:rsidRPr="0039360C">
              <w:rPr>
                <w:rFonts w:ascii="Times New Roman" w:hAnsi="Times New Roman" w:cs="Times New Roman"/>
                <w:iCs/>
                <w:lang w:val="en-GB"/>
              </w:rPr>
              <w:t>P</w:t>
            </w:r>
            <w:r w:rsidR="00697773" w:rsidRPr="0039360C">
              <w:rPr>
                <w:rFonts w:ascii="Times New Roman" w:hAnsi="Times New Roman" w:cs="Times New Roman"/>
                <w:iCs/>
                <w:lang w:val="en-GB"/>
              </w:rPr>
              <w:t xml:space="preserve">erformance of </w:t>
            </w:r>
            <w:r w:rsidRPr="0039360C">
              <w:rPr>
                <w:rFonts w:ascii="Times New Roman" w:hAnsi="Times New Roman" w:cs="Times New Roman"/>
                <w:iCs/>
                <w:lang w:val="en-GB"/>
              </w:rPr>
              <w:t>the</w:t>
            </w:r>
            <w:r w:rsidR="00697773" w:rsidRPr="0039360C">
              <w:rPr>
                <w:rFonts w:ascii="Times New Roman" w:hAnsi="Times New Roman" w:cs="Times New Roman"/>
                <w:iCs/>
                <w:lang w:val="en-GB"/>
              </w:rPr>
              <w:t xml:space="preserve"> contract</w:t>
            </w:r>
          </w:p>
        </w:tc>
        <w:tc>
          <w:tcPr>
            <w:tcW w:w="1757" w:type="dxa"/>
            <w:vAlign w:val="center"/>
          </w:tcPr>
          <w:p w14:paraId="53604C0C" w14:textId="0400C210" w:rsidR="009A5505" w:rsidRPr="0039360C" w:rsidRDefault="009A5505" w:rsidP="009A5505">
            <w:pPr>
              <w:pStyle w:val="Nincstrkz"/>
              <w:tabs>
                <w:tab w:val="left" w:pos="170"/>
              </w:tabs>
              <w:rPr>
                <w:rFonts w:ascii="Times New Roman" w:hAnsi="Times New Roman" w:cs="Times New Roman"/>
                <w:lang w:val="en-GB"/>
              </w:rPr>
            </w:pPr>
            <w:r w:rsidRPr="0039360C">
              <w:rPr>
                <w:rFonts w:ascii="Times New Roman" w:hAnsi="Times New Roman" w:cs="Times New Roman"/>
                <w:iCs/>
                <w:lang w:val="en-GB"/>
              </w:rPr>
              <w:t xml:space="preserve">d) </w:t>
            </w:r>
            <w:r w:rsidR="00697773" w:rsidRPr="0039360C">
              <w:rPr>
                <w:rFonts w:ascii="Times New Roman" w:hAnsi="Times New Roman" w:cs="Times New Roman"/>
                <w:iCs/>
                <w:lang w:val="en-GB"/>
              </w:rPr>
              <w:t>enforcement of a legitimate interest</w:t>
            </w:r>
            <w:r w:rsidRPr="0039360C">
              <w:rPr>
                <w:rFonts w:ascii="Times New Roman" w:hAnsi="Times New Roman" w:cs="Times New Roman"/>
                <w:iCs/>
                <w:lang w:val="en-GB"/>
              </w:rPr>
              <w:t xml:space="preserve">: </w:t>
            </w:r>
            <w:r w:rsidR="006A258B" w:rsidRPr="0039360C">
              <w:rPr>
                <w:rFonts w:ascii="Times New Roman" w:hAnsi="Times New Roman" w:cs="Times New Roman"/>
                <w:iCs/>
                <w:lang w:val="en-GB"/>
              </w:rPr>
              <w:t>economic interest, reconciliation of the tasks contained in the contract of engagement, speeding up administration</w:t>
            </w:r>
          </w:p>
        </w:tc>
        <w:tc>
          <w:tcPr>
            <w:tcW w:w="1531" w:type="dxa"/>
            <w:vAlign w:val="center"/>
          </w:tcPr>
          <w:p w14:paraId="30523E27" w14:textId="663A5B8E" w:rsidR="009A5505" w:rsidRPr="0039360C" w:rsidRDefault="006A258B" w:rsidP="009A5505">
            <w:pPr>
              <w:pStyle w:val="Nincstrkz"/>
              <w:rPr>
                <w:rFonts w:ascii="Times New Roman" w:hAnsi="Times New Roman" w:cs="Times New Roman"/>
                <w:iCs/>
                <w:lang w:val="en-GB"/>
              </w:rPr>
            </w:pPr>
            <w:r w:rsidRPr="0039360C">
              <w:rPr>
                <w:rFonts w:ascii="Times New Roman" w:hAnsi="Times New Roman" w:cs="Times New Roman"/>
                <w:iCs/>
                <w:lang w:val="en-GB"/>
              </w:rPr>
              <w:t>3 years after last communication</w:t>
            </w:r>
          </w:p>
        </w:tc>
        <w:tc>
          <w:tcPr>
            <w:tcW w:w="2721" w:type="dxa"/>
            <w:vAlign w:val="center"/>
          </w:tcPr>
          <w:p w14:paraId="642A02D9" w14:textId="77777777" w:rsidR="006A258B" w:rsidRPr="0039360C" w:rsidRDefault="006A258B" w:rsidP="006A258B">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Indicated in the contract</w:t>
            </w:r>
          </w:p>
          <w:p w14:paraId="144D57AD" w14:textId="2B90F5E3" w:rsidR="009A5505" w:rsidRPr="0039360C" w:rsidRDefault="006A258B" w:rsidP="009A5505">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 xml:space="preserve">Recorded in </w:t>
            </w:r>
            <w:r w:rsidR="009A5505" w:rsidRPr="0039360C">
              <w:rPr>
                <w:rFonts w:ascii="Times New Roman" w:hAnsi="Times New Roman" w:cs="Times New Roman"/>
                <w:iCs/>
                <w:lang w:val="en-GB"/>
              </w:rPr>
              <w:t>SAP</w:t>
            </w:r>
          </w:p>
          <w:p w14:paraId="224EDEBE" w14:textId="79BAD787" w:rsidR="009A5505" w:rsidRPr="0039360C" w:rsidRDefault="006A258B" w:rsidP="009A5505">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Used for keeping contact</w:t>
            </w:r>
          </w:p>
        </w:tc>
      </w:tr>
    </w:tbl>
    <w:p w14:paraId="28D53C38" w14:textId="77777777" w:rsidR="00D07262" w:rsidRPr="0039360C" w:rsidRDefault="00D07262" w:rsidP="00DE615E">
      <w:pPr>
        <w:pStyle w:val="Nincstrkz"/>
        <w:jc w:val="both"/>
        <w:rPr>
          <w:rFonts w:ascii="Times New Roman" w:hAnsi="Times New Roman" w:cs="Times New Roman"/>
          <w:i/>
          <w:iCs/>
          <w:sz w:val="24"/>
          <w:szCs w:val="24"/>
          <w:lang w:val="en-GB"/>
        </w:rPr>
      </w:pPr>
    </w:p>
    <w:p w14:paraId="618F1AFA" w14:textId="22B33842" w:rsidR="00DE615E" w:rsidRPr="0039360C" w:rsidRDefault="0001043F" w:rsidP="00DE615E">
      <w:pPr>
        <w:pStyle w:val="Nincstrkz"/>
        <w:ind w:left="1701" w:hanging="1701"/>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Way of data processing</w:t>
      </w:r>
      <w:r w:rsidR="00DE615E" w:rsidRPr="0039360C">
        <w:rPr>
          <w:rFonts w:ascii="Times New Roman" w:hAnsi="Times New Roman" w:cs="Times New Roman"/>
          <w:i/>
          <w:iCs/>
          <w:sz w:val="24"/>
          <w:szCs w:val="24"/>
          <w:lang w:val="en-GB"/>
        </w:rPr>
        <w:t>:</w:t>
      </w:r>
      <w:r w:rsidR="00DE615E" w:rsidRPr="0039360C">
        <w:rPr>
          <w:rFonts w:ascii="Times New Roman" w:hAnsi="Times New Roman" w:cs="Times New Roman"/>
          <w:iCs/>
          <w:sz w:val="24"/>
          <w:szCs w:val="24"/>
          <w:lang w:val="en-GB"/>
        </w:rPr>
        <w:t xml:space="preserve"> </w:t>
      </w:r>
      <w:r w:rsidR="001D7A6E" w:rsidRPr="0039360C">
        <w:rPr>
          <w:rFonts w:ascii="Times New Roman" w:hAnsi="Times New Roman" w:cs="Times New Roman"/>
          <w:iCs/>
          <w:sz w:val="24"/>
          <w:szCs w:val="24"/>
          <w:lang w:val="en-GB"/>
        </w:rPr>
        <w:t>electronic</w:t>
      </w:r>
      <w:r w:rsidR="00DE615E" w:rsidRPr="0039360C">
        <w:rPr>
          <w:rFonts w:ascii="Times New Roman" w:hAnsi="Times New Roman" w:cs="Times New Roman"/>
          <w:iCs/>
          <w:sz w:val="24"/>
          <w:szCs w:val="24"/>
          <w:lang w:val="en-GB"/>
        </w:rPr>
        <w:t xml:space="preserve">, </w:t>
      </w:r>
      <w:r w:rsidR="006A258B" w:rsidRPr="0039360C">
        <w:rPr>
          <w:rFonts w:ascii="Times New Roman" w:hAnsi="Times New Roman" w:cs="Times New Roman"/>
          <w:iCs/>
          <w:sz w:val="24"/>
          <w:szCs w:val="24"/>
          <w:lang w:val="en-GB"/>
        </w:rPr>
        <w:t>paper-based</w:t>
      </w:r>
    </w:p>
    <w:p w14:paraId="4A0AE1E7" w14:textId="77777777" w:rsidR="00DE615E" w:rsidRPr="0039360C" w:rsidRDefault="00DE615E" w:rsidP="00DE615E">
      <w:pPr>
        <w:pStyle w:val="Nincstrkz"/>
        <w:jc w:val="both"/>
        <w:rPr>
          <w:rFonts w:ascii="Times New Roman" w:hAnsi="Times New Roman" w:cs="Times New Roman"/>
          <w:i/>
          <w:iCs/>
          <w:sz w:val="24"/>
          <w:szCs w:val="24"/>
          <w:lang w:val="en-GB"/>
        </w:rPr>
      </w:pPr>
    </w:p>
    <w:p w14:paraId="1E894924" w14:textId="69DAE823" w:rsidR="00DE615E" w:rsidRPr="0039360C" w:rsidRDefault="0001043F" w:rsidP="00DE615E">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Automated decisions, profiling</w:t>
      </w:r>
      <w:r w:rsidR="00DE615E" w:rsidRPr="0039360C">
        <w:rPr>
          <w:rFonts w:ascii="Times New Roman" w:hAnsi="Times New Roman" w:cs="Times New Roman"/>
          <w:i/>
          <w:iCs/>
          <w:sz w:val="24"/>
          <w:szCs w:val="24"/>
          <w:lang w:val="en-GB"/>
        </w:rPr>
        <w:t>:</w:t>
      </w:r>
      <w:r w:rsidR="00DE615E" w:rsidRPr="0039360C">
        <w:rPr>
          <w:rFonts w:ascii="Times New Roman" w:hAnsi="Times New Roman" w:cs="Times New Roman"/>
          <w:iCs/>
          <w:sz w:val="24"/>
          <w:szCs w:val="24"/>
          <w:lang w:val="en-GB"/>
        </w:rPr>
        <w:t xml:space="preserve"> </w:t>
      </w:r>
      <w:proofErr w:type="spellStart"/>
      <w:proofErr w:type="gramStart"/>
      <w:r w:rsidR="0071602E" w:rsidRPr="0039360C">
        <w:rPr>
          <w:rFonts w:ascii="Times New Roman" w:hAnsi="Times New Roman" w:cs="Times New Roman"/>
          <w:iCs/>
          <w:sz w:val="24"/>
          <w:szCs w:val="24"/>
          <w:lang w:val="en-GB"/>
        </w:rPr>
        <w:t>n.a</w:t>
      </w:r>
      <w:proofErr w:type="spellEnd"/>
      <w:proofErr w:type="gramEnd"/>
      <w:r w:rsidR="0071602E" w:rsidRPr="0039360C">
        <w:rPr>
          <w:rFonts w:ascii="Times New Roman" w:hAnsi="Times New Roman" w:cs="Times New Roman"/>
          <w:iCs/>
          <w:sz w:val="24"/>
          <w:szCs w:val="24"/>
          <w:lang w:val="en-GB"/>
        </w:rPr>
        <w:t>. in connection with the data processing</w:t>
      </w:r>
    </w:p>
    <w:p w14:paraId="60260F48" w14:textId="77777777" w:rsidR="00E904F2" w:rsidRPr="0039360C" w:rsidRDefault="00E904F2" w:rsidP="00E904F2">
      <w:pPr>
        <w:pStyle w:val="Nincstrkz"/>
        <w:jc w:val="both"/>
        <w:rPr>
          <w:rFonts w:ascii="Times New Roman" w:hAnsi="Times New Roman" w:cs="Times New Roman"/>
          <w:i/>
          <w:iCs/>
          <w:sz w:val="24"/>
          <w:szCs w:val="24"/>
          <w:lang w:val="en-GB"/>
        </w:rPr>
      </w:pPr>
    </w:p>
    <w:p w14:paraId="2F2529A7" w14:textId="1E47DA84" w:rsidR="00E904F2" w:rsidRPr="0039360C" w:rsidRDefault="0001043F" w:rsidP="00E904F2">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w:t>
      </w:r>
      <w:r w:rsidR="00E904F2" w:rsidRPr="0039360C">
        <w:rPr>
          <w:rFonts w:ascii="Times New Roman" w:hAnsi="Times New Roman" w:cs="Times New Roman"/>
          <w:i/>
          <w:iCs/>
          <w:sz w:val="24"/>
          <w:szCs w:val="24"/>
          <w:lang w:val="en-GB"/>
        </w:rPr>
        <w:t xml:space="preserve">: </w:t>
      </w:r>
      <w:r w:rsidR="006A258B" w:rsidRPr="0039360C">
        <w:rPr>
          <w:rFonts w:ascii="Times New Roman" w:hAnsi="Times New Roman" w:cs="Times New Roman"/>
          <w:i/>
          <w:iCs/>
          <w:sz w:val="24"/>
          <w:szCs w:val="24"/>
          <w:lang w:val="en-GB"/>
        </w:rPr>
        <w:t>no</w:t>
      </w:r>
    </w:p>
    <w:p w14:paraId="3FBBC61B" w14:textId="77777777" w:rsidR="00E904F2" w:rsidRPr="0039360C" w:rsidRDefault="00E904F2" w:rsidP="00E904F2">
      <w:pPr>
        <w:pStyle w:val="Nincstrkz"/>
        <w:jc w:val="both"/>
        <w:rPr>
          <w:rFonts w:ascii="Times New Roman" w:hAnsi="Times New Roman" w:cs="Times New Roman"/>
          <w:i/>
          <w:iCs/>
          <w:sz w:val="24"/>
          <w:szCs w:val="24"/>
          <w:lang w:val="en-GB"/>
        </w:rPr>
      </w:pPr>
    </w:p>
    <w:p w14:paraId="21ABDCDE" w14:textId="27F0DF06" w:rsidR="00E904F2" w:rsidRPr="0039360C" w:rsidRDefault="0001043F" w:rsidP="00E904F2">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 to third countries or international organisations</w:t>
      </w:r>
      <w:r w:rsidR="00E904F2" w:rsidRPr="0039360C">
        <w:rPr>
          <w:rFonts w:ascii="Times New Roman" w:hAnsi="Times New Roman" w:cs="Times New Roman"/>
          <w:i/>
          <w:iCs/>
          <w:sz w:val="24"/>
          <w:szCs w:val="24"/>
          <w:lang w:val="en-GB"/>
        </w:rPr>
        <w:t xml:space="preserve">: </w:t>
      </w:r>
      <w:r w:rsidR="006A258B" w:rsidRPr="0039360C">
        <w:rPr>
          <w:rFonts w:ascii="Times New Roman" w:hAnsi="Times New Roman" w:cs="Times New Roman"/>
          <w:iCs/>
          <w:sz w:val="24"/>
          <w:szCs w:val="24"/>
          <w:lang w:val="en-GB"/>
        </w:rPr>
        <w:t>no</w:t>
      </w:r>
    </w:p>
    <w:p w14:paraId="5944E911" w14:textId="77777777" w:rsidR="00E904F2" w:rsidRPr="0039360C" w:rsidRDefault="00E904F2" w:rsidP="00E904F2">
      <w:pPr>
        <w:pStyle w:val="Nincstrkz"/>
        <w:jc w:val="both"/>
        <w:rPr>
          <w:rFonts w:ascii="Times New Roman" w:hAnsi="Times New Roman" w:cs="Times New Roman"/>
          <w:i/>
          <w:iCs/>
          <w:sz w:val="24"/>
          <w:szCs w:val="24"/>
          <w:lang w:val="en-GB"/>
        </w:rPr>
      </w:pPr>
    </w:p>
    <w:p w14:paraId="714BD93B" w14:textId="346AB751" w:rsidR="001C0839" w:rsidRPr="0039360C" w:rsidRDefault="0001043F" w:rsidP="001C0839">
      <w:pPr>
        <w:pStyle w:val="Nincstrkz"/>
        <w:jc w:val="both"/>
        <w:rPr>
          <w:rFonts w:ascii="Times New Roman" w:hAnsi="Times New Roman" w:cs="Times New Roman"/>
          <w:i/>
          <w:iCs/>
          <w:sz w:val="24"/>
          <w:szCs w:val="24"/>
          <w:lang w:val="en-GB"/>
        </w:rPr>
      </w:pPr>
      <w:bookmarkStart w:id="7" w:name="_Hlk519856212"/>
      <w:r w:rsidRPr="0039360C">
        <w:rPr>
          <w:rFonts w:ascii="Times New Roman" w:hAnsi="Times New Roman" w:cs="Times New Roman"/>
          <w:i/>
          <w:iCs/>
          <w:sz w:val="24"/>
          <w:szCs w:val="24"/>
          <w:lang w:val="en-GB"/>
        </w:rPr>
        <w:t>Data processors</w:t>
      </w:r>
      <w:r w:rsidR="001C0839" w:rsidRPr="0039360C">
        <w:rPr>
          <w:rFonts w:ascii="Times New Roman" w:hAnsi="Times New Roman" w:cs="Times New Roman"/>
          <w:i/>
          <w:iCs/>
          <w:sz w:val="24"/>
          <w:szCs w:val="24"/>
          <w:lang w:val="en-GB"/>
        </w:rPr>
        <w:t>:</w:t>
      </w:r>
    </w:p>
    <w:tbl>
      <w:tblPr>
        <w:tblStyle w:val="Rcsostblzat"/>
        <w:tblW w:w="0" w:type="auto"/>
        <w:tblLook w:val="04A0" w:firstRow="1" w:lastRow="0" w:firstColumn="1" w:lastColumn="0" w:noHBand="0" w:noVBand="1"/>
      </w:tblPr>
      <w:tblGrid>
        <w:gridCol w:w="3020"/>
        <w:gridCol w:w="3021"/>
        <w:gridCol w:w="3021"/>
      </w:tblGrid>
      <w:tr w:rsidR="00E904F2" w:rsidRPr="0039360C" w14:paraId="71C7E674" w14:textId="77777777" w:rsidTr="003D1AC5">
        <w:tc>
          <w:tcPr>
            <w:tcW w:w="3020" w:type="dxa"/>
          </w:tcPr>
          <w:bookmarkEnd w:id="7"/>
          <w:p w14:paraId="0B5E96C9" w14:textId="16078172" w:rsidR="00E904F2" w:rsidRPr="0039360C" w:rsidRDefault="00A40A9A" w:rsidP="003D1AC5">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Name</w:t>
            </w:r>
          </w:p>
        </w:tc>
        <w:tc>
          <w:tcPr>
            <w:tcW w:w="3021" w:type="dxa"/>
          </w:tcPr>
          <w:p w14:paraId="46CB5D9C" w14:textId="73998772" w:rsidR="00E904F2" w:rsidRPr="0039360C" w:rsidRDefault="00A40A9A" w:rsidP="003D1AC5">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Seat</w:t>
            </w:r>
          </w:p>
        </w:tc>
        <w:tc>
          <w:tcPr>
            <w:tcW w:w="3021" w:type="dxa"/>
          </w:tcPr>
          <w:p w14:paraId="02D2F32E" w14:textId="3529EF51" w:rsidR="00E904F2" w:rsidRPr="0039360C" w:rsidRDefault="00A40A9A" w:rsidP="003D1AC5">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Task of the data processor</w:t>
            </w:r>
          </w:p>
        </w:tc>
      </w:tr>
      <w:tr w:rsidR="006079B5" w:rsidRPr="0039360C" w14:paraId="2EB06C1D" w14:textId="77777777" w:rsidTr="00714F9E">
        <w:trPr>
          <w:trHeight w:val="1156"/>
        </w:trPr>
        <w:tc>
          <w:tcPr>
            <w:tcW w:w="3020" w:type="dxa"/>
          </w:tcPr>
          <w:p w14:paraId="75B91FAB" w14:textId="77777777" w:rsidR="00063F28" w:rsidRPr="0039360C" w:rsidRDefault="00063F28" w:rsidP="00063F28">
            <w:pPr>
              <w:rPr>
                <w:rFonts w:ascii="Times New Roman" w:hAnsi="Times New Roman" w:cs="Times New Roman"/>
                <w:i/>
                <w:iCs/>
                <w:lang w:val="en-GB"/>
              </w:rPr>
            </w:pPr>
            <w:r w:rsidRPr="0039360C">
              <w:rPr>
                <w:rFonts w:ascii="Times New Roman" w:hAnsi="Times New Roman" w:cs="Times New Roman"/>
                <w:i/>
                <w:iCs/>
                <w:lang w:val="en-GB"/>
              </w:rPr>
              <w:t>SAP Hungary Kft.</w:t>
            </w:r>
          </w:p>
          <w:p w14:paraId="1CE0D992" w14:textId="4FD01696" w:rsidR="006079B5" w:rsidRPr="0039360C" w:rsidRDefault="00877B76" w:rsidP="00877B76">
            <w:pPr>
              <w:rPr>
                <w:rFonts w:ascii="Times New Roman" w:hAnsi="Times New Roman" w:cs="Times New Roman"/>
                <w:i/>
                <w:iCs/>
                <w:lang w:val="en-GB"/>
              </w:rPr>
            </w:pPr>
            <w:r w:rsidRPr="0039360C">
              <w:rPr>
                <w:rFonts w:ascii="Times New Roman" w:hAnsi="Times New Roman" w:cs="Times New Roman"/>
                <w:i/>
                <w:iCs/>
                <w:lang w:val="en-GB"/>
              </w:rPr>
              <w:t>SAP Ag.</w:t>
            </w:r>
          </w:p>
        </w:tc>
        <w:tc>
          <w:tcPr>
            <w:tcW w:w="3021" w:type="dxa"/>
          </w:tcPr>
          <w:p w14:paraId="7CFF56D3" w14:textId="77777777" w:rsidR="006079B5" w:rsidRPr="0039360C" w:rsidRDefault="00ED7CF0" w:rsidP="00063F28">
            <w:pPr>
              <w:rPr>
                <w:rFonts w:ascii="Times New Roman" w:hAnsi="Times New Roman" w:cs="Times New Roman"/>
                <w:i/>
                <w:iCs/>
                <w:lang w:val="en-GB"/>
              </w:rPr>
            </w:pPr>
            <w:hyperlink r:id="rId12" w:tgtFrame="blank" w:history="1">
              <w:r w:rsidR="00063F28" w:rsidRPr="0039360C">
                <w:rPr>
                  <w:rFonts w:ascii="Times New Roman" w:hAnsi="Times New Roman" w:cs="Times New Roman"/>
                  <w:i/>
                  <w:iCs/>
                  <w:lang w:val="en-GB"/>
                </w:rPr>
                <w:t xml:space="preserve">1031 Budapest, </w:t>
              </w:r>
              <w:proofErr w:type="spellStart"/>
              <w:r w:rsidR="00063F28" w:rsidRPr="0039360C">
                <w:rPr>
                  <w:rFonts w:ascii="Times New Roman" w:hAnsi="Times New Roman" w:cs="Times New Roman"/>
                  <w:i/>
                  <w:iCs/>
                  <w:lang w:val="en-GB"/>
                </w:rPr>
                <w:t>Záhony</w:t>
              </w:r>
              <w:proofErr w:type="spellEnd"/>
              <w:r w:rsidR="00063F28" w:rsidRPr="0039360C">
                <w:rPr>
                  <w:rFonts w:ascii="Times New Roman" w:hAnsi="Times New Roman" w:cs="Times New Roman"/>
                  <w:i/>
                  <w:iCs/>
                  <w:lang w:val="en-GB"/>
                </w:rPr>
                <w:t xml:space="preserve"> u. 7, </w:t>
              </w:r>
              <w:proofErr w:type="spellStart"/>
              <w:r w:rsidR="00063F28" w:rsidRPr="0039360C">
                <w:rPr>
                  <w:rFonts w:ascii="Times New Roman" w:hAnsi="Times New Roman" w:cs="Times New Roman"/>
                  <w:i/>
                  <w:iCs/>
                  <w:lang w:val="en-GB"/>
                </w:rPr>
                <w:t>Graphisoft</w:t>
              </w:r>
              <w:proofErr w:type="spellEnd"/>
              <w:r w:rsidR="00063F28" w:rsidRPr="0039360C">
                <w:rPr>
                  <w:rFonts w:ascii="Times New Roman" w:hAnsi="Times New Roman" w:cs="Times New Roman"/>
                  <w:i/>
                  <w:iCs/>
                  <w:lang w:val="en-GB"/>
                </w:rPr>
                <w:t xml:space="preserve"> Park</w:t>
              </w:r>
            </w:hyperlink>
          </w:p>
          <w:p w14:paraId="79076FF5" w14:textId="11B52891" w:rsidR="00877B76" w:rsidRPr="0039360C" w:rsidRDefault="00877B76" w:rsidP="00063F28">
            <w:pPr>
              <w:rPr>
                <w:rFonts w:ascii="Times New Roman" w:hAnsi="Times New Roman" w:cs="Times New Roman"/>
                <w:i/>
                <w:iCs/>
                <w:lang w:val="en-GB"/>
              </w:rPr>
            </w:pPr>
            <w:proofErr w:type="spellStart"/>
            <w:r w:rsidRPr="0039360C">
              <w:rPr>
                <w:rFonts w:ascii="Times New Roman" w:hAnsi="Times New Roman" w:cs="Times New Roman"/>
                <w:i/>
                <w:iCs/>
                <w:lang w:val="en-GB"/>
              </w:rPr>
              <w:t>Neurottstrasse</w:t>
            </w:r>
            <w:proofErr w:type="spellEnd"/>
            <w:r w:rsidRPr="0039360C">
              <w:rPr>
                <w:rFonts w:ascii="Times New Roman" w:hAnsi="Times New Roman" w:cs="Times New Roman"/>
                <w:i/>
                <w:iCs/>
                <w:lang w:val="en-GB"/>
              </w:rPr>
              <w:t xml:space="preserve"> 16, 69190 </w:t>
            </w:r>
            <w:proofErr w:type="spellStart"/>
            <w:r w:rsidRPr="0039360C">
              <w:rPr>
                <w:rFonts w:ascii="Times New Roman" w:hAnsi="Times New Roman" w:cs="Times New Roman"/>
                <w:i/>
                <w:iCs/>
                <w:lang w:val="en-GB"/>
              </w:rPr>
              <w:t>Walldorf</w:t>
            </w:r>
            <w:proofErr w:type="spellEnd"/>
            <w:r w:rsidRPr="0039360C">
              <w:rPr>
                <w:rFonts w:ascii="Times New Roman" w:hAnsi="Times New Roman" w:cs="Times New Roman"/>
                <w:i/>
                <w:iCs/>
                <w:lang w:val="en-GB"/>
              </w:rPr>
              <w:t>, Germany</w:t>
            </w:r>
          </w:p>
        </w:tc>
        <w:tc>
          <w:tcPr>
            <w:tcW w:w="3021" w:type="dxa"/>
          </w:tcPr>
          <w:p w14:paraId="2D5EF381" w14:textId="5E93D391" w:rsidR="006079B5" w:rsidRPr="0039360C" w:rsidRDefault="006A258B" w:rsidP="006079B5">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Recording of invoices</w:t>
            </w:r>
          </w:p>
        </w:tc>
      </w:tr>
    </w:tbl>
    <w:p w14:paraId="2E5FA89F" w14:textId="77777777" w:rsidR="00E904F2" w:rsidRPr="0039360C" w:rsidRDefault="00E904F2" w:rsidP="00E904F2">
      <w:pPr>
        <w:pStyle w:val="Nincstrkz"/>
        <w:rPr>
          <w:rFonts w:ascii="Times New Roman" w:hAnsi="Times New Roman" w:cs="Times New Roman"/>
          <w:i/>
          <w:iCs/>
          <w:sz w:val="24"/>
          <w:szCs w:val="24"/>
          <w:lang w:val="en-GB"/>
        </w:rPr>
      </w:pPr>
    </w:p>
    <w:p w14:paraId="26D4B30E" w14:textId="2C61F00E" w:rsidR="00E904F2" w:rsidRDefault="0001043F" w:rsidP="00E904F2">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lastRenderedPageBreak/>
        <w:t>Possible consequences of the non-delivery of data</w:t>
      </w:r>
      <w:r w:rsidR="00E904F2" w:rsidRPr="0039360C">
        <w:rPr>
          <w:rFonts w:ascii="Times New Roman" w:hAnsi="Times New Roman" w:cs="Times New Roman"/>
          <w:i/>
          <w:iCs/>
          <w:sz w:val="24"/>
          <w:szCs w:val="24"/>
          <w:lang w:val="en-GB"/>
        </w:rPr>
        <w:t>:</w:t>
      </w:r>
      <w:r w:rsidR="00E904F2" w:rsidRPr="0039360C">
        <w:rPr>
          <w:rFonts w:ascii="Times New Roman" w:hAnsi="Times New Roman" w:cs="Times New Roman"/>
          <w:iCs/>
          <w:sz w:val="24"/>
          <w:szCs w:val="24"/>
          <w:lang w:val="en-GB"/>
        </w:rPr>
        <w:t xml:space="preserve"> </w:t>
      </w:r>
      <w:r w:rsidR="006A258B" w:rsidRPr="0039360C">
        <w:rPr>
          <w:rFonts w:ascii="Times New Roman" w:hAnsi="Times New Roman" w:cs="Times New Roman"/>
          <w:iCs/>
          <w:sz w:val="24"/>
          <w:szCs w:val="24"/>
          <w:lang w:val="en-GB"/>
        </w:rPr>
        <w:t>The contract is not concluded and the hotel cannot ensure the order</w:t>
      </w:r>
      <w:r w:rsidR="006079B5" w:rsidRPr="0039360C">
        <w:rPr>
          <w:rFonts w:ascii="Times New Roman" w:hAnsi="Times New Roman" w:cs="Times New Roman"/>
          <w:iCs/>
          <w:sz w:val="24"/>
          <w:szCs w:val="24"/>
          <w:lang w:val="en-GB"/>
        </w:rPr>
        <w:t xml:space="preserve">. </w:t>
      </w:r>
    </w:p>
    <w:p w14:paraId="26B16B7A" w14:textId="77777777" w:rsidR="00132319" w:rsidRPr="0039360C" w:rsidRDefault="00132319" w:rsidP="00E904F2">
      <w:pPr>
        <w:pStyle w:val="Nincstrkz"/>
        <w:jc w:val="both"/>
        <w:rPr>
          <w:rFonts w:ascii="Times New Roman" w:hAnsi="Times New Roman" w:cs="Times New Roman"/>
          <w:iCs/>
          <w:sz w:val="24"/>
          <w:szCs w:val="24"/>
          <w:lang w:val="en-GB"/>
        </w:rPr>
      </w:pPr>
    </w:p>
    <w:p w14:paraId="48E5EB04" w14:textId="77777777" w:rsidR="00E904F2" w:rsidRPr="0039360C" w:rsidRDefault="00E904F2" w:rsidP="00E904F2">
      <w:pPr>
        <w:pStyle w:val="Nincstrkz"/>
        <w:jc w:val="both"/>
        <w:rPr>
          <w:rFonts w:ascii="Times New Roman" w:hAnsi="Times New Roman" w:cs="Times New Roman"/>
          <w:i/>
          <w:iCs/>
          <w:sz w:val="24"/>
          <w:szCs w:val="24"/>
          <w:lang w:val="en-GB"/>
        </w:rPr>
      </w:pPr>
    </w:p>
    <w:p w14:paraId="43F9CBAC" w14:textId="67262AA2" w:rsidR="005F29C4" w:rsidRPr="0039360C" w:rsidRDefault="003F62D6" w:rsidP="00DE615E">
      <w:pPr>
        <w:pStyle w:val="Nincstrkz"/>
        <w:keepNext/>
        <w:ind w:left="567" w:hanging="567"/>
        <w:rPr>
          <w:rFonts w:ascii="Times New Roman" w:hAnsi="Times New Roman" w:cs="Times New Roman"/>
          <w:b/>
          <w:bCs/>
          <w:sz w:val="24"/>
          <w:szCs w:val="24"/>
          <w:lang w:val="en-GB"/>
        </w:rPr>
      </w:pPr>
      <w:r w:rsidRPr="0039360C">
        <w:rPr>
          <w:rFonts w:ascii="Times New Roman" w:hAnsi="Times New Roman" w:cs="Times New Roman"/>
          <w:b/>
          <w:bCs/>
          <w:sz w:val="24"/>
          <w:szCs w:val="24"/>
          <w:lang w:val="en-GB"/>
        </w:rPr>
        <w:t>5</w:t>
      </w:r>
      <w:r w:rsidR="000341E7" w:rsidRPr="0039360C">
        <w:rPr>
          <w:rFonts w:ascii="Times New Roman" w:hAnsi="Times New Roman" w:cs="Times New Roman"/>
          <w:b/>
          <w:bCs/>
          <w:sz w:val="24"/>
          <w:szCs w:val="24"/>
          <w:lang w:val="en-GB"/>
        </w:rPr>
        <w:t>.10.</w:t>
      </w:r>
      <w:r w:rsidR="000341E7" w:rsidRPr="0039360C">
        <w:rPr>
          <w:rFonts w:ascii="Times New Roman" w:hAnsi="Times New Roman" w:cs="Times New Roman"/>
          <w:b/>
          <w:bCs/>
          <w:sz w:val="24"/>
          <w:szCs w:val="24"/>
          <w:lang w:val="en-GB"/>
        </w:rPr>
        <w:tab/>
      </w:r>
      <w:r w:rsidR="00977072" w:rsidRPr="0039360C">
        <w:rPr>
          <w:rFonts w:ascii="Times New Roman" w:hAnsi="Times New Roman" w:cs="Times New Roman"/>
          <w:b/>
          <w:bCs/>
          <w:sz w:val="24"/>
          <w:szCs w:val="24"/>
          <w:lang w:val="en-GB"/>
        </w:rPr>
        <w:t>COUPONS</w:t>
      </w:r>
      <w:r w:rsidRPr="0039360C">
        <w:rPr>
          <w:rFonts w:ascii="Times New Roman" w:hAnsi="Times New Roman" w:cs="Times New Roman"/>
          <w:b/>
          <w:bCs/>
          <w:sz w:val="24"/>
          <w:szCs w:val="24"/>
          <w:lang w:val="en-GB"/>
        </w:rPr>
        <w:t xml:space="preserve">, </w:t>
      </w:r>
      <w:r w:rsidR="00977072" w:rsidRPr="0039360C">
        <w:rPr>
          <w:rFonts w:ascii="Times New Roman" w:hAnsi="Times New Roman" w:cs="Times New Roman"/>
          <w:b/>
          <w:bCs/>
          <w:sz w:val="24"/>
          <w:szCs w:val="24"/>
          <w:lang w:val="en-GB"/>
        </w:rPr>
        <w:t>TRIPS SOLD TOGETHER WITH ACCOMMODATION</w:t>
      </w:r>
      <w:r w:rsidR="005F29C4" w:rsidRPr="0039360C">
        <w:rPr>
          <w:rFonts w:ascii="Times New Roman" w:hAnsi="Times New Roman" w:cs="Times New Roman"/>
          <w:b/>
          <w:bCs/>
          <w:sz w:val="24"/>
          <w:szCs w:val="24"/>
          <w:lang w:val="en-GB"/>
        </w:rPr>
        <w:t xml:space="preserve">, </w:t>
      </w:r>
      <w:r w:rsidR="00977072" w:rsidRPr="0039360C">
        <w:rPr>
          <w:rFonts w:ascii="Times New Roman" w:hAnsi="Times New Roman" w:cs="Times New Roman"/>
          <w:b/>
          <w:bCs/>
          <w:sz w:val="24"/>
          <w:szCs w:val="24"/>
          <w:lang w:val="en-GB"/>
        </w:rPr>
        <w:t>ADMISSION TICKETS</w:t>
      </w:r>
      <w:r w:rsidR="000341E7" w:rsidRPr="0039360C">
        <w:rPr>
          <w:rFonts w:ascii="Times New Roman" w:hAnsi="Times New Roman" w:cs="Times New Roman"/>
          <w:b/>
          <w:bCs/>
          <w:sz w:val="24"/>
          <w:szCs w:val="24"/>
          <w:lang w:val="en-GB"/>
        </w:rPr>
        <w:t xml:space="preserve"> </w:t>
      </w:r>
      <w:r w:rsidR="005F29C4" w:rsidRPr="0039360C">
        <w:rPr>
          <w:rFonts w:ascii="Times New Roman" w:hAnsi="Times New Roman" w:cs="Times New Roman"/>
          <w:b/>
          <w:bCs/>
          <w:sz w:val="24"/>
          <w:szCs w:val="24"/>
          <w:lang w:val="en-GB"/>
        </w:rPr>
        <w:t>(</w:t>
      </w:r>
      <w:proofErr w:type="spellStart"/>
      <w:r w:rsidR="00977072" w:rsidRPr="0039360C">
        <w:rPr>
          <w:rFonts w:ascii="Times New Roman" w:hAnsi="Times New Roman" w:cs="Times New Roman"/>
          <w:b/>
          <w:bCs/>
          <w:sz w:val="24"/>
          <w:szCs w:val="24"/>
          <w:lang w:val="en-GB"/>
        </w:rPr>
        <w:t>F</w:t>
      </w:r>
      <w:r w:rsidR="005F29C4" w:rsidRPr="0039360C">
        <w:rPr>
          <w:rFonts w:ascii="Times New Roman" w:hAnsi="Times New Roman" w:cs="Times New Roman"/>
          <w:b/>
          <w:bCs/>
          <w:sz w:val="24"/>
          <w:szCs w:val="24"/>
          <w:lang w:val="en-GB"/>
        </w:rPr>
        <w:t>amilypark</w:t>
      </w:r>
      <w:proofErr w:type="spellEnd"/>
      <w:r w:rsidR="005F29C4" w:rsidRPr="0039360C">
        <w:rPr>
          <w:rFonts w:ascii="Times New Roman" w:hAnsi="Times New Roman" w:cs="Times New Roman"/>
          <w:b/>
          <w:bCs/>
          <w:sz w:val="24"/>
          <w:szCs w:val="24"/>
          <w:lang w:val="en-GB"/>
        </w:rPr>
        <w:t xml:space="preserve">, </w:t>
      </w:r>
      <w:r w:rsidR="00977072" w:rsidRPr="0039360C">
        <w:rPr>
          <w:rFonts w:ascii="Times New Roman" w:hAnsi="Times New Roman" w:cs="Times New Roman"/>
          <w:b/>
          <w:bCs/>
          <w:sz w:val="24"/>
          <w:szCs w:val="24"/>
          <w:lang w:val="en-GB"/>
        </w:rPr>
        <w:t xml:space="preserve">summer </w:t>
      </w:r>
      <w:r w:rsidR="005F29C4" w:rsidRPr="0039360C">
        <w:rPr>
          <w:rFonts w:ascii="Times New Roman" w:hAnsi="Times New Roman" w:cs="Times New Roman"/>
          <w:b/>
          <w:bCs/>
          <w:sz w:val="24"/>
          <w:szCs w:val="24"/>
          <w:lang w:val="en-GB"/>
        </w:rPr>
        <w:t xml:space="preserve">bob, </w:t>
      </w:r>
      <w:r w:rsidR="00977072" w:rsidRPr="0039360C">
        <w:rPr>
          <w:rFonts w:ascii="Times New Roman" w:hAnsi="Times New Roman" w:cs="Times New Roman"/>
          <w:b/>
          <w:bCs/>
          <w:sz w:val="24"/>
          <w:szCs w:val="24"/>
          <w:lang w:val="en-GB"/>
        </w:rPr>
        <w:t>adventure park</w:t>
      </w:r>
      <w:r w:rsidR="005F29C4" w:rsidRPr="0039360C">
        <w:rPr>
          <w:rFonts w:ascii="Times New Roman" w:hAnsi="Times New Roman" w:cs="Times New Roman"/>
          <w:b/>
          <w:bCs/>
          <w:sz w:val="24"/>
          <w:szCs w:val="24"/>
          <w:lang w:val="en-GB"/>
        </w:rPr>
        <w:t xml:space="preserve">, </w:t>
      </w:r>
      <w:r w:rsidR="00977072" w:rsidRPr="0039360C">
        <w:rPr>
          <w:rFonts w:ascii="Times New Roman" w:hAnsi="Times New Roman" w:cs="Times New Roman"/>
          <w:b/>
          <w:bCs/>
          <w:sz w:val="24"/>
          <w:szCs w:val="24"/>
          <w:lang w:val="en-GB"/>
        </w:rPr>
        <w:t>theatre</w:t>
      </w:r>
      <w:r w:rsidR="005F29C4" w:rsidRPr="0039360C">
        <w:rPr>
          <w:rFonts w:ascii="Times New Roman" w:hAnsi="Times New Roman" w:cs="Times New Roman"/>
          <w:b/>
          <w:bCs/>
          <w:sz w:val="24"/>
          <w:szCs w:val="24"/>
          <w:lang w:val="en-GB"/>
        </w:rPr>
        <w:t>, m</w:t>
      </w:r>
      <w:r w:rsidR="00977072" w:rsidRPr="0039360C">
        <w:rPr>
          <w:rFonts w:ascii="Times New Roman" w:hAnsi="Times New Roman" w:cs="Times New Roman"/>
          <w:b/>
          <w:bCs/>
          <w:sz w:val="24"/>
          <w:szCs w:val="24"/>
          <w:lang w:val="en-GB"/>
        </w:rPr>
        <w:t xml:space="preserve">useums, </w:t>
      </w:r>
      <w:r w:rsidR="00361FF5" w:rsidRPr="0039360C">
        <w:rPr>
          <w:rFonts w:ascii="Times New Roman" w:hAnsi="Times New Roman" w:cs="Times New Roman"/>
          <w:b/>
          <w:bCs/>
          <w:sz w:val="24"/>
          <w:szCs w:val="24"/>
          <w:lang w:val="en-GB"/>
        </w:rPr>
        <w:t>train ride, ferry trips</w:t>
      </w:r>
      <w:r w:rsidR="005F29C4" w:rsidRPr="0039360C">
        <w:rPr>
          <w:rFonts w:ascii="Times New Roman" w:hAnsi="Times New Roman" w:cs="Times New Roman"/>
          <w:b/>
          <w:bCs/>
          <w:sz w:val="24"/>
          <w:szCs w:val="24"/>
          <w:lang w:val="en-GB"/>
        </w:rPr>
        <w:t xml:space="preserve"> </w:t>
      </w:r>
      <w:r w:rsidR="00361FF5" w:rsidRPr="0039360C">
        <w:rPr>
          <w:rFonts w:ascii="Times New Roman" w:hAnsi="Times New Roman" w:cs="Times New Roman"/>
          <w:b/>
          <w:bCs/>
          <w:sz w:val="24"/>
          <w:szCs w:val="24"/>
          <w:lang w:val="en-GB"/>
        </w:rPr>
        <w:t>etc</w:t>
      </w:r>
      <w:r w:rsidR="005F29C4" w:rsidRPr="0039360C">
        <w:rPr>
          <w:rFonts w:ascii="Times New Roman" w:hAnsi="Times New Roman" w:cs="Times New Roman"/>
          <w:b/>
          <w:bCs/>
          <w:sz w:val="24"/>
          <w:szCs w:val="24"/>
          <w:lang w:val="en-GB"/>
        </w:rPr>
        <w:t>.)</w:t>
      </w:r>
    </w:p>
    <w:p w14:paraId="3775C482" w14:textId="5CC2853C" w:rsidR="00E904F2" w:rsidRPr="0039360C" w:rsidRDefault="00080402" w:rsidP="00DE615E">
      <w:pPr>
        <w:pStyle w:val="Nincstrkz"/>
        <w:keepNext/>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Purpose of data processing</w:t>
      </w:r>
      <w:r w:rsidR="00E904F2" w:rsidRPr="0039360C">
        <w:rPr>
          <w:rFonts w:ascii="Times New Roman" w:hAnsi="Times New Roman" w:cs="Times New Roman"/>
          <w:i/>
          <w:iCs/>
          <w:sz w:val="24"/>
          <w:szCs w:val="24"/>
          <w:lang w:val="en-GB"/>
        </w:rPr>
        <w:t>:</w:t>
      </w:r>
      <w:r w:rsidR="008A62EC" w:rsidRPr="0039360C">
        <w:rPr>
          <w:rFonts w:ascii="Times New Roman" w:hAnsi="Times New Roman" w:cs="Times New Roman"/>
          <w:iCs/>
          <w:sz w:val="24"/>
          <w:szCs w:val="24"/>
          <w:lang w:val="en-GB"/>
        </w:rPr>
        <w:t xml:space="preserve"> </w:t>
      </w:r>
      <w:r w:rsidR="006A258B" w:rsidRPr="0039360C">
        <w:rPr>
          <w:rFonts w:ascii="Times New Roman" w:hAnsi="Times New Roman" w:cs="Times New Roman"/>
          <w:iCs/>
          <w:sz w:val="24"/>
          <w:szCs w:val="24"/>
          <w:lang w:val="en-GB"/>
        </w:rPr>
        <w:t xml:space="preserve">Provision of additional programmes for the hotel guests </w:t>
      </w:r>
    </w:p>
    <w:p w14:paraId="1831DC1C" w14:textId="77777777" w:rsidR="004F71B9" w:rsidRPr="0039360C" w:rsidRDefault="004F71B9" w:rsidP="00DE615E">
      <w:pPr>
        <w:pStyle w:val="Nincstrkz"/>
        <w:keepNext/>
        <w:jc w:val="both"/>
        <w:rPr>
          <w:rFonts w:ascii="Times New Roman" w:hAnsi="Times New Roman" w:cs="Times New Roman"/>
          <w:sz w:val="24"/>
          <w:szCs w:val="24"/>
          <w:lang w:val="en-GB"/>
        </w:rPr>
      </w:pPr>
    </w:p>
    <w:p w14:paraId="4BD5DDA3" w14:textId="2C577E91" w:rsidR="004F71B9" w:rsidRPr="0039360C" w:rsidRDefault="00080402" w:rsidP="00DE615E">
      <w:pPr>
        <w:pStyle w:val="Nincstrkz"/>
        <w:keepNext/>
        <w:jc w:val="both"/>
        <w:rPr>
          <w:rFonts w:ascii="Times New Roman" w:hAnsi="Times New Roman" w:cs="Times New Roman"/>
          <w:color w:val="000000"/>
          <w:sz w:val="24"/>
          <w:szCs w:val="24"/>
          <w:lang w:val="en-GB"/>
        </w:rPr>
      </w:pPr>
      <w:r w:rsidRPr="0039360C">
        <w:rPr>
          <w:rFonts w:ascii="Times New Roman" w:hAnsi="Times New Roman" w:cs="Times New Roman"/>
          <w:i/>
          <w:iCs/>
          <w:sz w:val="24"/>
          <w:szCs w:val="24"/>
          <w:lang w:val="en-GB"/>
        </w:rPr>
        <w:t>Scope of data subjects</w:t>
      </w:r>
      <w:r w:rsidR="004F71B9" w:rsidRPr="0039360C">
        <w:rPr>
          <w:rFonts w:ascii="Times New Roman" w:hAnsi="Times New Roman" w:cs="Times New Roman"/>
          <w:i/>
          <w:iCs/>
          <w:sz w:val="24"/>
          <w:szCs w:val="24"/>
          <w:lang w:val="en-GB"/>
        </w:rPr>
        <w:t>:</w:t>
      </w:r>
      <w:r w:rsidR="004F71B9" w:rsidRPr="0039360C">
        <w:rPr>
          <w:rFonts w:ascii="Times New Roman" w:hAnsi="Times New Roman" w:cs="Times New Roman"/>
          <w:color w:val="000000"/>
          <w:sz w:val="24"/>
          <w:szCs w:val="24"/>
          <w:lang w:val="en-GB"/>
        </w:rPr>
        <w:t xml:space="preserve"> </w:t>
      </w:r>
      <w:r w:rsidR="006A258B" w:rsidRPr="0039360C">
        <w:rPr>
          <w:rFonts w:ascii="Times New Roman" w:hAnsi="Times New Roman" w:cs="Times New Roman"/>
          <w:color w:val="000000"/>
          <w:sz w:val="24"/>
          <w:szCs w:val="24"/>
          <w:lang w:val="en-GB"/>
        </w:rPr>
        <w:t xml:space="preserve">Anyone who has booked accommodation </w:t>
      </w:r>
      <w:r w:rsidR="00132319">
        <w:rPr>
          <w:rFonts w:ascii="Times New Roman" w:hAnsi="Times New Roman" w:cs="Times New Roman"/>
          <w:color w:val="000000"/>
          <w:sz w:val="24"/>
          <w:szCs w:val="24"/>
          <w:lang w:val="en-GB"/>
        </w:rPr>
        <w:t>at</w:t>
      </w:r>
      <w:r w:rsidR="006A258B" w:rsidRPr="0039360C">
        <w:rPr>
          <w:rFonts w:ascii="Times New Roman" w:hAnsi="Times New Roman" w:cs="Times New Roman"/>
          <w:color w:val="000000"/>
          <w:sz w:val="24"/>
          <w:szCs w:val="24"/>
          <w:lang w:val="en-GB"/>
        </w:rPr>
        <w:t xml:space="preserve"> Hotel Sopron</w:t>
      </w:r>
    </w:p>
    <w:p w14:paraId="66A48A48" w14:textId="77777777" w:rsidR="004F71B9" w:rsidRPr="0039360C" w:rsidRDefault="004F71B9" w:rsidP="00DE615E">
      <w:pPr>
        <w:pStyle w:val="Nincstrkz"/>
        <w:keepNext/>
        <w:jc w:val="both"/>
        <w:rPr>
          <w:rFonts w:ascii="Times New Roman" w:hAnsi="Times New Roman" w:cs="Times New Roman"/>
          <w:i/>
          <w:iCs/>
          <w:sz w:val="24"/>
          <w:szCs w:val="24"/>
          <w:lang w:val="en-GB"/>
        </w:rPr>
      </w:pPr>
    </w:p>
    <w:p w14:paraId="77F0ECE0" w14:textId="74CC3CF0" w:rsidR="00E904F2" w:rsidRPr="0039360C" w:rsidRDefault="00080402" w:rsidP="00DE615E">
      <w:pPr>
        <w:pStyle w:val="Nincstrkz"/>
        <w:keepNext/>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Source of data processed</w:t>
      </w:r>
      <w:r w:rsidR="00E904F2" w:rsidRPr="0039360C">
        <w:rPr>
          <w:rFonts w:ascii="Times New Roman" w:hAnsi="Times New Roman" w:cs="Times New Roman"/>
          <w:i/>
          <w:iCs/>
          <w:sz w:val="24"/>
          <w:szCs w:val="24"/>
          <w:lang w:val="en-GB"/>
        </w:rPr>
        <w:t>:</w:t>
      </w:r>
      <w:r w:rsidR="00E904F2" w:rsidRPr="0039360C">
        <w:rPr>
          <w:rFonts w:ascii="Times New Roman" w:hAnsi="Times New Roman" w:cs="Times New Roman"/>
          <w:iCs/>
          <w:sz w:val="24"/>
          <w:szCs w:val="24"/>
          <w:lang w:val="en-GB"/>
        </w:rPr>
        <w:t xml:space="preserve"> </w:t>
      </w:r>
      <w:r w:rsidR="006A258B" w:rsidRPr="0039360C">
        <w:rPr>
          <w:rFonts w:ascii="Times New Roman" w:hAnsi="Times New Roman" w:cs="Times New Roman"/>
          <w:iCs/>
          <w:sz w:val="24"/>
          <w:szCs w:val="24"/>
          <w:lang w:val="en-GB"/>
        </w:rPr>
        <w:t>data subject</w:t>
      </w:r>
    </w:p>
    <w:p w14:paraId="70BC49C1" w14:textId="77777777" w:rsidR="00E904F2" w:rsidRPr="0039360C" w:rsidRDefault="00E904F2" w:rsidP="00E904F2">
      <w:pPr>
        <w:pStyle w:val="Nincstrkz"/>
        <w:jc w:val="both"/>
        <w:rPr>
          <w:rFonts w:ascii="Times New Roman" w:hAnsi="Times New Roman" w:cs="Times New Roman"/>
          <w:iCs/>
          <w:sz w:val="24"/>
          <w:szCs w:val="24"/>
          <w:lang w:val="en-GB"/>
        </w:rPr>
      </w:pPr>
    </w:p>
    <w:p w14:paraId="02665F0A" w14:textId="05827F9D" w:rsidR="00E904F2" w:rsidRPr="0039360C" w:rsidRDefault="00080402" w:rsidP="00DE615E">
      <w:pPr>
        <w:pStyle w:val="Nincstrkz"/>
        <w:keepNext/>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Scope of data processed</w:t>
      </w:r>
      <w:r w:rsidR="00E904F2" w:rsidRPr="0039360C">
        <w:rPr>
          <w:rFonts w:ascii="Times New Roman" w:hAnsi="Times New Roman" w:cs="Times New Roman"/>
          <w:i/>
          <w:iCs/>
          <w:sz w:val="24"/>
          <w:szCs w:val="24"/>
          <w:lang w:val="en-GB"/>
        </w:rPr>
        <w:t>: (</w:t>
      </w:r>
      <w:r w:rsidR="0001043F" w:rsidRPr="0039360C">
        <w:rPr>
          <w:rFonts w:ascii="Times New Roman" w:hAnsi="Times New Roman" w:cs="Times New Roman"/>
          <w:i/>
          <w:iCs/>
          <w:sz w:val="24"/>
          <w:szCs w:val="24"/>
          <w:lang w:val="en-GB"/>
        </w:rPr>
        <w:t>by defining the purpose, the legal grounds and the duration of data processing</w:t>
      </w:r>
      <w:r w:rsidR="00E904F2" w:rsidRPr="0039360C">
        <w:rPr>
          <w:rFonts w:ascii="Times New Roman" w:hAnsi="Times New Roman" w:cs="Times New Roman"/>
          <w:i/>
          <w:iCs/>
          <w:sz w:val="24"/>
          <w:szCs w:val="24"/>
          <w:lang w:val="en-GB"/>
        </w:rPr>
        <w:t>):</w:t>
      </w:r>
    </w:p>
    <w:tbl>
      <w:tblPr>
        <w:tblStyle w:val="Rcsostblzat"/>
        <w:tblW w:w="9463" w:type="dxa"/>
        <w:tblLayout w:type="fixed"/>
        <w:tblCellMar>
          <w:left w:w="57" w:type="dxa"/>
          <w:right w:w="57" w:type="dxa"/>
        </w:tblCellMar>
        <w:tblLook w:val="04A0" w:firstRow="1" w:lastRow="0" w:firstColumn="1" w:lastColumn="0" w:noHBand="0" w:noVBand="1"/>
      </w:tblPr>
      <w:tblGrid>
        <w:gridCol w:w="1838"/>
        <w:gridCol w:w="1843"/>
        <w:gridCol w:w="1668"/>
        <w:gridCol w:w="1393"/>
        <w:gridCol w:w="2721"/>
      </w:tblGrid>
      <w:tr w:rsidR="00E904F2" w:rsidRPr="0039360C" w14:paraId="2DDB6CFE" w14:textId="77777777" w:rsidTr="003D1AC5">
        <w:trPr>
          <w:cantSplit/>
          <w:trHeight w:val="615"/>
          <w:tblHeader/>
        </w:trPr>
        <w:tc>
          <w:tcPr>
            <w:tcW w:w="1838" w:type="dxa"/>
            <w:vAlign w:val="center"/>
          </w:tcPr>
          <w:p w14:paraId="5F414505" w14:textId="2B075BCF" w:rsidR="00E904F2" w:rsidRPr="0039360C" w:rsidRDefault="00A40A9A" w:rsidP="003D1AC5">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Data category</w:t>
            </w:r>
          </w:p>
        </w:tc>
        <w:tc>
          <w:tcPr>
            <w:tcW w:w="1843" w:type="dxa"/>
            <w:vAlign w:val="center"/>
          </w:tcPr>
          <w:p w14:paraId="6601C999" w14:textId="53AD1991" w:rsidR="00E904F2" w:rsidRPr="0039360C" w:rsidRDefault="00A40A9A" w:rsidP="003D1AC5">
            <w:pPr>
              <w:pStyle w:val="Nincstrkz"/>
              <w:jc w:val="center"/>
              <w:rPr>
                <w:rFonts w:ascii="Times New Roman" w:hAnsi="Times New Roman" w:cs="Times New Roman"/>
                <w:iCs/>
                <w:lang w:val="en-GB"/>
              </w:rPr>
            </w:pPr>
            <w:r w:rsidRPr="0039360C">
              <w:rPr>
                <w:rFonts w:ascii="Times New Roman" w:hAnsi="Times New Roman" w:cs="Times New Roman"/>
                <w:iCs/>
                <w:lang w:val="en-GB"/>
              </w:rPr>
              <w:t>Purpose of data processing</w:t>
            </w:r>
          </w:p>
        </w:tc>
        <w:tc>
          <w:tcPr>
            <w:tcW w:w="1668" w:type="dxa"/>
            <w:vAlign w:val="center"/>
          </w:tcPr>
          <w:p w14:paraId="6D9FEB4A" w14:textId="131EE3FF" w:rsidR="00E904F2" w:rsidRPr="0039360C" w:rsidRDefault="00080402" w:rsidP="003D1AC5">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Legal grounds of data processing</w:t>
            </w:r>
          </w:p>
        </w:tc>
        <w:tc>
          <w:tcPr>
            <w:tcW w:w="1393" w:type="dxa"/>
            <w:vAlign w:val="center"/>
          </w:tcPr>
          <w:p w14:paraId="2B1267A0" w14:textId="12A0D6A8" w:rsidR="00E904F2" w:rsidRPr="0039360C" w:rsidRDefault="00080402" w:rsidP="003D1AC5">
            <w:pPr>
              <w:pStyle w:val="Nincstrkz"/>
              <w:jc w:val="center"/>
              <w:rPr>
                <w:rFonts w:ascii="Times New Roman" w:hAnsi="Times New Roman" w:cs="Times New Roman"/>
                <w:iCs/>
                <w:lang w:val="en-GB"/>
              </w:rPr>
            </w:pPr>
            <w:r w:rsidRPr="0039360C">
              <w:rPr>
                <w:rFonts w:ascii="Times New Roman" w:hAnsi="Times New Roman" w:cs="Times New Roman"/>
                <w:iCs/>
                <w:lang w:val="en-GB"/>
              </w:rPr>
              <w:t>Duration of data processing</w:t>
            </w:r>
          </w:p>
        </w:tc>
        <w:tc>
          <w:tcPr>
            <w:tcW w:w="2721" w:type="dxa"/>
            <w:vAlign w:val="center"/>
          </w:tcPr>
          <w:p w14:paraId="7C1E34C5" w14:textId="28D144FC" w:rsidR="00E904F2" w:rsidRPr="0039360C" w:rsidRDefault="00080402" w:rsidP="003D1AC5">
            <w:pPr>
              <w:pStyle w:val="Nincstrkz"/>
              <w:jc w:val="center"/>
              <w:rPr>
                <w:rFonts w:ascii="Times New Roman" w:hAnsi="Times New Roman" w:cs="Times New Roman"/>
                <w:iCs/>
                <w:lang w:val="en-GB"/>
              </w:rPr>
            </w:pPr>
            <w:r w:rsidRPr="0039360C">
              <w:rPr>
                <w:rFonts w:ascii="Times New Roman" w:hAnsi="Times New Roman" w:cs="Times New Roman"/>
                <w:iCs/>
                <w:lang w:val="en-GB"/>
              </w:rPr>
              <w:t>What do we use it for?</w:t>
            </w:r>
          </w:p>
        </w:tc>
      </w:tr>
      <w:tr w:rsidR="00883CC4" w:rsidRPr="0039360C" w14:paraId="4BEA15E8" w14:textId="77777777" w:rsidTr="003D1AC5">
        <w:trPr>
          <w:cantSplit/>
          <w:trHeight w:val="340"/>
        </w:trPr>
        <w:tc>
          <w:tcPr>
            <w:tcW w:w="1838" w:type="dxa"/>
            <w:vMerge w:val="restart"/>
            <w:vAlign w:val="center"/>
          </w:tcPr>
          <w:p w14:paraId="55F116D3" w14:textId="546F4F97" w:rsidR="00883CC4" w:rsidRPr="0039360C" w:rsidRDefault="006A258B" w:rsidP="00883CC4">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Name of the guest using the service</w:t>
            </w:r>
          </w:p>
        </w:tc>
        <w:tc>
          <w:tcPr>
            <w:tcW w:w="1843" w:type="dxa"/>
            <w:vAlign w:val="center"/>
          </w:tcPr>
          <w:p w14:paraId="79D580F2" w14:textId="279463BC" w:rsidR="00883CC4" w:rsidRPr="0039360C" w:rsidRDefault="006A258B" w:rsidP="00883CC4">
            <w:pPr>
              <w:pStyle w:val="Nincstrkz"/>
              <w:rPr>
                <w:rFonts w:ascii="Times New Roman" w:hAnsi="Times New Roman" w:cs="Times New Roman"/>
                <w:iCs/>
                <w:lang w:val="en-GB"/>
              </w:rPr>
            </w:pPr>
            <w:r w:rsidRPr="0039360C">
              <w:rPr>
                <w:rFonts w:ascii="Times New Roman" w:hAnsi="Times New Roman" w:cs="Times New Roman"/>
                <w:iCs/>
                <w:lang w:val="en-GB"/>
              </w:rPr>
              <w:t>identification</w:t>
            </w:r>
          </w:p>
        </w:tc>
        <w:tc>
          <w:tcPr>
            <w:tcW w:w="1668" w:type="dxa"/>
            <w:vMerge w:val="restart"/>
            <w:vAlign w:val="center"/>
          </w:tcPr>
          <w:p w14:paraId="020EE506" w14:textId="13F07CA6" w:rsidR="00883CC4" w:rsidRPr="0039360C" w:rsidRDefault="00883CC4" w:rsidP="00883CC4">
            <w:pPr>
              <w:pStyle w:val="Nincstrkz"/>
              <w:tabs>
                <w:tab w:val="left" w:pos="170"/>
              </w:tabs>
              <w:rPr>
                <w:rFonts w:ascii="Times New Roman" w:hAnsi="Times New Roman" w:cs="Times New Roman"/>
                <w:lang w:val="en-GB"/>
              </w:rPr>
            </w:pPr>
            <w:r w:rsidRPr="0039360C">
              <w:rPr>
                <w:rFonts w:ascii="Times New Roman" w:hAnsi="Times New Roman" w:cs="Times New Roman"/>
                <w:lang w:val="en-GB"/>
              </w:rPr>
              <w:t xml:space="preserve">a) </w:t>
            </w:r>
            <w:r w:rsidR="00C064AB" w:rsidRPr="0039360C">
              <w:rPr>
                <w:rFonts w:ascii="Times New Roman" w:hAnsi="Times New Roman" w:cs="Times New Roman"/>
                <w:lang w:val="en-GB"/>
              </w:rPr>
              <w:t>consent of the data subject</w:t>
            </w:r>
          </w:p>
          <w:p w14:paraId="127E781A" w14:textId="13AB4AF5" w:rsidR="00883CC4" w:rsidRPr="0039360C" w:rsidRDefault="00883CC4" w:rsidP="006A258B">
            <w:pPr>
              <w:pStyle w:val="Nincstrkz"/>
              <w:tabs>
                <w:tab w:val="left" w:pos="170"/>
              </w:tabs>
              <w:rPr>
                <w:rFonts w:ascii="Times New Roman" w:hAnsi="Times New Roman" w:cs="Times New Roman"/>
                <w:lang w:val="en-GB"/>
              </w:rPr>
            </w:pPr>
            <w:r w:rsidRPr="0039360C">
              <w:rPr>
                <w:rFonts w:ascii="Times New Roman" w:hAnsi="Times New Roman" w:cs="Times New Roman"/>
                <w:iCs/>
                <w:lang w:val="en-GB"/>
              </w:rPr>
              <w:t xml:space="preserve">c) </w:t>
            </w:r>
            <w:r w:rsidR="006A258B" w:rsidRPr="0039360C">
              <w:rPr>
                <w:rFonts w:ascii="Times New Roman" w:hAnsi="Times New Roman" w:cs="Times New Roman"/>
                <w:lang w:val="en-GB"/>
              </w:rPr>
              <w:t>legal obligation: (Accounting Act</w:t>
            </w:r>
            <w:r w:rsidRPr="0039360C">
              <w:rPr>
                <w:rFonts w:ascii="Times New Roman" w:hAnsi="Times New Roman" w:cs="Times New Roman"/>
                <w:iCs/>
                <w:lang w:val="en-GB"/>
              </w:rPr>
              <w:t>)</w:t>
            </w:r>
          </w:p>
        </w:tc>
        <w:tc>
          <w:tcPr>
            <w:tcW w:w="1393" w:type="dxa"/>
            <w:vMerge w:val="restart"/>
            <w:vAlign w:val="center"/>
          </w:tcPr>
          <w:p w14:paraId="18D238F1" w14:textId="0C278755" w:rsidR="00883CC4" w:rsidRPr="0039360C" w:rsidRDefault="006A258B" w:rsidP="006A258B">
            <w:pPr>
              <w:pStyle w:val="Nincstrkz"/>
              <w:rPr>
                <w:rFonts w:ascii="Times New Roman" w:hAnsi="Times New Roman" w:cs="Times New Roman"/>
                <w:iCs/>
                <w:lang w:val="en-GB"/>
              </w:rPr>
            </w:pPr>
            <w:r w:rsidRPr="0039360C">
              <w:rPr>
                <w:rFonts w:ascii="Times New Roman" w:hAnsi="Times New Roman" w:cs="Times New Roman"/>
                <w:iCs/>
                <w:lang w:val="en-GB"/>
              </w:rPr>
              <w:t>8 years because they are used for service confirmation</w:t>
            </w:r>
            <w:r w:rsidR="00883CC4" w:rsidRPr="0039360C">
              <w:rPr>
                <w:rFonts w:ascii="Times New Roman" w:hAnsi="Times New Roman" w:cs="Times New Roman"/>
                <w:iCs/>
                <w:lang w:val="en-GB"/>
              </w:rPr>
              <w:t xml:space="preserve"> </w:t>
            </w:r>
            <w:r w:rsidRPr="0039360C">
              <w:rPr>
                <w:rFonts w:ascii="Times New Roman" w:hAnsi="Times New Roman" w:cs="Times New Roman"/>
                <w:iCs/>
                <w:lang w:val="en-GB"/>
              </w:rPr>
              <w:t>as annex to the supplier’s invoice</w:t>
            </w:r>
          </w:p>
        </w:tc>
        <w:tc>
          <w:tcPr>
            <w:tcW w:w="2721" w:type="dxa"/>
            <w:vMerge w:val="restart"/>
            <w:vAlign w:val="center"/>
          </w:tcPr>
          <w:p w14:paraId="364AA489" w14:textId="4230525E" w:rsidR="00883CC4" w:rsidRPr="0039360C" w:rsidRDefault="006A258B" w:rsidP="00883CC4">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indicated on the coupon</w:t>
            </w:r>
          </w:p>
          <w:p w14:paraId="347D7479" w14:textId="43D388E5" w:rsidR="00883CC4" w:rsidRPr="0039360C" w:rsidRDefault="006A258B" w:rsidP="006A258B">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 xml:space="preserve">Registration of issued coupons </w:t>
            </w:r>
          </w:p>
        </w:tc>
      </w:tr>
      <w:tr w:rsidR="00030F38" w:rsidRPr="0039360C" w14:paraId="711B1EFB" w14:textId="77777777" w:rsidTr="003D1AC5">
        <w:trPr>
          <w:cantSplit/>
          <w:trHeight w:val="340"/>
        </w:trPr>
        <w:tc>
          <w:tcPr>
            <w:tcW w:w="1838" w:type="dxa"/>
            <w:vMerge/>
            <w:vAlign w:val="center"/>
          </w:tcPr>
          <w:p w14:paraId="6E5737DA" w14:textId="5F12E7F9" w:rsidR="00030F38" w:rsidRPr="0039360C" w:rsidRDefault="00030F38" w:rsidP="003D1AC5">
            <w:pPr>
              <w:pStyle w:val="Nincstrkz"/>
              <w:tabs>
                <w:tab w:val="left" w:pos="170"/>
              </w:tabs>
              <w:rPr>
                <w:rFonts w:ascii="Times New Roman" w:hAnsi="Times New Roman" w:cs="Times New Roman"/>
                <w:iCs/>
                <w:lang w:val="en-GB"/>
              </w:rPr>
            </w:pPr>
          </w:p>
        </w:tc>
        <w:tc>
          <w:tcPr>
            <w:tcW w:w="1843" w:type="dxa"/>
            <w:vAlign w:val="center"/>
          </w:tcPr>
          <w:p w14:paraId="2306867B" w14:textId="0C7624E6" w:rsidR="00030F38" w:rsidRPr="0039360C" w:rsidRDefault="006A258B" w:rsidP="006A258B">
            <w:pPr>
              <w:pStyle w:val="Nincstrkz"/>
              <w:rPr>
                <w:rFonts w:ascii="Times New Roman" w:hAnsi="Times New Roman" w:cs="Times New Roman"/>
                <w:iCs/>
                <w:lang w:val="en-GB"/>
              </w:rPr>
            </w:pPr>
            <w:r w:rsidRPr="0039360C">
              <w:rPr>
                <w:rFonts w:ascii="Times New Roman" w:hAnsi="Times New Roman" w:cs="Times New Roman"/>
                <w:iCs/>
                <w:lang w:val="en-GB"/>
              </w:rPr>
              <w:t xml:space="preserve">To prove the validity of the coupon </w:t>
            </w:r>
          </w:p>
        </w:tc>
        <w:tc>
          <w:tcPr>
            <w:tcW w:w="1668" w:type="dxa"/>
            <w:vMerge/>
            <w:vAlign w:val="center"/>
          </w:tcPr>
          <w:p w14:paraId="4C61DFE5" w14:textId="6B7D1574" w:rsidR="00030F38" w:rsidRPr="0039360C" w:rsidRDefault="00030F38" w:rsidP="003D1AC5">
            <w:pPr>
              <w:pStyle w:val="Nincstrkz"/>
              <w:tabs>
                <w:tab w:val="left" w:pos="170"/>
              </w:tabs>
              <w:rPr>
                <w:rFonts w:ascii="Times New Roman" w:hAnsi="Times New Roman" w:cs="Times New Roman"/>
                <w:iCs/>
                <w:lang w:val="en-GB"/>
              </w:rPr>
            </w:pPr>
          </w:p>
        </w:tc>
        <w:tc>
          <w:tcPr>
            <w:tcW w:w="1393" w:type="dxa"/>
            <w:vMerge/>
            <w:vAlign w:val="center"/>
          </w:tcPr>
          <w:p w14:paraId="61D72B68" w14:textId="4244FBCF" w:rsidR="00030F38" w:rsidRPr="0039360C" w:rsidRDefault="00030F38" w:rsidP="003D1AC5">
            <w:pPr>
              <w:pStyle w:val="Nincstrkz"/>
              <w:rPr>
                <w:rFonts w:ascii="Times New Roman" w:hAnsi="Times New Roman" w:cs="Times New Roman"/>
                <w:iCs/>
                <w:lang w:val="en-GB"/>
              </w:rPr>
            </w:pPr>
          </w:p>
        </w:tc>
        <w:tc>
          <w:tcPr>
            <w:tcW w:w="2721" w:type="dxa"/>
            <w:vMerge/>
            <w:vAlign w:val="center"/>
          </w:tcPr>
          <w:p w14:paraId="16A91F1B" w14:textId="53175C83" w:rsidR="00030F38" w:rsidRPr="0039360C" w:rsidRDefault="00030F38" w:rsidP="003D1AC5">
            <w:pPr>
              <w:pStyle w:val="Nincstrkz"/>
              <w:numPr>
                <w:ilvl w:val="0"/>
                <w:numId w:val="5"/>
              </w:numPr>
              <w:ind w:left="142" w:hanging="170"/>
              <w:rPr>
                <w:rFonts w:ascii="Times New Roman" w:hAnsi="Times New Roman" w:cs="Times New Roman"/>
                <w:iCs/>
                <w:lang w:val="en-GB"/>
              </w:rPr>
            </w:pPr>
          </w:p>
        </w:tc>
      </w:tr>
    </w:tbl>
    <w:p w14:paraId="42AC5CBD" w14:textId="77777777" w:rsidR="00DE615E" w:rsidRPr="0039360C" w:rsidRDefault="00DE615E" w:rsidP="00DE615E">
      <w:pPr>
        <w:pStyle w:val="Nincstrkz"/>
        <w:jc w:val="both"/>
        <w:rPr>
          <w:rFonts w:ascii="Times New Roman" w:hAnsi="Times New Roman" w:cs="Times New Roman"/>
          <w:i/>
          <w:iCs/>
          <w:sz w:val="24"/>
          <w:szCs w:val="24"/>
          <w:lang w:val="en-GB"/>
        </w:rPr>
      </w:pPr>
    </w:p>
    <w:p w14:paraId="696EA263" w14:textId="780D9D3D" w:rsidR="00DE615E" w:rsidRPr="0039360C" w:rsidRDefault="0001043F" w:rsidP="00DE615E">
      <w:pPr>
        <w:pStyle w:val="Nincstrkz"/>
        <w:ind w:left="1701" w:hanging="1701"/>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Way of data processing</w:t>
      </w:r>
      <w:r w:rsidR="00DE615E" w:rsidRPr="0039360C">
        <w:rPr>
          <w:rFonts w:ascii="Times New Roman" w:hAnsi="Times New Roman" w:cs="Times New Roman"/>
          <w:i/>
          <w:iCs/>
          <w:sz w:val="24"/>
          <w:szCs w:val="24"/>
          <w:lang w:val="en-GB"/>
        </w:rPr>
        <w:t>:</w:t>
      </w:r>
      <w:r w:rsidR="000532F2" w:rsidRPr="0039360C">
        <w:rPr>
          <w:rFonts w:ascii="Times New Roman" w:hAnsi="Times New Roman" w:cs="Times New Roman"/>
          <w:iCs/>
          <w:sz w:val="24"/>
          <w:szCs w:val="24"/>
          <w:lang w:val="en-GB"/>
        </w:rPr>
        <w:t xml:space="preserve"> </w:t>
      </w:r>
      <w:r w:rsidR="001D7A6E" w:rsidRPr="0039360C">
        <w:rPr>
          <w:rFonts w:ascii="Times New Roman" w:hAnsi="Times New Roman" w:cs="Times New Roman"/>
          <w:iCs/>
          <w:sz w:val="24"/>
          <w:szCs w:val="24"/>
          <w:lang w:val="en-GB"/>
        </w:rPr>
        <w:t>electronic</w:t>
      </w:r>
      <w:r w:rsidR="000532F2" w:rsidRPr="0039360C">
        <w:rPr>
          <w:rFonts w:ascii="Times New Roman" w:hAnsi="Times New Roman" w:cs="Times New Roman"/>
          <w:iCs/>
          <w:sz w:val="24"/>
          <w:szCs w:val="24"/>
          <w:lang w:val="en-GB"/>
        </w:rPr>
        <w:t xml:space="preserve">, </w:t>
      </w:r>
      <w:r w:rsidR="006A258B" w:rsidRPr="0039360C">
        <w:rPr>
          <w:rFonts w:ascii="Times New Roman" w:hAnsi="Times New Roman" w:cs="Times New Roman"/>
          <w:iCs/>
          <w:sz w:val="24"/>
          <w:szCs w:val="24"/>
          <w:lang w:val="en-GB"/>
        </w:rPr>
        <w:t>paper-based</w:t>
      </w:r>
    </w:p>
    <w:p w14:paraId="5458A71A" w14:textId="77777777" w:rsidR="00DE615E" w:rsidRPr="0039360C" w:rsidRDefault="00DE615E" w:rsidP="00DE615E">
      <w:pPr>
        <w:pStyle w:val="Nincstrkz"/>
        <w:jc w:val="both"/>
        <w:rPr>
          <w:rFonts w:ascii="Times New Roman" w:hAnsi="Times New Roman" w:cs="Times New Roman"/>
          <w:i/>
          <w:iCs/>
          <w:sz w:val="24"/>
          <w:szCs w:val="24"/>
          <w:highlight w:val="yellow"/>
          <w:lang w:val="en-GB"/>
        </w:rPr>
      </w:pPr>
    </w:p>
    <w:p w14:paraId="680F62F0" w14:textId="77DF1A88" w:rsidR="00DE615E" w:rsidRPr="0039360C" w:rsidRDefault="0001043F" w:rsidP="00DE615E">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Automated decisions, profiling</w:t>
      </w:r>
      <w:r w:rsidR="00DE615E" w:rsidRPr="0039360C">
        <w:rPr>
          <w:rFonts w:ascii="Times New Roman" w:hAnsi="Times New Roman" w:cs="Times New Roman"/>
          <w:i/>
          <w:iCs/>
          <w:sz w:val="24"/>
          <w:szCs w:val="24"/>
          <w:lang w:val="en-GB"/>
        </w:rPr>
        <w:t>:</w:t>
      </w:r>
      <w:r w:rsidR="00DE615E" w:rsidRPr="0039360C">
        <w:rPr>
          <w:rFonts w:ascii="Times New Roman" w:hAnsi="Times New Roman" w:cs="Times New Roman"/>
          <w:iCs/>
          <w:sz w:val="24"/>
          <w:szCs w:val="24"/>
          <w:lang w:val="en-GB"/>
        </w:rPr>
        <w:t xml:space="preserve"> </w:t>
      </w:r>
      <w:proofErr w:type="spellStart"/>
      <w:proofErr w:type="gramStart"/>
      <w:r w:rsidR="0071602E" w:rsidRPr="0039360C">
        <w:rPr>
          <w:rFonts w:ascii="Times New Roman" w:hAnsi="Times New Roman" w:cs="Times New Roman"/>
          <w:iCs/>
          <w:sz w:val="24"/>
          <w:szCs w:val="24"/>
          <w:lang w:val="en-GB"/>
        </w:rPr>
        <w:t>n.a</w:t>
      </w:r>
      <w:proofErr w:type="spellEnd"/>
      <w:proofErr w:type="gramEnd"/>
      <w:r w:rsidR="0071602E" w:rsidRPr="0039360C">
        <w:rPr>
          <w:rFonts w:ascii="Times New Roman" w:hAnsi="Times New Roman" w:cs="Times New Roman"/>
          <w:iCs/>
          <w:sz w:val="24"/>
          <w:szCs w:val="24"/>
          <w:lang w:val="en-GB"/>
        </w:rPr>
        <w:t>. in connection with the data processing</w:t>
      </w:r>
    </w:p>
    <w:p w14:paraId="613B9C97" w14:textId="77777777" w:rsidR="00E904F2" w:rsidRPr="0039360C" w:rsidRDefault="00E904F2" w:rsidP="00E904F2">
      <w:pPr>
        <w:pStyle w:val="Nincstrkz"/>
        <w:jc w:val="both"/>
        <w:rPr>
          <w:rFonts w:ascii="Times New Roman" w:hAnsi="Times New Roman" w:cs="Times New Roman"/>
          <w:i/>
          <w:iCs/>
          <w:sz w:val="24"/>
          <w:szCs w:val="24"/>
          <w:lang w:val="en-GB"/>
        </w:rPr>
      </w:pPr>
    </w:p>
    <w:p w14:paraId="46F32CD7" w14:textId="4613815D" w:rsidR="00E904F2" w:rsidRPr="0039360C" w:rsidRDefault="0001043F" w:rsidP="00E904F2">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w:t>
      </w:r>
      <w:r w:rsidR="00E904F2" w:rsidRPr="0039360C">
        <w:rPr>
          <w:rFonts w:ascii="Times New Roman" w:hAnsi="Times New Roman" w:cs="Times New Roman"/>
          <w:i/>
          <w:iCs/>
          <w:sz w:val="24"/>
          <w:szCs w:val="24"/>
          <w:lang w:val="en-GB"/>
        </w:rPr>
        <w:t xml:space="preserve">: </w:t>
      </w:r>
      <w:r w:rsidR="006A258B" w:rsidRPr="0039360C">
        <w:rPr>
          <w:rFonts w:ascii="Times New Roman" w:hAnsi="Times New Roman" w:cs="Times New Roman"/>
          <w:i/>
          <w:iCs/>
          <w:sz w:val="24"/>
          <w:szCs w:val="24"/>
          <w:lang w:val="en-GB"/>
        </w:rPr>
        <w:t>no</w:t>
      </w:r>
    </w:p>
    <w:p w14:paraId="7A0C01BA" w14:textId="77777777" w:rsidR="00E904F2" w:rsidRPr="0039360C" w:rsidRDefault="00E904F2" w:rsidP="00E904F2">
      <w:pPr>
        <w:pStyle w:val="Nincstrkz"/>
        <w:jc w:val="both"/>
        <w:rPr>
          <w:rFonts w:ascii="Times New Roman" w:hAnsi="Times New Roman" w:cs="Times New Roman"/>
          <w:i/>
          <w:iCs/>
          <w:sz w:val="24"/>
          <w:szCs w:val="24"/>
          <w:lang w:val="en-GB"/>
        </w:rPr>
      </w:pPr>
    </w:p>
    <w:p w14:paraId="39AB43AB" w14:textId="64D8B6E5" w:rsidR="00E904F2" w:rsidRPr="0039360C" w:rsidRDefault="0001043F" w:rsidP="00E904F2">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 to third countries or international organisations</w:t>
      </w:r>
      <w:r w:rsidR="00E904F2" w:rsidRPr="0039360C">
        <w:rPr>
          <w:rFonts w:ascii="Times New Roman" w:hAnsi="Times New Roman" w:cs="Times New Roman"/>
          <w:i/>
          <w:iCs/>
          <w:sz w:val="24"/>
          <w:szCs w:val="24"/>
          <w:lang w:val="en-GB"/>
        </w:rPr>
        <w:t xml:space="preserve">: </w:t>
      </w:r>
      <w:r w:rsidR="006A258B" w:rsidRPr="0039360C">
        <w:rPr>
          <w:rFonts w:ascii="Times New Roman" w:hAnsi="Times New Roman" w:cs="Times New Roman"/>
          <w:iCs/>
          <w:sz w:val="24"/>
          <w:szCs w:val="24"/>
          <w:lang w:val="en-GB"/>
        </w:rPr>
        <w:t>no</w:t>
      </w:r>
    </w:p>
    <w:p w14:paraId="7A4FBDC6" w14:textId="77777777" w:rsidR="00E904F2" w:rsidRPr="0039360C" w:rsidRDefault="00E904F2" w:rsidP="00E904F2">
      <w:pPr>
        <w:pStyle w:val="Nincstrkz"/>
        <w:jc w:val="both"/>
        <w:rPr>
          <w:rFonts w:ascii="Times New Roman" w:hAnsi="Times New Roman" w:cs="Times New Roman"/>
          <w:i/>
          <w:iCs/>
          <w:sz w:val="24"/>
          <w:szCs w:val="24"/>
          <w:lang w:val="en-GB"/>
        </w:rPr>
      </w:pPr>
    </w:p>
    <w:p w14:paraId="631C7F97" w14:textId="4975E6E0" w:rsidR="001C0839" w:rsidRPr="0039360C" w:rsidRDefault="0001043F" w:rsidP="001C0839">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Data processors</w:t>
      </w:r>
      <w:r w:rsidR="001C0839" w:rsidRPr="0039360C">
        <w:rPr>
          <w:rFonts w:ascii="Times New Roman" w:hAnsi="Times New Roman" w:cs="Times New Roman"/>
          <w:i/>
          <w:iCs/>
          <w:sz w:val="24"/>
          <w:szCs w:val="24"/>
          <w:lang w:val="en-GB"/>
        </w:rPr>
        <w:t>:</w:t>
      </w:r>
      <w:r w:rsidR="00883CC4" w:rsidRPr="0039360C">
        <w:rPr>
          <w:rFonts w:ascii="Times New Roman" w:hAnsi="Times New Roman" w:cs="Times New Roman"/>
          <w:iCs/>
          <w:sz w:val="24"/>
          <w:szCs w:val="24"/>
          <w:lang w:val="en-GB"/>
        </w:rPr>
        <w:t xml:space="preserve"> </w:t>
      </w:r>
      <w:r w:rsidR="006A258B" w:rsidRPr="0039360C">
        <w:rPr>
          <w:rFonts w:ascii="Times New Roman" w:hAnsi="Times New Roman" w:cs="Times New Roman"/>
          <w:iCs/>
          <w:sz w:val="24"/>
          <w:szCs w:val="24"/>
          <w:lang w:val="en-GB"/>
        </w:rPr>
        <w:t>no</w:t>
      </w:r>
    </w:p>
    <w:p w14:paraId="198BEAC9" w14:textId="77777777" w:rsidR="00E904F2" w:rsidRPr="0039360C" w:rsidRDefault="00E904F2" w:rsidP="00E904F2">
      <w:pPr>
        <w:pStyle w:val="Nincstrkz"/>
        <w:rPr>
          <w:rFonts w:ascii="Times New Roman" w:hAnsi="Times New Roman" w:cs="Times New Roman"/>
          <w:i/>
          <w:iCs/>
          <w:sz w:val="24"/>
          <w:szCs w:val="24"/>
          <w:lang w:val="en-GB"/>
        </w:rPr>
      </w:pPr>
    </w:p>
    <w:p w14:paraId="27BAD565" w14:textId="00CAFAB7" w:rsidR="00E904F2" w:rsidRPr="0039360C" w:rsidRDefault="0001043F" w:rsidP="00E904F2">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Possible consequences of the non-delivery of data</w:t>
      </w:r>
      <w:r w:rsidR="00E904F2" w:rsidRPr="0039360C">
        <w:rPr>
          <w:rFonts w:ascii="Times New Roman" w:hAnsi="Times New Roman" w:cs="Times New Roman"/>
          <w:i/>
          <w:iCs/>
          <w:sz w:val="24"/>
          <w:szCs w:val="24"/>
          <w:lang w:val="en-GB"/>
        </w:rPr>
        <w:t>:</w:t>
      </w:r>
      <w:r w:rsidR="00E904F2" w:rsidRPr="0039360C">
        <w:rPr>
          <w:rFonts w:ascii="Times New Roman" w:hAnsi="Times New Roman" w:cs="Times New Roman"/>
          <w:iCs/>
          <w:sz w:val="24"/>
          <w:szCs w:val="24"/>
          <w:lang w:val="en-GB"/>
        </w:rPr>
        <w:t xml:space="preserve"> </w:t>
      </w:r>
      <w:r w:rsidR="006A258B" w:rsidRPr="0039360C">
        <w:rPr>
          <w:rFonts w:ascii="Times New Roman" w:hAnsi="Times New Roman" w:cs="Times New Roman"/>
          <w:iCs/>
          <w:sz w:val="24"/>
          <w:szCs w:val="24"/>
          <w:lang w:val="en-GB"/>
        </w:rPr>
        <w:t>The hotel cannot ensure the programme offered</w:t>
      </w:r>
      <w:r w:rsidR="000532F2" w:rsidRPr="0039360C">
        <w:rPr>
          <w:rFonts w:ascii="Times New Roman" w:hAnsi="Times New Roman" w:cs="Times New Roman"/>
          <w:iCs/>
          <w:sz w:val="24"/>
          <w:szCs w:val="24"/>
          <w:lang w:val="en-GB"/>
        </w:rPr>
        <w:t>.</w:t>
      </w:r>
    </w:p>
    <w:p w14:paraId="7D201D54" w14:textId="54122ABB" w:rsidR="00850E36" w:rsidRPr="0039360C" w:rsidRDefault="00850E36" w:rsidP="00E904F2">
      <w:pPr>
        <w:pStyle w:val="Nincstrkz"/>
        <w:jc w:val="both"/>
        <w:rPr>
          <w:rFonts w:ascii="Times New Roman" w:hAnsi="Times New Roman" w:cs="Times New Roman"/>
          <w:iCs/>
          <w:sz w:val="24"/>
          <w:szCs w:val="24"/>
          <w:lang w:val="en-GB"/>
        </w:rPr>
      </w:pPr>
    </w:p>
    <w:p w14:paraId="57FE34A7" w14:textId="77777777" w:rsidR="00850E36" w:rsidRPr="0039360C" w:rsidRDefault="00850E36" w:rsidP="00E904F2">
      <w:pPr>
        <w:pStyle w:val="Nincstrkz"/>
        <w:jc w:val="both"/>
        <w:rPr>
          <w:rFonts w:ascii="Times New Roman" w:hAnsi="Times New Roman" w:cs="Times New Roman"/>
          <w:iCs/>
          <w:sz w:val="24"/>
          <w:szCs w:val="24"/>
          <w:lang w:val="en-GB"/>
        </w:rPr>
      </w:pPr>
    </w:p>
    <w:p w14:paraId="1997C093" w14:textId="0A3C95DA" w:rsidR="00AB3A9F" w:rsidRPr="0039360C" w:rsidRDefault="003F62D6" w:rsidP="00DE615E">
      <w:pPr>
        <w:pStyle w:val="Nincstrkz"/>
        <w:keepNext/>
        <w:ind w:left="567" w:hanging="567"/>
        <w:rPr>
          <w:rFonts w:ascii="Times New Roman" w:hAnsi="Times New Roman" w:cs="Times New Roman"/>
          <w:b/>
          <w:bCs/>
          <w:sz w:val="24"/>
          <w:szCs w:val="24"/>
          <w:lang w:val="en-GB"/>
        </w:rPr>
      </w:pPr>
      <w:r w:rsidRPr="0039360C">
        <w:rPr>
          <w:rFonts w:ascii="Times New Roman" w:hAnsi="Times New Roman" w:cs="Times New Roman"/>
          <w:b/>
          <w:bCs/>
          <w:sz w:val="24"/>
          <w:szCs w:val="24"/>
          <w:lang w:val="en-GB"/>
        </w:rPr>
        <w:t>5.11.</w:t>
      </w:r>
      <w:r w:rsidRPr="0039360C">
        <w:rPr>
          <w:rFonts w:ascii="Times New Roman" w:hAnsi="Times New Roman" w:cs="Times New Roman"/>
          <w:b/>
          <w:bCs/>
          <w:sz w:val="24"/>
          <w:szCs w:val="24"/>
          <w:lang w:val="en-GB"/>
        </w:rPr>
        <w:tab/>
      </w:r>
      <w:r w:rsidR="00361FF5" w:rsidRPr="0039360C">
        <w:rPr>
          <w:rFonts w:ascii="Times New Roman" w:hAnsi="Times New Roman" w:cs="Times New Roman"/>
          <w:b/>
          <w:bCs/>
          <w:sz w:val="24"/>
          <w:szCs w:val="24"/>
          <w:lang w:val="en-GB"/>
        </w:rPr>
        <w:t>GIFT COUPON</w:t>
      </w:r>
      <w:r w:rsidR="00394133" w:rsidRPr="0039360C">
        <w:rPr>
          <w:rFonts w:ascii="Times New Roman" w:hAnsi="Times New Roman" w:cs="Times New Roman"/>
          <w:b/>
          <w:bCs/>
          <w:sz w:val="24"/>
          <w:szCs w:val="24"/>
          <w:lang w:val="en-GB"/>
        </w:rPr>
        <w:t>S</w:t>
      </w:r>
    </w:p>
    <w:p w14:paraId="0AA934EE" w14:textId="41218DA7" w:rsidR="00AB3A9F" w:rsidRPr="0039360C" w:rsidRDefault="00080402" w:rsidP="00DE615E">
      <w:pPr>
        <w:pStyle w:val="Nincstrkz"/>
        <w:keepNext/>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Purpose of data processing</w:t>
      </w:r>
      <w:r w:rsidR="00AB3A9F" w:rsidRPr="0039360C">
        <w:rPr>
          <w:rFonts w:ascii="Times New Roman" w:hAnsi="Times New Roman" w:cs="Times New Roman"/>
          <w:i/>
          <w:iCs/>
          <w:sz w:val="24"/>
          <w:szCs w:val="24"/>
          <w:lang w:val="en-GB"/>
        </w:rPr>
        <w:t>:</w:t>
      </w:r>
      <w:r w:rsidR="001D7A01" w:rsidRPr="0039360C">
        <w:rPr>
          <w:rFonts w:ascii="Times New Roman" w:hAnsi="Times New Roman" w:cs="Times New Roman"/>
          <w:i/>
          <w:iCs/>
          <w:sz w:val="24"/>
          <w:szCs w:val="24"/>
          <w:lang w:val="en-GB"/>
        </w:rPr>
        <w:t xml:space="preserve"> </w:t>
      </w:r>
      <w:r w:rsidR="006A258B" w:rsidRPr="0039360C">
        <w:rPr>
          <w:rFonts w:ascii="Times New Roman" w:hAnsi="Times New Roman" w:cs="Times New Roman"/>
          <w:i/>
          <w:iCs/>
          <w:sz w:val="24"/>
          <w:szCs w:val="24"/>
          <w:lang w:val="en-GB"/>
        </w:rPr>
        <w:t>Offering the option of buying gift coupons and delivering it to the guest</w:t>
      </w:r>
      <w:r w:rsidR="000532F2" w:rsidRPr="0039360C">
        <w:rPr>
          <w:rFonts w:ascii="Times New Roman" w:hAnsi="Times New Roman" w:cs="Times New Roman"/>
          <w:i/>
          <w:iCs/>
          <w:sz w:val="24"/>
          <w:szCs w:val="24"/>
          <w:lang w:val="en-GB"/>
        </w:rPr>
        <w:t>.</w:t>
      </w:r>
    </w:p>
    <w:p w14:paraId="5159E4B7" w14:textId="77777777" w:rsidR="004F71B9" w:rsidRPr="0039360C" w:rsidRDefault="004F71B9" w:rsidP="00DE615E">
      <w:pPr>
        <w:pStyle w:val="Nincstrkz"/>
        <w:keepNext/>
        <w:jc w:val="both"/>
        <w:rPr>
          <w:rFonts w:ascii="Times New Roman" w:hAnsi="Times New Roman" w:cs="Times New Roman"/>
          <w:sz w:val="24"/>
          <w:szCs w:val="24"/>
          <w:lang w:val="en-GB"/>
        </w:rPr>
      </w:pPr>
    </w:p>
    <w:p w14:paraId="00A8244A" w14:textId="0B8CE1C6" w:rsidR="004F71B9" w:rsidRPr="0039360C" w:rsidRDefault="00080402" w:rsidP="00DE615E">
      <w:pPr>
        <w:pStyle w:val="Nincstrkz"/>
        <w:keepNext/>
        <w:jc w:val="both"/>
        <w:rPr>
          <w:rFonts w:ascii="Times New Roman" w:hAnsi="Times New Roman" w:cs="Times New Roman"/>
          <w:color w:val="000000"/>
          <w:sz w:val="24"/>
          <w:szCs w:val="24"/>
          <w:lang w:val="en-GB"/>
        </w:rPr>
      </w:pPr>
      <w:r w:rsidRPr="0039360C">
        <w:rPr>
          <w:rFonts w:ascii="Times New Roman" w:hAnsi="Times New Roman" w:cs="Times New Roman"/>
          <w:i/>
          <w:iCs/>
          <w:sz w:val="24"/>
          <w:szCs w:val="24"/>
          <w:lang w:val="en-GB"/>
        </w:rPr>
        <w:t>Scope of data subjects</w:t>
      </w:r>
      <w:r w:rsidR="004F71B9" w:rsidRPr="0039360C">
        <w:rPr>
          <w:rFonts w:ascii="Times New Roman" w:hAnsi="Times New Roman" w:cs="Times New Roman"/>
          <w:i/>
          <w:iCs/>
          <w:sz w:val="24"/>
          <w:szCs w:val="24"/>
          <w:lang w:val="en-GB"/>
        </w:rPr>
        <w:t>:</w:t>
      </w:r>
      <w:r w:rsidR="004F71B9" w:rsidRPr="0039360C">
        <w:rPr>
          <w:rFonts w:ascii="Times New Roman" w:hAnsi="Times New Roman" w:cs="Times New Roman"/>
          <w:color w:val="000000"/>
          <w:sz w:val="24"/>
          <w:szCs w:val="24"/>
          <w:lang w:val="en-GB"/>
        </w:rPr>
        <w:t xml:space="preserve"> </w:t>
      </w:r>
      <w:r w:rsidR="006A258B" w:rsidRPr="0039360C">
        <w:rPr>
          <w:rFonts w:ascii="Times New Roman" w:hAnsi="Times New Roman" w:cs="Times New Roman"/>
          <w:color w:val="000000"/>
          <w:sz w:val="24"/>
          <w:szCs w:val="24"/>
          <w:lang w:val="en-GB"/>
        </w:rPr>
        <w:t>Anyone contacting</w:t>
      </w:r>
      <w:r w:rsidR="000532F2" w:rsidRPr="0039360C">
        <w:rPr>
          <w:rFonts w:ascii="Times New Roman" w:hAnsi="Times New Roman" w:cs="Times New Roman"/>
          <w:color w:val="000000"/>
          <w:sz w:val="24"/>
          <w:szCs w:val="24"/>
          <w:lang w:val="en-GB"/>
        </w:rPr>
        <w:t xml:space="preserve"> Hotel Sopro</w:t>
      </w:r>
      <w:r w:rsidR="006A258B" w:rsidRPr="0039360C">
        <w:rPr>
          <w:rFonts w:ascii="Times New Roman" w:hAnsi="Times New Roman" w:cs="Times New Roman"/>
          <w:color w:val="000000"/>
          <w:sz w:val="24"/>
          <w:szCs w:val="24"/>
          <w:lang w:val="en-GB"/>
        </w:rPr>
        <w:t>n with the aim to buy a gift coupon</w:t>
      </w:r>
    </w:p>
    <w:p w14:paraId="4D84DC43" w14:textId="77777777" w:rsidR="004F71B9" w:rsidRPr="0039360C" w:rsidRDefault="004F71B9" w:rsidP="00DE615E">
      <w:pPr>
        <w:pStyle w:val="Nincstrkz"/>
        <w:keepNext/>
        <w:jc w:val="both"/>
        <w:rPr>
          <w:rFonts w:ascii="Times New Roman" w:hAnsi="Times New Roman" w:cs="Times New Roman"/>
          <w:i/>
          <w:iCs/>
          <w:sz w:val="24"/>
          <w:szCs w:val="24"/>
          <w:lang w:val="en-GB"/>
        </w:rPr>
      </w:pPr>
    </w:p>
    <w:p w14:paraId="0F1D5832" w14:textId="656B6850" w:rsidR="008226B8" w:rsidRPr="0039360C" w:rsidRDefault="00080402" w:rsidP="00DE615E">
      <w:pPr>
        <w:pStyle w:val="Nincstrkz"/>
        <w:keepNext/>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Source of data processed</w:t>
      </w:r>
      <w:r w:rsidR="00AB3A9F" w:rsidRPr="0039360C">
        <w:rPr>
          <w:rFonts w:ascii="Times New Roman" w:hAnsi="Times New Roman" w:cs="Times New Roman"/>
          <w:i/>
          <w:iCs/>
          <w:sz w:val="24"/>
          <w:szCs w:val="24"/>
          <w:lang w:val="en-GB"/>
        </w:rPr>
        <w:t>:</w:t>
      </w:r>
      <w:r w:rsidR="00AB3A9F" w:rsidRPr="0039360C">
        <w:rPr>
          <w:rFonts w:ascii="Times New Roman" w:hAnsi="Times New Roman" w:cs="Times New Roman"/>
          <w:iCs/>
          <w:sz w:val="24"/>
          <w:szCs w:val="24"/>
          <w:lang w:val="en-GB"/>
        </w:rPr>
        <w:t xml:space="preserve"> </w:t>
      </w:r>
      <w:r w:rsidR="006A258B" w:rsidRPr="0039360C">
        <w:rPr>
          <w:rFonts w:ascii="Times New Roman" w:hAnsi="Times New Roman" w:cs="Times New Roman"/>
          <w:iCs/>
          <w:sz w:val="24"/>
          <w:szCs w:val="24"/>
          <w:lang w:val="en-GB"/>
        </w:rPr>
        <w:t>data subject</w:t>
      </w:r>
    </w:p>
    <w:p w14:paraId="77AEF7CC" w14:textId="77777777" w:rsidR="00AB3A9F" w:rsidRPr="0039360C" w:rsidRDefault="00AB3A9F" w:rsidP="00AB3A9F">
      <w:pPr>
        <w:pStyle w:val="Nincstrkz"/>
        <w:jc w:val="both"/>
        <w:rPr>
          <w:rFonts w:ascii="Times New Roman" w:hAnsi="Times New Roman" w:cs="Times New Roman"/>
          <w:iCs/>
          <w:sz w:val="24"/>
          <w:szCs w:val="24"/>
          <w:lang w:val="en-GB"/>
        </w:rPr>
      </w:pPr>
    </w:p>
    <w:p w14:paraId="0E6553E9" w14:textId="45DBC837" w:rsidR="00AB3A9F" w:rsidRPr="0039360C" w:rsidRDefault="00080402" w:rsidP="00DE615E">
      <w:pPr>
        <w:pStyle w:val="Nincstrkz"/>
        <w:keepNext/>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lastRenderedPageBreak/>
        <w:t>Scope of data processed</w:t>
      </w:r>
      <w:r w:rsidR="00AB3A9F" w:rsidRPr="0039360C">
        <w:rPr>
          <w:rFonts w:ascii="Times New Roman" w:hAnsi="Times New Roman" w:cs="Times New Roman"/>
          <w:i/>
          <w:iCs/>
          <w:sz w:val="24"/>
          <w:szCs w:val="24"/>
          <w:lang w:val="en-GB"/>
        </w:rPr>
        <w:t>: (</w:t>
      </w:r>
      <w:r w:rsidR="0001043F" w:rsidRPr="0039360C">
        <w:rPr>
          <w:rFonts w:ascii="Times New Roman" w:hAnsi="Times New Roman" w:cs="Times New Roman"/>
          <w:i/>
          <w:iCs/>
          <w:sz w:val="24"/>
          <w:szCs w:val="24"/>
          <w:lang w:val="en-GB"/>
        </w:rPr>
        <w:t>by defining the purpose, the legal grounds and the duration of data processing</w:t>
      </w:r>
      <w:r w:rsidR="00AB3A9F" w:rsidRPr="0039360C">
        <w:rPr>
          <w:rFonts w:ascii="Times New Roman" w:hAnsi="Times New Roman" w:cs="Times New Roman"/>
          <w:i/>
          <w:iCs/>
          <w:sz w:val="24"/>
          <w:szCs w:val="24"/>
          <w:lang w:val="en-GB"/>
        </w:rPr>
        <w:t>):</w:t>
      </w:r>
    </w:p>
    <w:p w14:paraId="1F2DFC7D" w14:textId="77777777" w:rsidR="008226B8" w:rsidRPr="0039360C" w:rsidRDefault="008226B8" w:rsidP="00DE615E">
      <w:pPr>
        <w:pStyle w:val="Nincstrkz"/>
        <w:keepNext/>
        <w:jc w:val="both"/>
        <w:rPr>
          <w:rFonts w:ascii="Times New Roman" w:hAnsi="Times New Roman" w:cs="Times New Roman"/>
          <w:i/>
          <w:iCs/>
          <w:sz w:val="24"/>
          <w:szCs w:val="24"/>
          <w:lang w:val="en-GB"/>
        </w:rPr>
      </w:pPr>
    </w:p>
    <w:p w14:paraId="423C0022" w14:textId="77777777" w:rsidR="008226B8" w:rsidRPr="0039360C" w:rsidRDefault="008226B8" w:rsidP="00DE615E">
      <w:pPr>
        <w:pStyle w:val="Nincstrkz"/>
        <w:keepNext/>
        <w:jc w:val="both"/>
        <w:rPr>
          <w:rFonts w:ascii="Times New Roman" w:hAnsi="Times New Roman" w:cs="Times New Roman"/>
          <w:i/>
          <w:iCs/>
          <w:sz w:val="24"/>
          <w:szCs w:val="24"/>
          <w:lang w:val="en-GB"/>
        </w:rPr>
      </w:pPr>
    </w:p>
    <w:tbl>
      <w:tblPr>
        <w:tblStyle w:val="Rcsostblzat"/>
        <w:tblW w:w="9411" w:type="dxa"/>
        <w:tblLayout w:type="fixed"/>
        <w:tblCellMar>
          <w:left w:w="57" w:type="dxa"/>
          <w:right w:w="57" w:type="dxa"/>
        </w:tblCellMar>
        <w:tblLook w:val="04A0" w:firstRow="1" w:lastRow="0" w:firstColumn="1" w:lastColumn="0" w:noHBand="0" w:noVBand="1"/>
      </w:tblPr>
      <w:tblGrid>
        <w:gridCol w:w="1134"/>
        <w:gridCol w:w="1644"/>
        <w:gridCol w:w="2098"/>
        <w:gridCol w:w="2551"/>
        <w:gridCol w:w="1984"/>
      </w:tblGrid>
      <w:tr w:rsidR="00883CC4" w:rsidRPr="0039360C" w14:paraId="0B93665C" w14:textId="77777777" w:rsidTr="00883CC4">
        <w:trPr>
          <w:cantSplit/>
          <w:trHeight w:val="615"/>
          <w:tblHeader/>
        </w:trPr>
        <w:tc>
          <w:tcPr>
            <w:tcW w:w="1134" w:type="dxa"/>
            <w:vAlign w:val="center"/>
          </w:tcPr>
          <w:p w14:paraId="145996F0" w14:textId="1883CD84" w:rsidR="00AB3A9F" w:rsidRPr="0039360C" w:rsidRDefault="00A40A9A" w:rsidP="003D1AC5">
            <w:pPr>
              <w:pStyle w:val="Nincstrkz"/>
              <w:tabs>
                <w:tab w:val="left" w:pos="170"/>
              </w:tabs>
              <w:jc w:val="center"/>
              <w:rPr>
                <w:rFonts w:ascii="Times New Roman" w:hAnsi="Times New Roman" w:cs="Times New Roman"/>
                <w:iCs/>
                <w:lang w:val="en-GB"/>
              </w:rPr>
            </w:pPr>
            <w:bookmarkStart w:id="8" w:name="_Hlk519856632"/>
            <w:r w:rsidRPr="0039360C">
              <w:rPr>
                <w:rFonts w:ascii="Times New Roman" w:hAnsi="Times New Roman" w:cs="Times New Roman"/>
                <w:iCs/>
                <w:lang w:val="en-GB"/>
              </w:rPr>
              <w:t>Data category</w:t>
            </w:r>
          </w:p>
        </w:tc>
        <w:tc>
          <w:tcPr>
            <w:tcW w:w="1644" w:type="dxa"/>
            <w:vAlign w:val="center"/>
          </w:tcPr>
          <w:p w14:paraId="4C0039E5" w14:textId="061528BE" w:rsidR="00AB3A9F" w:rsidRPr="0039360C" w:rsidRDefault="00A40A9A" w:rsidP="003D1AC5">
            <w:pPr>
              <w:pStyle w:val="Nincstrkz"/>
              <w:jc w:val="center"/>
              <w:rPr>
                <w:rFonts w:ascii="Times New Roman" w:hAnsi="Times New Roman" w:cs="Times New Roman"/>
                <w:iCs/>
                <w:lang w:val="en-GB"/>
              </w:rPr>
            </w:pPr>
            <w:r w:rsidRPr="0039360C">
              <w:rPr>
                <w:rFonts w:ascii="Times New Roman" w:hAnsi="Times New Roman" w:cs="Times New Roman"/>
                <w:iCs/>
                <w:lang w:val="en-GB"/>
              </w:rPr>
              <w:t>Purpose of data processing</w:t>
            </w:r>
          </w:p>
        </w:tc>
        <w:tc>
          <w:tcPr>
            <w:tcW w:w="2098" w:type="dxa"/>
            <w:vAlign w:val="center"/>
          </w:tcPr>
          <w:p w14:paraId="3FB9F5AF" w14:textId="3B8D6B67" w:rsidR="00AB3A9F" w:rsidRPr="0039360C" w:rsidRDefault="00080402" w:rsidP="003D1AC5">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Legal grounds of data processing</w:t>
            </w:r>
          </w:p>
        </w:tc>
        <w:tc>
          <w:tcPr>
            <w:tcW w:w="2551" w:type="dxa"/>
            <w:vAlign w:val="center"/>
          </w:tcPr>
          <w:p w14:paraId="5C131F34" w14:textId="20E9E192" w:rsidR="00AB3A9F" w:rsidRPr="0039360C" w:rsidRDefault="00080402" w:rsidP="003D1AC5">
            <w:pPr>
              <w:pStyle w:val="Nincstrkz"/>
              <w:jc w:val="center"/>
              <w:rPr>
                <w:rFonts w:ascii="Times New Roman" w:hAnsi="Times New Roman" w:cs="Times New Roman"/>
                <w:iCs/>
                <w:lang w:val="en-GB"/>
              </w:rPr>
            </w:pPr>
            <w:r w:rsidRPr="0039360C">
              <w:rPr>
                <w:rFonts w:ascii="Times New Roman" w:hAnsi="Times New Roman" w:cs="Times New Roman"/>
                <w:iCs/>
                <w:lang w:val="en-GB"/>
              </w:rPr>
              <w:t>Duration of data processing</w:t>
            </w:r>
          </w:p>
        </w:tc>
        <w:tc>
          <w:tcPr>
            <w:tcW w:w="1984" w:type="dxa"/>
            <w:vAlign w:val="center"/>
          </w:tcPr>
          <w:p w14:paraId="64A0E58E" w14:textId="46F5F8A5" w:rsidR="00AB3A9F" w:rsidRPr="0039360C" w:rsidRDefault="00080402" w:rsidP="003D1AC5">
            <w:pPr>
              <w:pStyle w:val="Nincstrkz"/>
              <w:jc w:val="center"/>
              <w:rPr>
                <w:rFonts w:ascii="Times New Roman" w:hAnsi="Times New Roman" w:cs="Times New Roman"/>
                <w:iCs/>
                <w:lang w:val="en-GB"/>
              </w:rPr>
            </w:pPr>
            <w:r w:rsidRPr="0039360C">
              <w:rPr>
                <w:rFonts w:ascii="Times New Roman" w:hAnsi="Times New Roman" w:cs="Times New Roman"/>
                <w:iCs/>
                <w:lang w:val="en-GB"/>
              </w:rPr>
              <w:t>What do we use it for?</w:t>
            </w:r>
          </w:p>
        </w:tc>
      </w:tr>
      <w:tr w:rsidR="00883CC4" w:rsidRPr="0039360C" w14:paraId="31CFC26F" w14:textId="77777777" w:rsidTr="00883CC4">
        <w:trPr>
          <w:cantSplit/>
          <w:trHeight w:val="340"/>
        </w:trPr>
        <w:tc>
          <w:tcPr>
            <w:tcW w:w="1134" w:type="dxa"/>
            <w:vAlign w:val="center"/>
          </w:tcPr>
          <w:p w14:paraId="65D7C45F" w14:textId="22D69B20" w:rsidR="00AB3A9F" w:rsidRPr="0039360C" w:rsidRDefault="006A258B" w:rsidP="003D1AC5">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Name</w:t>
            </w:r>
          </w:p>
          <w:p w14:paraId="219555AB" w14:textId="1AE7138D" w:rsidR="00AB3A9F" w:rsidRPr="0039360C" w:rsidRDefault="00AB3A9F" w:rsidP="006A258B">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 xml:space="preserve">e-mail </w:t>
            </w:r>
            <w:r w:rsidR="006A258B" w:rsidRPr="0039360C">
              <w:rPr>
                <w:rFonts w:ascii="Times New Roman" w:hAnsi="Times New Roman" w:cs="Times New Roman"/>
                <w:iCs/>
                <w:lang w:val="en-GB"/>
              </w:rPr>
              <w:t>address</w:t>
            </w:r>
          </w:p>
        </w:tc>
        <w:tc>
          <w:tcPr>
            <w:tcW w:w="1644" w:type="dxa"/>
            <w:vAlign w:val="center"/>
          </w:tcPr>
          <w:p w14:paraId="79043CD6" w14:textId="37466782" w:rsidR="00AB3A9F" w:rsidRPr="0039360C" w:rsidRDefault="006F1861" w:rsidP="006F1861">
            <w:pPr>
              <w:pStyle w:val="Nincstrkz"/>
              <w:rPr>
                <w:rFonts w:ascii="Times New Roman" w:hAnsi="Times New Roman" w:cs="Times New Roman"/>
                <w:iCs/>
                <w:lang w:val="en-GB"/>
              </w:rPr>
            </w:pPr>
            <w:r w:rsidRPr="0039360C">
              <w:rPr>
                <w:rFonts w:ascii="Times New Roman" w:hAnsi="Times New Roman" w:cs="Times New Roman"/>
                <w:iCs/>
                <w:lang w:val="en-GB"/>
              </w:rPr>
              <w:t>Provision of the gift coupon purchased and proving it has been used up</w:t>
            </w:r>
            <w:r w:rsidR="00883CC4" w:rsidRPr="0039360C">
              <w:rPr>
                <w:rFonts w:ascii="Times New Roman" w:hAnsi="Times New Roman" w:cs="Times New Roman"/>
                <w:iCs/>
                <w:lang w:val="en-GB"/>
              </w:rPr>
              <w:t xml:space="preserve"> </w:t>
            </w:r>
          </w:p>
        </w:tc>
        <w:tc>
          <w:tcPr>
            <w:tcW w:w="2098" w:type="dxa"/>
            <w:vAlign w:val="center"/>
          </w:tcPr>
          <w:p w14:paraId="41138DCF" w14:textId="46BDC243" w:rsidR="00883CC4" w:rsidRPr="0039360C" w:rsidRDefault="00B203C1" w:rsidP="00B203C1">
            <w:pPr>
              <w:pStyle w:val="Nincstrkz"/>
              <w:tabs>
                <w:tab w:val="left" w:pos="170"/>
              </w:tabs>
              <w:rPr>
                <w:rFonts w:ascii="Times New Roman" w:hAnsi="Times New Roman" w:cs="Times New Roman"/>
                <w:lang w:val="en-GB"/>
              </w:rPr>
            </w:pPr>
            <w:r w:rsidRPr="0039360C">
              <w:rPr>
                <w:rFonts w:ascii="Times New Roman" w:hAnsi="Times New Roman" w:cs="Times New Roman"/>
                <w:lang w:val="en-GB"/>
              </w:rPr>
              <w:t xml:space="preserve">a) </w:t>
            </w:r>
            <w:r w:rsidR="00C064AB" w:rsidRPr="0039360C">
              <w:rPr>
                <w:rFonts w:ascii="Times New Roman" w:hAnsi="Times New Roman" w:cs="Times New Roman"/>
                <w:lang w:val="en-GB"/>
              </w:rPr>
              <w:t>consent of the data subject</w:t>
            </w:r>
            <w:r w:rsidR="00883CC4" w:rsidRPr="0039360C">
              <w:rPr>
                <w:rFonts w:ascii="Times New Roman" w:hAnsi="Times New Roman" w:cs="Times New Roman"/>
                <w:lang w:val="en-GB"/>
              </w:rPr>
              <w:t>,</w:t>
            </w:r>
          </w:p>
          <w:p w14:paraId="329ED507" w14:textId="5BCE28DC" w:rsidR="00B203C1" w:rsidRPr="0039360C" w:rsidRDefault="00883CC4" w:rsidP="006F1861">
            <w:pPr>
              <w:pStyle w:val="Nincstrkz"/>
              <w:tabs>
                <w:tab w:val="left" w:pos="170"/>
              </w:tabs>
              <w:rPr>
                <w:rFonts w:ascii="Times New Roman" w:hAnsi="Times New Roman" w:cs="Times New Roman"/>
                <w:lang w:val="en-GB"/>
              </w:rPr>
            </w:pPr>
            <w:r w:rsidRPr="0039360C">
              <w:rPr>
                <w:rFonts w:ascii="Times New Roman" w:hAnsi="Times New Roman" w:cs="Times New Roman"/>
                <w:lang w:val="en-GB"/>
              </w:rPr>
              <w:t xml:space="preserve"> d) </w:t>
            </w:r>
            <w:r w:rsidR="00697773" w:rsidRPr="0039360C">
              <w:rPr>
                <w:rFonts w:ascii="Times New Roman" w:hAnsi="Times New Roman" w:cs="Times New Roman"/>
                <w:lang w:val="en-GB"/>
              </w:rPr>
              <w:t>enforcement of a legitimate interest</w:t>
            </w:r>
            <w:r w:rsidRPr="0039360C">
              <w:rPr>
                <w:rFonts w:ascii="Times New Roman" w:hAnsi="Times New Roman" w:cs="Times New Roman"/>
                <w:lang w:val="en-GB"/>
              </w:rPr>
              <w:t xml:space="preserve">: </w:t>
            </w:r>
            <w:r w:rsidR="006F1861" w:rsidRPr="0039360C">
              <w:rPr>
                <w:rFonts w:ascii="Times New Roman" w:hAnsi="Times New Roman" w:cs="Times New Roman"/>
                <w:lang w:val="en-GB"/>
              </w:rPr>
              <w:t>Economic interest</w:t>
            </w:r>
            <w:r w:rsidRPr="0039360C">
              <w:rPr>
                <w:rFonts w:ascii="Times New Roman" w:hAnsi="Times New Roman" w:cs="Times New Roman"/>
                <w:lang w:val="en-GB"/>
              </w:rPr>
              <w:t xml:space="preserve">: </w:t>
            </w:r>
            <w:r w:rsidR="006F1861" w:rsidRPr="0039360C">
              <w:rPr>
                <w:rFonts w:ascii="Times New Roman" w:hAnsi="Times New Roman" w:cs="Times New Roman"/>
                <w:lang w:val="en-GB"/>
              </w:rPr>
              <w:t>Proof of use</w:t>
            </w:r>
          </w:p>
        </w:tc>
        <w:tc>
          <w:tcPr>
            <w:tcW w:w="2551" w:type="dxa"/>
            <w:vAlign w:val="center"/>
          </w:tcPr>
          <w:p w14:paraId="7E3AA5C3" w14:textId="0F604F27" w:rsidR="00E664BB" w:rsidRPr="0039360C" w:rsidRDefault="00DB08AA" w:rsidP="00B203C1">
            <w:pPr>
              <w:pStyle w:val="Nincstrkz"/>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u</w:t>
            </w:r>
            <w:r w:rsidR="00AE0BEC" w:rsidRPr="0039360C">
              <w:rPr>
                <w:rFonts w:ascii="Times New Roman" w:hAnsi="Times New Roman" w:cs="Times New Roman"/>
                <w:iCs/>
                <w:lang w:val="en-GB"/>
              </w:rPr>
              <w:t>ntil revocation of consent</w:t>
            </w:r>
          </w:p>
          <w:p w14:paraId="50CCB33D" w14:textId="00A61B41" w:rsidR="00B203C1" w:rsidRPr="0039360C" w:rsidRDefault="00DB08AA" w:rsidP="00B203C1">
            <w:pPr>
              <w:pStyle w:val="Nincstrkz"/>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u</w:t>
            </w:r>
            <w:r w:rsidR="006F1861" w:rsidRPr="0039360C">
              <w:rPr>
                <w:rFonts w:ascii="Times New Roman" w:hAnsi="Times New Roman" w:cs="Times New Roman"/>
                <w:iCs/>
                <w:lang w:val="en-GB"/>
              </w:rPr>
              <w:t>ntil the validity of the coupon</w:t>
            </w:r>
          </w:p>
          <w:p w14:paraId="4485ED46" w14:textId="77777777" w:rsidR="00DB08AA" w:rsidRPr="0039360C" w:rsidRDefault="00DB08AA" w:rsidP="006F1861">
            <w:pPr>
              <w:pStyle w:val="Nincstrkz"/>
              <w:numPr>
                <w:ilvl w:val="0"/>
                <w:numId w:val="5"/>
              </w:numPr>
              <w:ind w:left="170" w:hanging="170"/>
              <w:rPr>
                <w:lang w:val="en-GB"/>
              </w:rPr>
            </w:pPr>
            <w:r w:rsidRPr="0039360C">
              <w:rPr>
                <w:rFonts w:ascii="Times New Roman" w:hAnsi="Times New Roman" w:cs="Times New Roman"/>
                <w:iCs/>
                <w:lang w:val="en-GB"/>
              </w:rPr>
              <w:t>until the accounting closure of the year of use</w:t>
            </w:r>
          </w:p>
          <w:p w14:paraId="125F4DFB" w14:textId="60EC6A6C" w:rsidR="00AB3A9F" w:rsidRPr="0039360C" w:rsidRDefault="006F1861" w:rsidP="006F1861">
            <w:pPr>
              <w:pStyle w:val="Nincstrkz"/>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 xml:space="preserve">3 years in </w:t>
            </w:r>
            <w:r w:rsidR="00B203C1" w:rsidRPr="0039360C">
              <w:rPr>
                <w:rFonts w:ascii="Times New Roman" w:hAnsi="Times New Roman" w:cs="Times New Roman"/>
                <w:iCs/>
                <w:lang w:val="en-GB"/>
              </w:rPr>
              <w:t>Outlook</w:t>
            </w:r>
          </w:p>
        </w:tc>
        <w:tc>
          <w:tcPr>
            <w:tcW w:w="1984" w:type="dxa"/>
            <w:vAlign w:val="center"/>
          </w:tcPr>
          <w:p w14:paraId="6D3F40E4" w14:textId="1597FC09" w:rsidR="00AB3A9F" w:rsidRPr="0039360C" w:rsidRDefault="00DB08AA" w:rsidP="003D1AC5">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 xml:space="preserve">sent via </w:t>
            </w:r>
            <w:r w:rsidR="00AB3A9F" w:rsidRPr="0039360C">
              <w:rPr>
                <w:rFonts w:ascii="Times New Roman" w:hAnsi="Times New Roman" w:cs="Times New Roman"/>
                <w:iCs/>
                <w:lang w:val="en-GB"/>
              </w:rPr>
              <w:t>e</w:t>
            </w:r>
            <w:r w:rsidR="00B203C1" w:rsidRPr="0039360C">
              <w:rPr>
                <w:rFonts w:ascii="Times New Roman" w:hAnsi="Times New Roman" w:cs="Times New Roman"/>
                <w:iCs/>
                <w:lang w:val="en-GB"/>
              </w:rPr>
              <w:t>-</w:t>
            </w:r>
            <w:r w:rsidR="00AB3A9F" w:rsidRPr="0039360C">
              <w:rPr>
                <w:rFonts w:ascii="Times New Roman" w:hAnsi="Times New Roman" w:cs="Times New Roman"/>
                <w:iCs/>
                <w:lang w:val="en-GB"/>
              </w:rPr>
              <w:t>mail</w:t>
            </w:r>
            <w:r w:rsidR="00B203C1" w:rsidRPr="0039360C">
              <w:rPr>
                <w:rFonts w:ascii="Times New Roman" w:hAnsi="Times New Roman" w:cs="Times New Roman"/>
                <w:iCs/>
                <w:lang w:val="en-GB"/>
              </w:rPr>
              <w:t xml:space="preserve"> </w:t>
            </w:r>
          </w:p>
          <w:p w14:paraId="2EA95933" w14:textId="0F770816" w:rsidR="00AB3A9F" w:rsidRPr="0039360C" w:rsidRDefault="00DB08AA" w:rsidP="00DB08AA">
            <w:pPr>
              <w:pStyle w:val="Nincstrkz"/>
              <w:numPr>
                <w:ilvl w:val="0"/>
                <w:numId w:val="5"/>
              </w:numPr>
              <w:ind w:left="142" w:hanging="170"/>
              <w:rPr>
                <w:rFonts w:ascii="Times New Roman" w:hAnsi="Times New Roman" w:cs="Times New Roman"/>
                <w:iCs/>
                <w:lang w:val="en-GB"/>
              </w:rPr>
            </w:pPr>
            <w:r w:rsidRPr="0039360C">
              <w:rPr>
                <w:rFonts w:ascii="Times New Roman" w:hAnsi="Times New Roman" w:cs="Times New Roman"/>
                <w:iCs/>
                <w:lang w:val="en-GB"/>
              </w:rPr>
              <w:t>Customer’s name is recorded in the gift coupon registration</w:t>
            </w:r>
            <w:r w:rsidR="00B203C1" w:rsidRPr="0039360C">
              <w:rPr>
                <w:rFonts w:ascii="Times New Roman" w:hAnsi="Times New Roman" w:cs="Times New Roman"/>
                <w:iCs/>
                <w:lang w:val="en-GB"/>
              </w:rPr>
              <w:t xml:space="preserve"> </w:t>
            </w:r>
          </w:p>
        </w:tc>
      </w:tr>
      <w:bookmarkEnd w:id="8"/>
    </w:tbl>
    <w:p w14:paraId="3E03C3A8" w14:textId="77777777" w:rsidR="00DE615E" w:rsidRPr="0039360C" w:rsidRDefault="00DE615E" w:rsidP="00DE615E">
      <w:pPr>
        <w:pStyle w:val="Nincstrkz"/>
        <w:jc w:val="both"/>
        <w:rPr>
          <w:rFonts w:ascii="Times New Roman" w:hAnsi="Times New Roman" w:cs="Times New Roman"/>
          <w:i/>
          <w:iCs/>
          <w:sz w:val="24"/>
          <w:szCs w:val="24"/>
          <w:lang w:val="en-GB"/>
        </w:rPr>
      </w:pPr>
    </w:p>
    <w:p w14:paraId="3175D52E" w14:textId="7DD8E2C4" w:rsidR="00DE615E" w:rsidRPr="0039360C" w:rsidRDefault="0001043F" w:rsidP="00DE615E">
      <w:pPr>
        <w:pStyle w:val="Nincstrkz"/>
        <w:ind w:left="1701" w:hanging="1701"/>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Way of data processing</w:t>
      </w:r>
      <w:r w:rsidR="00DE615E" w:rsidRPr="0039360C">
        <w:rPr>
          <w:rFonts w:ascii="Times New Roman" w:hAnsi="Times New Roman" w:cs="Times New Roman"/>
          <w:i/>
          <w:iCs/>
          <w:sz w:val="24"/>
          <w:szCs w:val="24"/>
          <w:lang w:val="en-GB"/>
        </w:rPr>
        <w:t>:</w:t>
      </w:r>
      <w:r w:rsidR="000532F2" w:rsidRPr="0039360C">
        <w:rPr>
          <w:rFonts w:ascii="Times New Roman" w:hAnsi="Times New Roman" w:cs="Times New Roman"/>
          <w:iCs/>
          <w:sz w:val="24"/>
          <w:szCs w:val="24"/>
          <w:lang w:val="en-GB"/>
        </w:rPr>
        <w:t xml:space="preserve"> </w:t>
      </w:r>
      <w:r w:rsidR="001D7A6E" w:rsidRPr="0039360C">
        <w:rPr>
          <w:rFonts w:ascii="Times New Roman" w:hAnsi="Times New Roman" w:cs="Times New Roman"/>
          <w:iCs/>
          <w:sz w:val="24"/>
          <w:szCs w:val="24"/>
          <w:lang w:val="en-GB"/>
        </w:rPr>
        <w:t>electronic</w:t>
      </w:r>
    </w:p>
    <w:p w14:paraId="108014B0" w14:textId="77777777" w:rsidR="00DE615E" w:rsidRPr="0039360C" w:rsidRDefault="00DE615E" w:rsidP="00DE615E">
      <w:pPr>
        <w:pStyle w:val="Nincstrkz"/>
        <w:jc w:val="both"/>
        <w:rPr>
          <w:rFonts w:ascii="Times New Roman" w:hAnsi="Times New Roman" w:cs="Times New Roman"/>
          <w:i/>
          <w:iCs/>
          <w:sz w:val="24"/>
          <w:szCs w:val="24"/>
          <w:highlight w:val="yellow"/>
          <w:lang w:val="en-GB"/>
        </w:rPr>
      </w:pPr>
    </w:p>
    <w:p w14:paraId="1CA668A6" w14:textId="246400B8" w:rsidR="00DE615E" w:rsidRPr="0039360C" w:rsidRDefault="0001043F" w:rsidP="00DE615E">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Automated decisions, profiling</w:t>
      </w:r>
      <w:r w:rsidR="00DE615E" w:rsidRPr="0039360C">
        <w:rPr>
          <w:rFonts w:ascii="Times New Roman" w:hAnsi="Times New Roman" w:cs="Times New Roman"/>
          <w:i/>
          <w:iCs/>
          <w:sz w:val="24"/>
          <w:szCs w:val="24"/>
          <w:lang w:val="en-GB"/>
        </w:rPr>
        <w:t>:</w:t>
      </w:r>
      <w:r w:rsidR="00DE615E" w:rsidRPr="0039360C">
        <w:rPr>
          <w:rFonts w:ascii="Times New Roman" w:hAnsi="Times New Roman" w:cs="Times New Roman"/>
          <w:iCs/>
          <w:sz w:val="24"/>
          <w:szCs w:val="24"/>
          <w:lang w:val="en-GB"/>
        </w:rPr>
        <w:t xml:space="preserve"> </w:t>
      </w:r>
      <w:proofErr w:type="spellStart"/>
      <w:proofErr w:type="gramStart"/>
      <w:r w:rsidR="0071602E" w:rsidRPr="0039360C">
        <w:rPr>
          <w:rFonts w:ascii="Times New Roman" w:hAnsi="Times New Roman" w:cs="Times New Roman"/>
          <w:iCs/>
          <w:sz w:val="24"/>
          <w:szCs w:val="24"/>
          <w:lang w:val="en-GB"/>
        </w:rPr>
        <w:t>n.a</w:t>
      </w:r>
      <w:proofErr w:type="spellEnd"/>
      <w:proofErr w:type="gramEnd"/>
      <w:r w:rsidR="0071602E" w:rsidRPr="0039360C">
        <w:rPr>
          <w:rFonts w:ascii="Times New Roman" w:hAnsi="Times New Roman" w:cs="Times New Roman"/>
          <w:iCs/>
          <w:sz w:val="24"/>
          <w:szCs w:val="24"/>
          <w:lang w:val="en-GB"/>
        </w:rPr>
        <w:t>. in connection with the data processing</w:t>
      </w:r>
    </w:p>
    <w:p w14:paraId="6A1DF716" w14:textId="77777777" w:rsidR="00AB3A9F" w:rsidRPr="0039360C" w:rsidRDefault="00AB3A9F" w:rsidP="00AB3A9F">
      <w:pPr>
        <w:pStyle w:val="Nincstrkz"/>
        <w:jc w:val="both"/>
        <w:rPr>
          <w:rFonts w:ascii="Times New Roman" w:hAnsi="Times New Roman" w:cs="Times New Roman"/>
          <w:i/>
          <w:iCs/>
          <w:sz w:val="24"/>
          <w:szCs w:val="24"/>
          <w:lang w:val="en-GB"/>
        </w:rPr>
      </w:pPr>
    </w:p>
    <w:p w14:paraId="1A9CFBCF" w14:textId="6A645B84" w:rsidR="00AB3A9F" w:rsidRPr="0039360C" w:rsidRDefault="0001043F" w:rsidP="00AB3A9F">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w:t>
      </w:r>
      <w:r w:rsidR="00AB3A9F" w:rsidRPr="0039360C">
        <w:rPr>
          <w:rFonts w:ascii="Times New Roman" w:hAnsi="Times New Roman" w:cs="Times New Roman"/>
          <w:i/>
          <w:iCs/>
          <w:sz w:val="24"/>
          <w:szCs w:val="24"/>
          <w:lang w:val="en-GB"/>
        </w:rPr>
        <w:t xml:space="preserve">: </w:t>
      </w:r>
      <w:r w:rsidR="006A258B" w:rsidRPr="0039360C">
        <w:rPr>
          <w:rFonts w:ascii="Times New Roman" w:hAnsi="Times New Roman" w:cs="Times New Roman"/>
          <w:i/>
          <w:iCs/>
          <w:sz w:val="24"/>
          <w:szCs w:val="24"/>
          <w:lang w:val="en-GB"/>
        </w:rPr>
        <w:t>no</w:t>
      </w:r>
    </w:p>
    <w:p w14:paraId="1374EE7F" w14:textId="77777777" w:rsidR="00AB3A9F" w:rsidRPr="0039360C" w:rsidRDefault="00AB3A9F" w:rsidP="00AB3A9F">
      <w:pPr>
        <w:pStyle w:val="Nincstrkz"/>
        <w:jc w:val="both"/>
        <w:rPr>
          <w:rFonts w:ascii="Times New Roman" w:hAnsi="Times New Roman" w:cs="Times New Roman"/>
          <w:i/>
          <w:iCs/>
          <w:sz w:val="24"/>
          <w:szCs w:val="24"/>
          <w:lang w:val="en-GB"/>
        </w:rPr>
      </w:pPr>
    </w:p>
    <w:p w14:paraId="07EE3DC1" w14:textId="622B3734" w:rsidR="00AB3A9F" w:rsidRPr="0039360C" w:rsidRDefault="0001043F" w:rsidP="00AB3A9F">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 to third countries or international organisations</w:t>
      </w:r>
      <w:r w:rsidR="00AB3A9F" w:rsidRPr="0039360C">
        <w:rPr>
          <w:rFonts w:ascii="Times New Roman" w:hAnsi="Times New Roman" w:cs="Times New Roman"/>
          <w:i/>
          <w:iCs/>
          <w:sz w:val="24"/>
          <w:szCs w:val="24"/>
          <w:lang w:val="en-GB"/>
        </w:rPr>
        <w:t xml:space="preserve">: </w:t>
      </w:r>
      <w:r w:rsidR="006A258B" w:rsidRPr="0039360C">
        <w:rPr>
          <w:rFonts w:ascii="Times New Roman" w:hAnsi="Times New Roman" w:cs="Times New Roman"/>
          <w:iCs/>
          <w:sz w:val="24"/>
          <w:szCs w:val="24"/>
          <w:lang w:val="en-GB"/>
        </w:rPr>
        <w:t>no</w:t>
      </w:r>
    </w:p>
    <w:p w14:paraId="59C3D0C1" w14:textId="77777777" w:rsidR="00AB3A9F" w:rsidRPr="0039360C" w:rsidRDefault="00AB3A9F" w:rsidP="00AB3A9F">
      <w:pPr>
        <w:pStyle w:val="Nincstrkz"/>
        <w:jc w:val="both"/>
        <w:rPr>
          <w:rFonts w:ascii="Times New Roman" w:hAnsi="Times New Roman" w:cs="Times New Roman"/>
          <w:i/>
          <w:iCs/>
          <w:sz w:val="24"/>
          <w:szCs w:val="24"/>
          <w:lang w:val="en-GB"/>
        </w:rPr>
      </w:pPr>
    </w:p>
    <w:p w14:paraId="0307C413" w14:textId="103FBEB2" w:rsidR="001C0839" w:rsidRPr="0039360C" w:rsidRDefault="0001043F" w:rsidP="001C0839">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Data processors</w:t>
      </w:r>
      <w:r w:rsidR="001C0839" w:rsidRPr="0039360C">
        <w:rPr>
          <w:rFonts w:ascii="Times New Roman" w:hAnsi="Times New Roman" w:cs="Times New Roman"/>
          <w:i/>
          <w:iCs/>
          <w:sz w:val="24"/>
          <w:szCs w:val="24"/>
          <w:lang w:val="en-GB"/>
        </w:rPr>
        <w:t>:</w:t>
      </w:r>
      <w:r w:rsidR="00883CC4" w:rsidRPr="0039360C">
        <w:rPr>
          <w:rFonts w:ascii="Times New Roman" w:hAnsi="Times New Roman" w:cs="Times New Roman"/>
          <w:i/>
          <w:iCs/>
          <w:sz w:val="24"/>
          <w:szCs w:val="24"/>
          <w:lang w:val="en-GB"/>
        </w:rPr>
        <w:t xml:space="preserve"> </w:t>
      </w:r>
      <w:r w:rsidR="006A258B" w:rsidRPr="0039360C">
        <w:rPr>
          <w:rFonts w:ascii="Times New Roman" w:hAnsi="Times New Roman" w:cs="Times New Roman"/>
          <w:iCs/>
          <w:sz w:val="24"/>
          <w:szCs w:val="24"/>
          <w:lang w:val="en-GB"/>
        </w:rPr>
        <w:t>no</w:t>
      </w:r>
    </w:p>
    <w:p w14:paraId="1CEADB32" w14:textId="77777777" w:rsidR="00AB3A9F" w:rsidRPr="0039360C" w:rsidRDefault="00AB3A9F" w:rsidP="00AB3A9F">
      <w:pPr>
        <w:pStyle w:val="Nincstrkz"/>
        <w:rPr>
          <w:rFonts w:ascii="Times New Roman" w:hAnsi="Times New Roman" w:cs="Times New Roman"/>
          <w:i/>
          <w:iCs/>
          <w:sz w:val="24"/>
          <w:szCs w:val="24"/>
          <w:lang w:val="en-GB"/>
        </w:rPr>
      </w:pPr>
    </w:p>
    <w:p w14:paraId="78E7CD39" w14:textId="2CDD5CF7" w:rsidR="00AB3A9F" w:rsidRPr="0039360C" w:rsidRDefault="0001043F" w:rsidP="00AB3A9F">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Possible consequences of the non-delivery of data</w:t>
      </w:r>
      <w:r w:rsidR="00AB3A9F" w:rsidRPr="0039360C">
        <w:rPr>
          <w:rFonts w:ascii="Times New Roman" w:hAnsi="Times New Roman" w:cs="Times New Roman"/>
          <w:i/>
          <w:iCs/>
          <w:sz w:val="24"/>
          <w:szCs w:val="24"/>
          <w:lang w:val="en-GB"/>
        </w:rPr>
        <w:t>:</w:t>
      </w:r>
      <w:r w:rsidR="00AB3A9F" w:rsidRPr="0039360C">
        <w:rPr>
          <w:rFonts w:ascii="Times New Roman" w:hAnsi="Times New Roman" w:cs="Times New Roman"/>
          <w:iCs/>
          <w:sz w:val="24"/>
          <w:szCs w:val="24"/>
          <w:lang w:val="en-GB"/>
        </w:rPr>
        <w:t xml:space="preserve"> </w:t>
      </w:r>
      <w:r w:rsidR="006A258B" w:rsidRPr="0039360C">
        <w:rPr>
          <w:rFonts w:ascii="Times New Roman" w:hAnsi="Times New Roman" w:cs="Times New Roman"/>
          <w:iCs/>
          <w:sz w:val="24"/>
          <w:szCs w:val="24"/>
          <w:lang w:val="en-GB"/>
        </w:rPr>
        <w:t>The hotel cannot ensure the gift coupon</w:t>
      </w:r>
      <w:r w:rsidR="000532F2" w:rsidRPr="0039360C">
        <w:rPr>
          <w:rFonts w:ascii="Times New Roman" w:hAnsi="Times New Roman" w:cs="Times New Roman"/>
          <w:iCs/>
          <w:sz w:val="24"/>
          <w:szCs w:val="24"/>
          <w:lang w:val="en-GB"/>
        </w:rPr>
        <w:t>.</w:t>
      </w:r>
    </w:p>
    <w:p w14:paraId="4C05E208" w14:textId="4E36DA03" w:rsidR="00AB3A9F" w:rsidRPr="0039360C" w:rsidRDefault="00AB3A9F" w:rsidP="00DE615E">
      <w:pPr>
        <w:pStyle w:val="Nincstrkz"/>
        <w:ind w:left="567" w:hanging="567"/>
        <w:rPr>
          <w:rFonts w:ascii="Times New Roman" w:hAnsi="Times New Roman" w:cs="Times New Roman"/>
          <w:b/>
          <w:bCs/>
          <w:sz w:val="24"/>
          <w:szCs w:val="24"/>
          <w:lang w:val="en-GB"/>
        </w:rPr>
      </w:pPr>
    </w:p>
    <w:p w14:paraId="29567BC9" w14:textId="77777777" w:rsidR="00850E36" w:rsidRPr="0039360C" w:rsidRDefault="00850E36" w:rsidP="00DE615E">
      <w:pPr>
        <w:pStyle w:val="Nincstrkz"/>
        <w:ind w:left="567" w:hanging="567"/>
        <w:rPr>
          <w:rFonts w:ascii="Times New Roman" w:hAnsi="Times New Roman" w:cs="Times New Roman"/>
          <w:b/>
          <w:bCs/>
          <w:sz w:val="24"/>
          <w:szCs w:val="24"/>
          <w:lang w:val="en-GB"/>
        </w:rPr>
      </w:pPr>
    </w:p>
    <w:p w14:paraId="0F483190" w14:textId="33712805" w:rsidR="00D2113E" w:rsidRPr="0039360C" w:rsidRDefault="00D2113E" w:rsidP="00D2113E">
      <w:pPr>
        <w:pStyle w:val="Nincstrkz"/>
        <w:keepNext/>
        <w:ind w:left="567" w:hanging="567"/>
        <w:rPr>
          <w:rFonts w:ascii="Times New Roman" w:hAnsi="Times New Roman" w:cs="Times New Roman"/>
          <w:b/>
          <w:bCs/>
          <w:sz w:val="24"/>
          <w:szCs w:val="24"/>
          <w:lang w:val="en-GB"/>
        </w:rPr>
      </w:pPr>
      <w:r w:rsidRPr="0039360C">
        <w:rPr>
          <w:rFonts w:ascii="Times New Roman" w:hAnsi="Times New Roman" w:cs="Times New Roman"/>
          <w:b/>
          <w:bCs/>
          <w:sz w:val="24"/>
          <w:szCs w:val="24"/>
          <w:lang w:val="en-GB"/>
        </w:rPr>
        <w:t>5.12.</w:t>
      </w:r>
      <w:r w:rsidRPr="0039360C">
        <w:rPr>
          <w:rFonts w:ascii="Times New Roman" w:hAnsi="Times New Roman" w:cs="Times New Roman"/>
          <w:b/>
          <w:bCs/>
          <w:sz w:val="24"/>
          <w:szCs w:val="24"/>
          <w:lang w:val="en-GB"/>
        </w:rPr>
        <w:tab/>
      </w:r>
      <w:r w:rsidR="00361FF5" w:rsidRPr="0039360C">
        <w:rPr>
          <w:rFonts w:ascii="Times New Roman" w:hAnsi="Times New Roman" w:cs="Times New Roman"/>
          <w:b/>
          <w:bCs/>
          <w:sz w:val="24"/>
          <w:szCs w:val="24"/>
          <w:lang w:val="en-GB"/>
        </w:rPr>
        <w:t>FREQUENT GUEST PROGRAM</w:t>
      </w:r>
    </w:p>
    <w:p w14:paraId="71D41665" w14:textId="340AFB20" w:rsidR="00D2113E" w:rsidRPr="0039360C" w:rsidRDefault="00080402" w:rsidP="00D2113E">
      <w:pPr>
        <w:pStyle w:val="Nincstrkz"/>
        <w:keepNext/>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Purpose of data processing</w:t>
      </w:r>
      <w:r w:rsidR="00D2113E" w:rsidRPr="0039360C">
        <w:rPr>
          <w:rFonts w:ascii="Times New Roman" w:hAnsi="Times New Roman" w:cs="Times New Roman"/>
          <w:i/>
          <w:iCs/>
          <w:sz w:val="24"/>
          <w:szCs w:val="24"/>
          <w:lang w:val="en-GB"/>
        </w:rPr>
        <w:t>:</w:t>
      </w:r>
      <w:r w:rsidR="00D2113E" w:rsidRPr="0039360C">
        <w:rPr>
          <w:rFonts w:ascii="Times New Roman" w:hAnsi="Times New Roman" w:cs="Times New Roman"/>
          <w:iCs/>
          <w:sz w:val="24"/>
          <w:szCs w:val="24"/>
          <w:lang w:val="en-GB"/>
        </w:rPr>
        <w:t xml:space="preserve"> </w:t>
      </w:r>
      <w:r w:rsidR="009843A4" w:rsidRPr="0039360C">
        <w:rPr>
          <w:rFonts w:ascii="Times New Roman" w:hAnsi="Times New Roman" w:cs="Times New Roman"/>
          <w:iCs/>
          <w:sz w:val="24"/>
          <w:szCs w:val="24"/>
          <w:lang w:val="en-GB"/>
        </w:rPr>
        <w:t>Identification of returning guests, providing them special offers and discounts</w:t>
      </w:r>
    </w:p>
    <w:p w14:paraId="706C05EB" w14:textId="77777777" w:rsidR="00D2113E" w:rsidRPr="0039360C" w:rsidRDefault="00D2113E" w:rsidP="00D2113E">
      <w:pPr>
        <w:pStyle w:val="Nincstrkz"/>
        <w:keepNext/>
        <w:jc w:val="both"/>
        <w:rPr>
          <w:rFonts w:ascii="Times New Roman" w:hAnsi="Times New Roman" w:cs="Times New Roman"/>
          <w:sz w:val="24"/>
          <w:szCs w:val="24"/>
          <w:lang w:val="en-GB"/>
        </w:rPr>
      </w:pPr>
    </w:p>
    <w:p w14:paraId="7B2BF17E" w14:textId="07059502" w:rsidR="00D2113E" w:rsidRPr="0039360C" w:rsidRDefault="00080402" w:rsidP="00D2113E">
      <w:pPr>
        <w:pStyle w:val="Nincstrkz"/>
        <w:keepNext/>
        <w:jc w:val="both"/>
        <w:rPr>
          <w:rFonts w:ascii="Times New Roman" w:hAnsi="Times New Roman" w:cs="Times New Roman"/>
          <w:color w:val="000000"/>
          <w:sz w:val="24"/>
          <w:szCs w:val="24"/>
          <w:lang w:val="en-GB"/>
        </w:rPr>
      </w:pPr>
      <w:r w:rsidRPr="0039360C">
        <w:rPr>
          <w:rFonts w:ascii="Times New Roman" w:hAnsi="Times New Roman" w:cs="Times New Roman"/>
          <w:i/>
          <w:iCs/>
          <w:sz w:val="24"/>
          <w:szCs w:val="24"/>
          <w:lang w:val="en-GB"/>
        </w:rPr>
        <w:t>Scope of data subjects</w:t>
      </w:r>
      <w:r w:rsidR="00D2113E" w:rsidRPr="0039360C">
        <w:rPr>
          <w:rFonts w:ascii="Times New Roman" w:hAnsi="Times New Roman" w:cs="Times New Roman"/>
          <w:i/>
          <w:iCs/>
          <w:sz w:val="24"/>
          <w:szCs w:val="24"/>
          <w:lang w:val="en-GB"/>
        </w:rPr>
        <w:t>:</w:t>
      </w:r>
      <w:r w:rsidR="00D2113E" w:rsidRPr="0039360C">
        <w:rPr>
          <w:rFonts w:ascii="Times New Roman" w:hAnsi="Times New Roman" w:cs="Times New Roman"/>
          <w:color w:val="000000"/>
          <w:sz w:val="24"/>
          <w:szCs w:val="24"/>
          <w:lang w:val="en-GB"/>
        </w:rPr>
        <w:t xml:space="preserve"> </w:t>
      </w:r>
      <w:r w:rsidR="009843A4" w:rsidRPr="0039360C">
        <w:rPr>
          <w:rFonts w:ascii="Times New Roman" w:hAnsi="Times New Roman" w:cs="Times New Roman"/>
          <w:color w:val="000000"/>
          <w:sz w:val="24"/>
          <w:szCs w:val="24"/>
          <w:lang w:val="en-GB"/>
        </w:rPr>
        <w:t>Regular guests of</w:t>
      </w:r>
      <w:r w:rsidR="00D2113E" w:rsidRPr="0039360C">
        <w:rPr>
          <w:rFonts w:ascii="Times New Roman" w:hAnsi="Times New Roman" w:cs="Times New Roman"/>
          <w:color w:val="000000"/>
          <w:sz w:val="24"/>
          <w:szCs w:val="24"/>
          <w:lang w:val="en-GB"/>
        </w:rPr>
        <w:t xml:space="preserve"> Hotel Sopron </w:t>
      </w:r>
    </w:p>
    <w:p w14:paraId="5FDC68FB" w14:textId="77777777" w:rsidR="00D2113E" w:rsidRPr="0039360C" w:rsidRDefault="00D2113E" w:rsidP="00D2113E">
      <w:pPr>
        <w:pStyle w:val="Nincstrkz"/>
        <w:keepNext/>
        <w:jc w:val="both"/>
        <w:rPr>
          <w:rFonts w:ascii="Times New Roman" w:hAnsi="Times New Roman" w:cs="Times New Roman"/>
          <w:i/>
          <w:iCs/>
          <w:sz w:val="24"/>
          <w:szCs w:val="24"/>
          <w:lang w:val="en-GB"/>
        </w:rPr>
      </w:pPr>
    </w:p>
    <w:p w14:paraId="25B448EA" w14:textId="0C49F973" w:rsidR="00D2113E" w:rsidRPr="0039360C" w:rsidRDefault="00080402" w:rsidP="00D2113E">
      <w:pPr>
        <w:pStyle w:val="Nincstrkz"/>
        <w:keepNext/>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Source of data processed</w:t>
      </w:r>
      <w:r w:rsidR="00D2113E" w:rsidRPr="0039360C">
        <w:rPr>
          <w:rFonts w:ascii="Times New Roman" w:hAnsi="Times New Roman" w:cs="Times New Roman"/>
          <w:i/>
          <w:iCs/>
          <w:sz w:val="24"/>
          <w:szCs w:val="24"/>
          <w:lang w:val="en-GB"/>
        </w:rPr>
        <w:t>:</w:t>
      </w:r>
      <w:r w:rsidR="00D2113E" w:rsidRPr="0039360C">
        <w:rPr>
          <w:rFonts w:ascii="Times New Roman" w:hAnsi="Times New Roman" w:cs="Times New Roman"/>
          <w:iCs/>
          <w:sz w:val="24"/>
          <w:szCs w:val="24"/>
          <w:lang w:val="en-GB"/>
        </w:rPr>
        <w:t xml:space="preserve"> </w:t>
      </w:r>
      <w:r w:rsidR="009843A4" w:rsidRPr="0039360C">
        <w:rPr>
          <w:rFonts w:ascii="Times New Roman" w:hAnsi="Times New Roman" w:cs="Times New Roman"/>
          <w:iCs/>
          <w:sz w:val="24"/>
          <w:szCs w:val="24"/>
          <w:lang w:val="en-GB"/>
        </w:rPr>
        <w:t>data subject</w:t>
      </w:r>
    </w:p>
    <w:p w14:paraId="105E09C9" w14:textId="77777777" w:rsidR="00D2113E" w:rsidRPr="0039360C" w:rsidRDefault="00D2113E" w:rsidP="00D2113E">
      <w:pPr>
        <w:pStyle w:val="Nincstrkz"/>
        <w:jc w:val="both"/>
        <w:rPr>
          <w:rFonts w:ascii="Times New Roman" w:hAnsi="Times New Roman" w:cs="Times New Roman"/>
          <w:iCs/>
          <w:sz w:val="24"/>
          <w:szCs w:val="24"/>
          <w:lang w:val="en-GB"/>
        </w:rPr>
      </w:pPr>
    </w:p>
    <w:p w14:paraId="02AA1028" w14:textId="696BD675" w:rsidR="00D2113E" w:rsidRPr="0039360C" w:rsidRDefault="00080402" w:rsidP="00D2113E">
      <w:pPr>
        <w:pStyle w:val="Nincstrkz"/>
        <w:keepNext/>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Scope of data processed</w:t>
      </w:r>
      <w:r w:rsidR="00D2113E" w:rsidRPr="0039360C">
        <w:rPr>
          <w:rFonts w:ascii="Times New Roman" w:hAnsi="Times New Roman" w:cs="Times New Roman"/>
          <w:i/>
          <w:iCs/>
          <w:sz w:val="24"/>
          <w:szCs w:val="24"/>
          <w:lang w:val="en-GB"/>
        </w:rPr>
        <w:t>: (</w:t>
      </w:r>
      <w:r w:rsidR="0001043F" w:rsidRPr="0039360C">
        <w:rPr>
          <w:rFonts w:ascii="Times New Roman" w:hAnsi="Times New Roman" w:cs="Times New Roman"/>
          <w:i/>
          <w:iCs/>
          <w:sz w:val="24"/>
          <w:szCs w:val="24"/>
          <w:lang w:val="en-GB"/>
        </w:rPr>
        <w:t>by defining the purpose, the legal grounds and the duration of data processing</w:t>
      </w:r>
      <w:r w:rsidR="00D2113E" w:rsidRPr="0039360C">
        <w:rPr>
          <w:rFonts w:ascii="Times New Roman" w:hAnsi="Times New Roman" w:cs="Times New Roman"/>
          <w:i/>
          <w:iCs/>
          <w:sz w:val="24"/>
          <w:szCs w:val="24"/>
          <w:lang w:val="en-GB"/>
        </w:rPr>
        <w:t>):</w:t>
      </w:r>
    </w:p>
    <w:tbl>
      <w:tblPr>
        <w:tblStyle w:val="Rcsostblzat"/>
        <w:tblW w:w="9694" w:type="dxa"/>
        <w:tblLayout w:type="fixed"/>
        <w:tblCellMar>
          <w:left w:w="57" w:type="dxa"/>
          <w:right w:w="57" w:type="dxa"/>
        </w:tblCellMar>
        <w:tblLook w:val="04A0" w:firstRow="1" w:lastRow="0" w:firstColumn="1" w:lastColumn="0" w:noHBand="0" w:noVBand="1"/>
      </w:tblPr>
      <w:tblGrid>
        <w:gridCol w:w="1531"/>
        <w:gridCol w:w="2324"/>
        <w:gridCol w:w="1361"/>
        <w:gridCol w:w="2324"/>
        <w:gridCol w:w="2154"/>
      </w:tblGrid>
      <w:tr w:rsidR="00E66B6B" w:rsidRPr="0039360C" w14:paraId="0CE2CB13" w14:textId="77777777" w:rsidTr="002E6D10">
        <w:trPr>
          <w:cantSplit/>
          <w:trHeight w:val="340"/>
          <w:tblHeader/>
        </w:trPr>
        <w:tc>
          <w:tcPr>
            <w:tcW w:w="1531" w:type="dxa"/>
            <w:vAlign w:val="center"/>
          </w:tcPr>
          <w:p w14:paraId="040F270B" w14:textId="49D5A810" w:rsidR="00E66B6B" w:rsidRPr="0039360C" w:rsidRDefault="00A40A9A" w:rsidP="002E6D10">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Data category</w:t>
            </w:r>
          </w:p>
        </w:tc>
        <w:tc>
          <w:tcPr>
            <w:tcW w:w="2324" w:type="dxa"/>
            <w:vAlign w:val="center"/>
          </w:tcPr>
          <w:p w14:paraId="545982BF" w14:textId="11D55DEC" w:rsidR="00E66B6B" w:rsidRPr="0039360C" w:rsidRDefault="00A40A9A" w:rsidP="002E6D10">
            <w:pPr>
              <w:pStyle w:val="Nincstrkz"/>
              <w:jc w:val="center"/>
              <w:rPr>
                <w:rFonts w:ascii="Times New Roman" w:hAnsi="Times New Roman" w:cs="Times New Roman"/>
                <w:iCs/>
                <w:lang w:val="en-GB"/>
              </w:rPr>
            </w:pPr>
            <w:r w:rsidRPr="0039360C">
              <w:rPr>
                <w:rFonts w:ascii="Times New Roman" w:hAnsi="Times New Roman" w:cs="Times New Roman"/>
                <w:iCs/>
                <w:lang w:val="en-GB"/>
              </w:rPr>
              <w:t>Purpose of data processing</w:t>
            </w:r>
          </w:p>
        </w:tc>
        <w:tc>
          <w:tcPr>
            <w:tcW w:w="1361" w:type="dxa"/>
            <w:vAlign w:val="center"/>
          </w:tcPr>
          <w:p w14:paraId="08F9CA9B" w14:textId="259D24C3" w:rsidR="00E66B6B" w:rsidRPr="0039360C" w:rsidRDefault="00080402" w:rsidP="002E6D10">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Legal grounds of data processing</w:t>
            </w:r>
          </w:p>
        </w:tc>
        <w:tc>
          <w:tcPr>
            <w:tcW w:w="2324" w:type="dxa"/>
            <w:vAlign w:val="center"/>
          </w:tcPr>
          <w:p w14:paraId="71DE6164" w14:textId="7DD0DF4E" w:rsidR="00E66B6B" w:rsidRPr="0039360C" w:rsidRDefault="00080402" w:rsidP="002E6D10">
            <w:pPr>
              <w:pStyle w:val="Nincstrkz"/>
              <w:jc w:val="center"/>
              <w:rPr>
                <w:rFonts w:ascii="Times New Roman" w:hAnsi="Times New Roman" w:cs="Times New Roman"/>
                <w:iCs/>
                <w:lang w:val="en-GB"/>
              </w:rPr>
            </w:pPr>
            <w:r w:rsidRPr="0039360C">
              <w:rPr>
                <w:rFonts w:ascii="Times New Roman" w:hAnsi="Times New Roman" w:cs="Times New Roman"/>
                <w:iCs/>
                <w:lang w:val="en-GB"/>
              </w:rPr>
              <w:t>Duration of data processing</w:t>
            </w:r>
          </w:p>
        </w:tc>
        <w:tc>
          <w:tcPr>
            <w:tcW w:w="2154" w:type="dxa"/>
            <w:vAlign w:val="center"/>
          </w:tcPr>
          <w:p w14:paraId="7B4B254C" w14:textId="64B2541E" w:rsidR="00E66B6B" w:rsidRPr="0039360C" w:rsidRDefault="00080402" w:rsidP="002E6D10">
            <w:pPr>
              <w:pStyle w:val="Nincstrkz"/>
              <w:jc w:val="center"/>
              <w:rPr>
                <w:rFonts w:ascii="Times New Roman" w:hAnsi="Times New Roman" w:cs="Times New Roman"/>
                <w:iCs/>
                <w:lang w:val="en-GB"/>
              </w:rPr>
            </w:pPr>
            <w:r w:rsidRPr="0039360C">
              <w:rPr>
                <w:rFonts w:ascii="Times New Roman" w:hAnsi="Times New Roman" w:cs="Times New Roman"/>
                <w:iCs/>
                <w:lang w:val="en-GB"/>
              </w:rPr>
              <w:t>What do we use it for?</w:t>
            </w:r>
          </w:p>
        </w:tc>
      </w:tr>
      <w:tr w:rsidR="00E66B6B" w:rsidRPr="0039360C" w14:paraId="52CF7F62" w14:textId="77777777" w:rsidTr="002E6D10">
        <w:trPr>
          <w:cantSplit/>
          <w:trHeight w:val="340"/>
        </w:trPr>
        <w:tc>
          <w:tcPr>
            <w:tcW w:w="1531" w:type="dxa"/>
            <w:vAlign w:val="center"/>
          </w:tcPr>
          <w:p w14:paraId="7395521E" w14:textId="0036A6AE" w:rsidR="00E66B6B" w:rsidRPr="0039360C" w:rsidRDefault="00D2304D" w:rsidP="00D2304D">
            <w:pPr>
              <w:pStyle w:val="Nincstrkz"/>
              <w:tabs>
                <w:tab w:val="left" w:pos="170"/>
              </w:tabs>
              <w:rPr>
                <w:rFonts w:ascii="Times New Roman" w:hAnsi="Times New Roman" w:cs="Times New Roman"/>
                <w:iCs/>
                <w:lang w:val="en-GB"/>
              </w:rPr>
            </w:pPr>
            <w:r>
              <w:rPr>
                <w:rFonts w:ascii="Times New Roman" w:hAnsi="Times New Roman" w:cs="Times New Roman"/>
                <w:iCs/>
                <w:lang w:val="en-GB"/>
              </w:rPr>
              <w:t xml:space="preserve">Card no. of frequent guest </w:t>
            </w:r>
          </w:p>
        </w:tc>
        <w:tc>
          <w:tcPr>
            <w:tcW w:w="2324" w:type="dxa"/>
            <w:vMerge w:val="restart"/>
            <w:vAlign w:val="center"/>
          </w:tcPr>
          <w:p w14:paraId="427C4E45" w14:textId="136C3CA5" w:rsidR="00E66B6B" w:rsidRPr="0039360C" w:rsidRDefault="006836D9" w:rsidP="002E6D10">
            <w:pPr>
              <w:pStyle w:val="Nincstrkz"/>
              <w:rPr>
                <w:rFonts w:ascii="Times New Roman" w:hAnsi="Times New Roman" w:cs="Times New Roman"/>
                <w:lang w:val="en-GB"/>
              </w:rPr>
            </w:pPr>
            <w:r w:rsidRPr="0039360C">
              <w:rPr>
                <w:rFonts w:ascii="Times New Roman" w:hAnsi="Times New Roman" w:cs="Times New Roman"/>
                <w:lang w:val="en-GB"/>
              </w:rPr>
              <w:t>identification</w:t>
            </w:r>
          </w:p>
        </w:tc>
        <w:tc>
          <w:tcPr>
            <w:tcW w:w="1361" w:type="dxa"/>
            <w:vMerge w:val="restart"/>
            <w:vAlign w:val="center"/>
          </w:tcPr>
          <w:p w14:paraId="35D39332" w14:textId="3AB2EE07" w:rsidR="00E66B6B" w:rsidRPr="0039360C" w:rsidRDefault="00E66B6B" w:rsidP="002E6D10">
            <w:pPr>
              <w:pStyle w:val="Nincstrkz"/>
              <w:tabs>
                <w:tab w:val="left" w:pos="170"/>
              </w:tabs>
              <w:rPr>
                <w:rFonts w:ascii="Times New Roman" w:hAnsi="Times New Roman" w:cs="Times New Roman"/>
                <w:lang w:val="en-GB"/>
              </w:rPr>
            </w:pPr>
            <w:r w:rsidRPr="0039360C">
              <w:rPr>
                <w:rFonts w:ascii="Times New Roman" w:hAnsi="Times New Roman" w:cs="Times New Roman"/>
                <w:lang w:val="en-GB"/>
              </w:rPr>
              <w:t xml:space="preserve">a) </w:t>
            </w:r>
            <w:r w:rsidR="00C064AB" w:rsidRPr="0039360C">
              <w:rPr>
                <w:rFonts w:ascii="Times New Roman" w:hAnsi="Times New Roman" w:cs="Times New Roman"/>
                <w:lang w:val="en-GB"/>
              </w:rPr>
              <w:t>consent of the data subject</w:t>
            </w:r>
          </w:p>
        </w:tc>
        <w:tc>
          <w:tcPr>
            <w:tcW w:w="2324" w:type="dxa"/>
            <w:vMerge w:val="restart"/>
            <w:vAlign w:val="center"/>
          </w:tcPr>
          <w:p w14:paraId="10C2AEBF" w14:textId="33D4C5BA" w:rsidR="00E66B6B" w:rsidRPr="0039360C" w:rsidRDefault="00D2304D" w:rsidP="00D2304D">
            <w:pPr>
              <w:pStyle w:val="Nincstrkz"/>
              <w:numPr>
                <w:ilvl w:val="0"/>
                <w:numId w:val="5"/>
              </w:numPr>
              <w:ind w:left="170" w:hanging="170"/>
              <w:rPr>
                <w:rFonts w:ascii="Times New Roman" w:hAnsi="Times New Roman" w:cs="Times New Roman"/>
                <w:lang w:val="en-GB"/>
              </w:rPr>
            </w:pPr>
            <w:r>
              <w:rPr>
                <w:rFonts w:ascii="Times New Roman" w:hAnsi="Times New Roman" w:cs="Times New Roman"/>
                <w:lang w:val="en-GB"/>
              </w:rPr>
              <w:t>until the regular guest withdraws from the program</w:t>
            </w:r>
            <w:r w:rsidR="00E66B6B" w:rsidRPr="0039360C">
              <w:rPr>
                <w:rFonts w:ascii="Times New Roman" w:hAnsi="Times New Roman" w:cs="Times New Roman"/>
                <w:lang w:val="en-GB"/>
              </w:rPr>
              <w:t xml:space="preserve">, </w:t>
            </w:r>
            <w:r>
              <w:rPr>
                <w:rFonts w:ascii="Times New Roman" w:hAnsi="Times New Roman" w:cs="Times New Roman"/>
                <w:lang w:val="en-GB"/>
              </w:rPr>
              <w:t>i.e. u</w:t>
            </w:r>
            <w:r w:rsidR="00AE0BEC" w:rsidRPr="0039360C">
              <w:rPr>
                <w:rFonts w:ascii="Times New Roman" w:hAnsi="Times New Roman" w:cs="Times New Roman"/>
                <w:iCs/>
                <w:lang w:val="en-GB"/>
              </w:rPr>
              <w:t>ntil revocation of consent</w:t>
            </w:r>
          </w:p>
        </w:tc>
        <w:tc>
          <w:tcPr>
            <w:tcW w:w="2154" w:type="dxa"/>
            <w:vAlign w:val="center"/>
          </w:tcPr>
          <w:p w14:paraId="17B6971A" w14:textId="42DCAF60" w:rsidR="00E66B6B" w:rsidRPr="0039360C" w:rsidRDefault="00D2304D" w:rsidP="002E6D10">
            <w:pPr>
              <w:pStyle w:val="Nincstrkz"/>
              <w:numPr>
                <w:ilvl w:val="0"/>
                <w:numId w:val="5"/>
              </w:numPr>
              <w:ind w:left="142" w:hanging="170"/>
              <w:rPr>
                <w:rFonts w:ascii="Times New Roman" w:hAnsi="Times New Roman" w:cs="Times New Roman"/>
                <w:iCs/>
                <w:lang w:val="en-GB"/>
              </w:rPr>
            </w:pPr>
            <w:r>
              <w:rPr>
                <w:rFonts w:ascii="Times New Roman" w:hAnsi="Times New Roman" w:cs="Times New Roman"/>
                <w:lang w:val="en-GB"/>
              </w:rPr>
              <w:t xml:space="preserve">in </w:t>
            </w:r>
            <w:proofErr w:type="spellStart"/>
            <w:r>
              <w:rPr>
                <w:rFonts w:ascii="Times New Roman" w:hAnsi="Times New Roman" w:cs="Times New Roman"/>
                <w:lang w:val="en-GB"/>
              </w:rPr>
              <w:t>Hostware</w:t>
            </w:r>
            <w:proofErr w:type="spellEnd"/>
          </w:p>
        </w:tc>
      </w:tr>
      <w:tr w:rsidR="00E66B6B" w:rsidRPr="0039360C" w14:paraId="26E8C3F5" w14:textId="77777777" w:rsidTr="002E6D10">
        <w:trPr>
          <w:cantSplit/>
          <w:trHeight w:val="340"/>
        </w:trPr>
        <w:tc>
          <w:tcPr>
            <w:tcW w:w="1531" w:type="dxa"/>
            <w:vAlign w:val="center"/>
          </w:tcPr>
          <w:p w14:paraId="26A253C9" w14:textId="77777777" w:rsidR="00D2304D" w:rsidRDefault="00D2304D" w:rsidP="00D2304D">
            <w:pPr>
              <w:pStyle w:val="Nincstrkz"/>
              <w:numPr>
                <w:ilvl w:val="0"/>
                <w:numId w:val="5"/>
              </w:numPr>
              <w:ind w:left="142" w:hanging="170"/>
              <w:rPr>
                <w:rFonts w:ascii="Times New Roman" w:hAnsi="Times New Roman" w:cs="Times New Roman"/>
                <w:iCs/>
                <w:lang w:val="en-GB"/>
              </w:rPr>
            </w:pPr>
            <w:r w:rsidRPr="00D2304D">
              <w:rPr>
                <w:rFonts w:ascii="Times New Roman" w:hAnsi="Times New Roman" w:cs="Times New Roman"/>
                <w:iCs/>
                <w:lang w:val="en-GB"/>
              </w:rPr>
              <w:t>Name</w:t>
            </w:r>
          </w:p>
          <w:p w14:paraId="4C7A1ED8" w14:textId="77777777" w:rsidR="00E66B6B" w:rsidRDefault="00D2304D" w:rsidP="00D2304D">
            <w:pPr>
              <w:pStyle w:val="Nincstrkz"/>
              <w:numPr>
                <w:ilvl w:val="0"/>
                <w:numId w:val="5"/>
              </w:numPr>
              <w:ind w:left="142" w:hanging="170"/>
              <w:rPr>
                <w:rFonts w:ascii="Times New Roman" w:hAnsi="Times New Roman" w:cs="Times New Roman"/>
                <w:iCs/>
                <w:lang w:val="en-GB"/>
              </w:rPr>
            </w:pPr>
            <w:r>
              <w:rPr>
                <w:rFonts w:ascii="Times New Roman" w:hAnsi="Times New Roman" w:cs="Times New Roman"/>
                <w:iCs/>
                <w:lang w:val="en-GB"/>
              </w:rPr>
              <w:t>Date of birth</w:t>
            </w:r>
            <w:r w:rsidRPr="00D2304D">
              <w:rPr>
                <w:rFonts w:ascii="Times New Roman" w:hAnsi="Times New Roman" w:cs="Times New Roman"/>
                <w:iCs/>
                <w:lang w:val="en-GB"/>
              </w:rPr>
              <w:t xml:space="preserve"> </w:t>
            </w:r>
          </w:p>
          <w:p w14:paraId="1AEACE63" w14:textId="03FE31CB" w:rsidR="00D2304D" w:rsidRPr="0039360C" w:rsidRDefault="00D2304D" w:rsidP="00D2304D">
            <w:pPr>
              <w:pStyle w:val="Nincstrkz"/>
              <w:ind w:left="142"/>
              <w:rPr>
                <w:rFonts w:ascii="Times New Roman" w:hAnsi="Times New Roman" w:cs="Times New Roman"/>
                <w:iCs/>
                <w:lang w:val="en-GB"/>
              </w:rPr>
            </w:pPr>
            <w:r>
              <w:rPr>
                <w:rFonts w:ascii="Times New Roman" w:hAnsi="Times New Roman" w:cs="Times New Roman"/>
                <w:iCs/>
                <w:lang w:val="en-GB"/>
              </w:rPr>
              <w:t>of the guest participating in the FGP</w:t>
            </w:r>
          </w:p>
        </w:tc>
        <w:tc>
          <w:tcPr>
            <w:tcW w:w="2324" w:type="dxa"/>
            <w:vMerge/>
            <w:vAlign w:val="center"/>
          </w:tcPr>
          <w:p w14:paraId="3CFC5D91" w14:textId="77777777" w:rsidR="00E66B6B" w:rsidRPr="0039360C" w:rsidRDefault="00E66B6B" w:rsidP="002E6D10">
            <w:pPr>
              <w:pStyle w:val="Nincstrkz"/>
              <w:rPr>
                <w:rFonts w:ascii="Times New Roman" w:hAnsi="Times New Roman" w:cs="Times New Roman"/>
                <w:iCs/>
                <w:lang w:val="en-GB"/>
              </w:rPr>
            </w:pPr>
          </w:p>
        </w:tc>
        <w:tc>
          <w:tcPr>
            <w:tcW w:w="1361" w:type="dxa"/>
            <w:vMerge/>
            <w:vAlign w:val="center"/>
          </w:tcPr>
          <w:p w14:paraId="389E66F5" w14:textId="77777777" w:rsidR="00E66B6B" w:rsidRPr="0039360C" w:rsidRDefault="00E66B6B" w:rsidP="002E6D10">
            <w:pPr>
              <w:pStyle w:val="Nincstrkz"/>
              <w:tabs>
                <w:tab w:val="left" w:pos="170"/>
              </w:tabs>
              <w:rPr>
                <w:rFonts w:ascii="Times New Roman" w:hAnsi="Times New Roman" w:cs="Times New Roman"/>
                <w:lang w:val="en-GB"/>
              </w:rPr>
            </w:pPr>
          </w:p>
        </w:tc>
        <w:tc>
          <w:tcPr>
            <w:tcW w:w="2324" w:type="dxa"/>
            <w:vMerge/>
            <w:vAlign w:val="center"/>
          </w:tcPr>
          <w:p w14:paraId="2FE09255" w14:textId="77777777" w:rsidR="00E66B6B" w:rsidRPr="0039360C" w:rsidRDefault="00E66B6B" w:rsidP="002E6D10">
            <w:pPr>
              <w:pStyle w:val="Nincstrkz"/>
              <w:numPr>
                <w:ilvl w:val="0"/>
                <w:numId w:val="5"/>
              </w:numPr>
              <w:ind w:left="170" w:hanging="170"/>
              <w:rPr>
                <w:rFonts w:ascii="Times New Roman" w:hAnsi="Times New Roman" w:cs="Times New Roman"/>
                <w:iCs/>
                <w:lang w:val="en-GB"/>
              </w:rPr>
            </w:pPr>
          </w:p>
        </w:tc>
        <w:tc>
          <w:tcPr>
            <w:tcW w:w="2154" w:type="dxa"/>
            <w:vAlign w:val="center"/>
          </w:tcPr>
          <w:p w14:paraId="555A8BBD" w14:textId="293D148B" w:rsidR="00E66B6B" w:rsidRPr="0039360C" w:rsidRDefault="00D2304D" w:rsidP="002E6D10">
            <w:pPr>
              <w:pStyle w:val="Nincstrkz"/>
              <w:numPr>
                <w:ilvl w:val="0"/>
                <w:numId w:val="5"/>
              </w:numPr>
              <w:ind w:left="142" w:hanging="170"/>
              <w:rPr>
                <w:rFonts w:ascii="Times New Roman" w:hAnsi="Times New Roman" w:cs="Times New Roman"/>
                <w:iCs/>
                <w:lang w:val="en-GB"/>
              </w:rPr>
            </w:pPr>
            <w:r>
              <w:rPr>
                <w:rFonts w:ascii="Times New Roman" w:hAnsi="Times New Roman" w:cs="Times New Roman"/>
                <w:iCs/>
                <w:lang w:val="en-GB"/>
              </w:rPr>
              <w:t xml:space="preserve">recorded in </w:t>
            </w:r>
            <w:proofErr w:type="spellStart"/>
            <w:r w:rsidR="00E66B6B" w:rsidRPr="0039360C">
              <w:rPr>
                <w:rFonts w:ascii="Times New Roman" w:hAnsi="Times New Roman" w:cs="Times New Roman"/>
                <w:iCs/>
                <w:lang w:val="en-GB"/>
              </w:rPr>
              <w:t>Hostware</w:t>
            </w:r>
            <w:proofErr w:type="spellEnd"/>
          </w:p>
          <w:p w14:paraId="0DAFA8BB" w14:textId="2D15156D" w:rsidR="00E66B6B" w:rsidRPr="0039360C" w:rsidRDefault="00D2304D" w:rsidP="00D2304D">
            <w:pPr>
              <w:pStyle w:val="Nincstrkz"/>
              <w:numPr>
                <w:ilvl w:val="0"/>
                <w:numId w:val="5"/>
              </w:numPr>
              <w:ind w:left="142" w:hanging="170"/>
              <w:rPr>
                <w:rFonts w:ascii="Times New Roman" w:hAnsi="Times New Roman" w:cs="Times New Roman"/>
                <w:iCs/>
                <w:lang w:val="en-GB"/>
              </w:rPr>
            </w:pPr>
            <w:r>
              <w:rPr>
                <w:rFonts w:ascii="Times New Roman" w:hAnsi="Times New Roman" w:cs="Times New Roman"/>
                <w:iCs/>
                <w:lang w:val="en-GB"/>
              </w:rPr>
              <w:t xml:space="preserve">indicated on application form </w:t>
            </w:r>
          </w:p>
        </w:tc>
      </w:tr>
      <w:tr w:rsidR="00E66B6B" w:rsidRPr="0039360C" w14:paraId="7A748495" w14:textId="77777777" w:rsidTr="002E6D10">
        <w:trPr>
          <w:cantSplit/>
          <w:trHeight w:val="340"/>
        </w:trPr>
        <w:tc>
          <w:tcPr>
            <w:tcW w:w="1531" w:type="dxa"/>
            <w:vAlign w:val="center"/>
          </w:tcPr>
          <w:p w14:paraId="4AB2666B" w14:textId="368B2FBF" w:rsidR="00E66B6B" w:rsidRPr="0039360C" w:rsidRDefault="00D2304D" w:rsidP="002E6D10">
            <w:pPr>
              <w:pStyle w:val="Nincstrkz"/>
              <w:tabs>
                <w:tab w:val="left" w:pos="170"/>
              </w:tabs>
              <w:rPr>
                <w:rFonts w:ascii="Times New Roman" w:hAnsi="Times New Roman" w:cs="Times New Roman"/>
                <w:iCs/>
                <w:lang w:val="en-GB"/>
              </w:rPr>
            </w:pPr>
            <w:r>
              <w:rPr>
                <w:rFonts w:ascii="Times New Roman" w:hAnsi="Times New Roman" w:cs="Times New Roman"/>
                <w:iCs/>
                <w:lang w:val="en-GB"/>
              </w:rPr>
              <w:t>Address</w:t>
            </w:r>
            <w:r w:rsidR="00E66B6B" w:rsidRPr="0039360C">
              <w:rPr>
                <w:rFonts w:ascii="Times New Roman" w:hAnsi="Times New Roman" w:cs="Times New Roman"/>
                <w:iCs/>
                <w:lang w:val="en-GB"/>
              </w:rPr>
              <w:t xml:space="preserve"> </w:t>
            </w:r>
            <w:r>
              <w:rPr>
                <w:rFonts w:ascii="Times New Roman" w:hAnsi="Times New Roman" w:cs="Times New Roman"/>
                <w:iCs/>
                <w:lang w:val="en-GB"/>
              </w:rPr>
              <w:t>of the guest participating in the FGP</w:t>
            </w:r>
          </w:p>
        </w:tc>
        <w:tc>
          <w:tcPr>
            <w:tcW w:w="2324" w:type="dxa"/>
            <w:vAlign w:val="center"/>
          </w:tcPr>
          <w:p w14:paraId="390FFD99" w14:textId="01989C45" w:rsidR="00E66B6B" w:rsidRPr="0039360C" w:rsidRDefault="00D2304D" w:rsidP="002E6D10">
            <w:pPr>
              <w:pStyle w:val="Nincstrkz"/>
              <w:rPr>
                <w:rFonts w:ascii="Times New Roman" w:hAnsi="Times New Roman" w:cs="Times New Roman"/>
                <w:lang w:val="en-GB"/>
              </w:rPr>
            </w:pPr>
            <w:r>
              <w:rPr>
                <w:rFonts w:ascii="Times New Roman" w:hAnsi="Times New Roman" w:cs="Times New Roman"/>
                <w:lang w:val="en-GB"/>
              </w:rPr>
              <w:t>identification</w:t>
            </w:r>
          </w:p>
          <w:p w14:paraId="3580B18C" w14:textId="3578653A" w:rsidR="00E66B6B" w:rsidRPr="0039360C" w:rsidRDefault="00D2304D" w:rsidP="002E6D10">
            <w:pPr>
              <w:pStyle w:val="Nincstrkz"/>
              <w:rPr>
                <w:rFonts w:ascii="Times New Roman" w:hAnsi="Times New Roman" w:cs="Times New Roman"/>
                <w:lang w:val="en-GB"/>
              </w:rPr>
            </w:pPr>
            <w:r>
              <w:rPr>
                <w:rFonts w:ascii="Times New Roman" w:hAnsi="Times New Roman" w:cs="Times New Roman"/>
                <w:lang w:val="en-GB"/>
              </w:rPr>
              <w:t>Postal delivery of frequent guest card</w:t>
            </w:r>
          </w:p>
        </w:tc>
        <w:tc>
          <w:tcPr>
            <w:tcW w:w="1361" w:type="dxa"/>
            <w:vMerge/>
            <w:vAlign w:val="center"/>
          </w:tcPr>
          <w:p w14:paraId="25280EF8" w14:textId="77777777" w:rsidR="00E66B6B" w:rsidRPr="0039360C" w:rsidRDefault="00E66B6B" w:rsidP="002E6D10">
            <w:pPr>
              <w:pStyle w:val="Nincstrkz"/>
              <w:tabs>
                <w:tab w:val="left" w:pos="170"/>
              </w:tabs>
              <w:rPr>
                <w:rFonts w:ascii="Times New Roman" w:hAnsi="Times New Roman" w:cs="Times New Roman"/>
                <w:lang w:val="en-GB"/>
              </w:rPr>
            </w:pPr>
          </w:p>
        </w:tc>
        <w:tc>
          <w:tcPr>
            <w:tcW w:w="2324" w:type="dxa"/>
            <w:vMerge/>
            <w:vAlign w:val="center"/>
          </w:tcPr>
          <w:p w14:paraId="0CD30209" w14:textId="77777777" w:rsidR="00E66B6B" w:rsidRPr="0039360C" w:rsidRDefault="00E66B6B" w:rsidP="002E6D10">
            <w:pPr>
              <w:pStyle w:val="Nincstrkz"/>
              <w:numPr>
                <w:ilvl w:val="0"/>
                <w:numId w:val="5"/>
              </w:numPr>
              <w:ind w:left="170" w:hanging="170"/>
              <w:rPr>
                <w:rFonts w:ascii="Times New Roman" w:hAnsi="Times New Roman" w:cs="Times New Roman"/>
                <w:iCs/>
                <w:lang w:val="en-GB"/>
              </w:rPr>
            </w:pPr>
          </w:p>
        </w:tc>
        <w:tc>
          <w:tcPr>
            <w:tcW w:w="2154" w:type="dxa"/>
            <w:vAlign w:val="center"/>
          </w:tcPr>
          <w:p w14:paraId="5662137D" w14:textId="77777777" w:rsidR="00D2304D" w:rsidRPr="0039360C" w:rsidRDefault="00D2304D" w:rsidP="00D2304D">
            <w:pPr>
              <w:pStyle w:val="Nincstrkz"/>
              <w:numPr>
                <w:ilvl w:val="0"/>
                <w:numId w:val="5"/>
              </w:numPr>
              <w:ind w:left="142" w:hanging="170"/>
              <w:rPr>
                <w:rFonts w:ascii="Times New Roman" w:hAnsi="Times New Roman" w:cs="Times New Roman"/>
                <w:iCs/>
                <w:lang w:val="en-GB"/>
              </w:rPr>
            </w:pPr>
            <w:r>
              <w:rPr>
                <w:rFonts w:ascii="Times New Roman" w:hAnsi="Times New Roman" w:cs="Times New Roman"/>
                <w:iCs/>
                <w:lang w:val="en-GB"/>
              </w:rPr>
              <w:t xml:space="preserve">recorded in </w:t>
            </w:r>
            <w:proofErr w:type="spellStart"/>
            <w:r w:rsidRPr="0039360C">
              <w:rPr>
                <w:rFonts w:ascii="Times New Roman" w:hAnsi="Times New Roman" w:cs="Times New Roman"/>
                <w:iCs/>
                <w:lang w:val="en-GB"/>
              </w:rPr>
              <w:t>Hostware</w:t>
            </w:r>
            <w:proofErr w:type="spellEnd"/>
          </w:p>
          <w:p w14:paraId="5C4C6967" w14:textId="0B9298E0" w:rsidR="00E66B6B" w:rsidRPr="0039360C" w:rsidRDefault="00D2304D" w:rsidP="00D2304D">
            <w:pPr>
              <w:pStyle w:val="Nincstrkz"/>
              <w:numPr>
                <w:ilvl w:val="0"/>
                <w:numId w:val="5"/>
              </w:numPr>
              <w:ind w:left="142" w:hanging="170"/>
              <w:rPr>
                <w:rFonts w:ascii="Times New Roman" w:hAnsi="Times New Roman" w:cs="Times New Roman"/>
                <w:iCs/>
                <w:lang w:val="en-GB"/>
              </w:rPr>
            </w:pPr>
            <w:r>
              <w:rPr>
                <w:rFonts w:ascii="Times New Roman" w:hAnsi="Times New Roman" w:cs="Times New Roman"/>
                <w:iCs/>
                <w:lang w:val="en-GB"/>
              </w:rPr>
              <w:t>indicated on application form</w:t>
            </w:r>
          </w:p>
        </w:tc>
      </w:tr>
      <w:tr w:rsidR="00E66B6B" w:rsidRPr="0039360C" w14:paraId="55094BCB" w14:textId="77777777" w:rsidTr="002E6D10">
        <w:trPr>
          <w:cantSplit/>
          <w:trHeight w:val="340"/>
        </w:trPr>
        <w:tc>
          <w:tcPr>
            <w:tcW w:w="1531" w:type="dxa"/>
            <w:vAlign w:val="center"/>
          </w:tcPr>
          <w:p w14:paraId="630F451C" w14:textId="669A7869" w:rsidR="00E66B6B" w:rsidRPr="0039360C" w:rsidRDefault="00D2304D" w:rsidP="002E6D10">
            <w:pPr>
              <w:pStyle w:val="Nincstrkz"/>
              <w:tabs>
                <w:tab w:val="left" w:pos="170"/>
              </w:tabs>
              <w:rPr>
                <w:rFonts w:ascii="Times New Roman" w:hAnsi="Times New Roman" w:cs="Times New Roman"/>
                <w:iCs/>
                <w:lang w:val="en-GB"/>
              </w:rPr>
            </w:pPr>
            <w:r>
              <w:rPr>
                <w:rFonts w:ascii="Times New Roman" w:hAnsi="Times New Roman" w:cs="Times New Roman"/>
                <w:iCs/>
                <w:lang w:val="en-GB"/>
              </w:rPr>
              <w:lastRenderedPageBreak/>
              <w:t>Phone number of the guest participating in the FGP</w:t>
            </w:r>
          </w:p>
        </w:tc>
        <w:tc>
          <w:tcPr>
            <w:tcW w:w="2324" w:type="dxa"/>
            <w:vAlign w:val="center"/>
          </w:tcPr>
          <w:p w14:paraId="5BDB1C1C" w14:textId="11588239" w:rsidR="00E66B6B" w:rsidRPr="0039360C" w:rsidRDefault="00D2304D" w:rsidP="002E6D10">
            <w:pPr>
              <w:pStyle w:val="Nincstrkz"/>
              <w:rPr>
                <w:rFonts w:ascii="Times New Roman" w:hAnsi="Times New Roman" w:cs="Times New Roman"/>
                <w:iCs/>
                <w:lang w:val="en-GB"/>
              </w:rPr>
            </w:pPr>
            <w:r>
              <w:rPr>
                <w:rFonts w:ascii="Times New Roman" w:hAnsi="Times New Roman" w:cs="Times New Roman"/>
                <w:lang w:val="en-GB"/>
              </w:rPr>
              <w:t>Maintaining contact</w:t>
            </w:r>
          </w:p>
        </w:tc>
        <w:tc>
          <w:tcPr>
            <w:tcW w:w="1361" w:type="dxa"/>
            <w:vMerge/>
            <w:vAlign w:val="center"/>
          </w:tcPr>
          <w:p w14:paraId="7FD24F4F" w14:textId="77777777" w:rsidR="00E66B6B" w:rsidRPr="0039360C" w:rsidRDefault="00E66B6B" w:rsidP="002E6D10">
            <w:pPr>
              <w:pStyle w:val="Nincstrkz"/>
              <w:tabs>
                <w:tab w:val="left" w:pos="170"/>
              </w:tabs>
              <w:rPr>
                <w:rFonts w:ascii="Times New Roman" w:hAnsi="Times New Roman" w:cs="Times New Roman"/>
                <w:lang w:val="en-GB"/>
              </w:rPr>
            </w:pPr>
          </w:p>
        </w:tc>
        <w:tc>
          <w:tcPr>
            <w:tcW w:w="2324" w:type="dxa"/>
            <w:vMerge/>
            <w:vAlign w:val="center"/>
          </w:tcPr>
          <w:p w14:paraId="4239948B" w14:textId="77777777" w:rsidR="00E66B6B" w:rsidRPr="0039360C" w:rsidRDefault="00E66B6B" w:rsidP="002E6D10">
            <w:pPr>
              <w:pStyle w:val="Nincstrkz"/>
              <w:numPr>
                <w:ilvl w:val="0"/>
                <w:numId w:val="5"/>
              </w:numPr>
              <w:ind w:left="170" w:hanging="170"/>
              <w:rPr>
                <w:rFonts w:ascii="Times New Roman" w:hAnsi="Times New Roman" w:cs="Times New Roman"/>
                <w:iCs/>
                <w:lang w:val="en-GB"/>
              </w:rPr>
            </w:pPr>
          </w:p>
        </w:tc>
        <w:tc>
          <w:tcPr>
            <w:tcW w:w="2154" w:type="dxa"/>
            <w:vAlign w:val="center"/>
          </w:tcPr>
          <w:p w14:paraId="12655D5C" w14:textId="77777777" w:rsidR="00D2304D" w:rsidRPr="0039360C" w:rsidRDefault="00D2304D" w:rsidP="00D2304D">
            <w:pPr>
              <w:pStyle w:val="Nincstrkz"/>
              <w:numPr>
                <w:ilvl w:val="0"/>
                <w:numId w:val="5"/>
              </w:numPr>
              <w:ind w:left="142" w:hanging="170"/>
              <w:rPr>
                <w:rFonts w:ascii="Times New Roman" w:hAnsi="Times New Roman" w:cs="Times New Roman"/>
                <w:iCs/>
                <w:lang w:val="en-GB"/>
              </w:rPr>
            </w:pPr>
            <w:r>
              <w:rPr>
                <w:rFonts w:ascii="Times New Roman" w:hAnsi="Times New Roman" w:cs="Times New Roman"/>
                <w:iCs/>
                <w:lang w:val="en-GB"/>
              </w:rPr>
              <w:t xml:space="preserve">recorded in </w:t>
            </w:r>
            <w:proofErr w:type="spellStart"/>
            <w:r w:rsidRPr="0039360C">
              <w:rPr>
                <w:rFonts w:ascii="Times New Roman" w:hAnsi="Times New Roman" w:cs="Times New Roman"/>
                <w:iCs/>
                <w:lang w:val="en-GB"/>
              </w:rPr>
              <w:t>Hostware</w:t>
            </w:r>
            <w:proofErr w:type="spellEnd"/>
          </w:p>
          <w:p w14:paraId="613BFA97" w14:textId="55BB564E" w:rsidR="00E66B6B" w:rsidRPr="0039360C" w:rsidRDefault="00D2304D" w:rsidP="00D2304D">
            <w:pPr>
              <w:pStyle w:val="Nincstrkz"/>
              <w:numPr>
                <w:ilvl w:val="0"/>
                <w:numId w:val="5"/>
              </w:numPr>
              <w:ind w:left="142" w:hanging="170"/>
              <w:rPr>
                <w:rFonts w:ascii="Times New Roman" w:hAnsi="Times New Roman" w:cs="Times New Roman"/>
                <w:iCs/>
                <w:lang w:val="en-GB"/>
              </w:rPr>
            </w:pPr>
            <w:r>
              <w:rPr>
                <w:rFonts w:ascii="Times New Roman" w:hAnsi="Times New Roman" w:cs="Times New Roman"/>
                <w:iCs/>
                <w:lang w:val="en-GB"/>
              </w:rPr>
              <w:t>indicated on application form</w:t>
            </w:r>
          </w:p>
        </w:tc>
      </w:tr>
      <w:tr w:rsidR="00E66B6B" w:rsidRPr="0039360C" w14:paraId="028889C6" w14:textId="77777777" w:rsidTr="002E6D10">
        <w:trPr>
          <w:cantSplit/>
          <w:trHeight w:val="340"/>
        </w:trPr>
        <w:tc>
          <w:tcPr>
            <w:tcW w:w="1531" w:type="dxa"/>
            <w:vAlign w:val="center"/>
          </w:tcPr>
          <w:p w14:paraId="60AD9BE3" w14:textId="6BFB5EB3" w:rsidR="00E66B6B" w:rsidRPr="0039360C" w:rsidRDefault="00D2304D" w:rsidP="002E6D10">
            <w:pPr>
              <w:pStyle w:val="Nincstrkz"/>
              <w:tabs>
                <w:tab w:val="left" w:pos="170"/>
              </w:tabs>
              <w:rPr>
                <w:rFonts w:ascii="Times New Roman" w:hAnsi="Times New Roman" w:cs="Times New Roman"/>
                <w:iCs/>
                <w:lang w:val="en-GB"/>
              </w:rPr>
            </w:pPr>
            <w:r>
              <w:rPr>
                <w:rFonts w:ascii="Times New Roman" w:hAnsi="Times New Roman" w:cs="Times New Roman"/>
                <w:iCs/>
                <w:lang w:val="en-GB"/>
              </w:rPr>
              <w:t>E-mail address of the guest participating in the FGP</w:t>
            </w:r>
          </w:p>
        </w:tc>
        <w:tc>
          <w:tcPr>
            <w:tcW w:w="2324" w:type="dxa"/>
            <w:vAlign w:val="center"/>
          </w:tcPr>
          <w:p w14:paraId="2A6908A5" w14:textId="3474350D" w:rsidR="00E66B6B" w:rsidRPr="0039360C" w:rsidRDefault="00D2304D" w:rsidP="00D2304D">
            <w:pPr>
              <w:pStyle w:val="Nincstrkz"/>
              <w:rPr>
                <w:rFonts w:ascii="Times New Roman" w:hAnsi="Times New Roman" w:cs="Times New Roman"/>
                <w:iCs/>
                <w:lang w:val="en-GB"/>
              </w:rPr>
            </w:pPr>
            <w:r>
              <w:rPr>
                <w:rFonts w:ascii="Times New Roman" w:hAnsi="Times New Roman" w:cs="Times New Roman"/>
                <w:lang w:val="en-GB"/>
              </w:rPr>
              <w:t>Maintaining contact</w:t>
            </w:r>
            <w:r w:rsidRPr="0039360C">
              <w:rPr>
                <w:rFonts w:ascii="Times New Roman" w:hAnsi="Times New Roman" w:cs="Times New Roman"/>
                <w:lang w:val="en-GB"/>
              </w:rPr>
              <w:t xml:space="preserve"> </w:t>
            </w:r>
            <w:r>
              <w:rPr>
                <w:rFonts w:ascii="Times New Roman" w:hAnsi="Times New Roman" w:cs="Times New Roman"/>
                <w:lang w:val="en-GB"/>
              </w:rPr>
              <w:t>Information on special offers exclusively intended for our regular guests</w:t>
            </w:r>
          </w:p>
        </w:tc>
        <w:tc>
          <w:tcPr>
            <w:tcW w:w="1361" w:type="dxa"/>
            <w:vMerge w:val="restart"/>
            <w:vAlign w:val="center"/>
          </w:tcPr>
          <w:p w14:paraId="1A7D7198" w14:textId="41E0A8E0" w:rsidR="00E66B6B" w:rsidRPr="0039360C" w:rsidRDefault="00E66B6B" w:rsidP="002E6D10">
            <w:pPr>
              <w:pStyle w:val="Nincstrkz"/>
              <w:tabs>
                <w:tab w:val="left" w:pos="170"/>
              </w:tabs>
              <w:rPr>
                <w:rFonts w:ascii="Times New Roman" w:hAnsi="Times New Roman" w:cs="Times New Roman"/>
                <w:lang w:val="en-GB"/>
              </w:rPr>
            </w:pPr>
            <w:r w:rsidRPr="0039360C">
              <w:rPr>
                <w:rFonts w:ascii="Times New Roman" w:hAnsi="Times New Roman" w:cs="Times New Roman"/>
                <w:lang w:val="en-GB"/>
              </w:rPr>
              <w:t xml:space="preserve">a) </w:t>
            </w:r>
            <w:r w:rsidR="00C064AB" w:rsidRPr="0039360C">
              <w:rPr>
                <w:rFonts w:ascii="Times New Roman" w:hAnsi="Times New Roman" w:cs="Times New Roman"/>
                <w:lang w:val="en-GB"/>
              </w:rPr>
              <w:t>consent of the data subject</w:t>
            </w:r>
          </w:p>
        </w:tc>
        <w:tc>
          <w:tcPr>
            <w:tcW w:w="2324" w:type="dxa"/>
            <w:vAlign w:val="center"/>
          </w:tcPr>
          <w:p w14:paraId="597B8AEA" w14:textId="380AE6DD" w:rsidR="00E66B6B" w:rsidRPr="0039360C" w:rsidRDefault="00D2304D" w:rsidP="002E6D10">
            <w:pPr>
              <w:pStyle w:val="Nincstrkz"/>
              <w:numPr>
                <w:ilvl w:val="0"/>
                <w:numId w:val="5"/>
              </w:numPr>
              <w:ind w:left="170" w:hanging="170"/>
              <w:rPr>
                <w:rFonts w:ascii="Times New Roman" w:hAnsi="Times New Roman" w:cs="Times New Roman"/>
                <w:iCs/>
                <w:lang w:val="en-GB"/>
              </w:rPr>
            </w:pPr>
            <w:r>
              <w:rPr>
                <w:rFonts w:ascii="Times New Roman" w:hAnsi="Times New Roman" w:cs="Times New Roman"/>
                <w:lang w:val="en-GB"/>
              </w:rPr>
              <w:t>until the regular guest withdraws from the program</w:t>
            </w:r>
            <w:r w:rsidRPr="0039360C">
              <w:rPr>
                <w:rFonts w:ascii="Times New Roman" w:hAnsi="Times New Roman" w:cs="Times New Roman"/>
                <w:lang w:val="en-GB"/>
              </w:rPr>
              <w:t xml:space="preserve">, </w:t>
            </w:r>
            <w:r>
              <w:rPr>
                <w:rFonts w:ascii="Times New Roman" w:hAnsi="Times New Roman" w:cs="Times New Roman"/>
                <w:lang w:val="en-GB"/>
              </w:rPr>
              <w:t>i.e. u</w:t>
            </w:r>
            <w:r w:rsidRPr="0039360C">
              <w:rPr>
                <w:rFonts w:ascii="Times New Roman" w:hAnsi="Times New Roman" w:cs="Times New Roman"/>
                <w:iCs/>
                <w:lang w:val="en-GB"/>
              </w:rPr>
              <w:t xml:space="preserve">ntil </w:t>
            </w:r>
            <w:r w:rsidR="00AE0BEC" w:rsidRPr="0039360C">
              <w:rPr>
                <w:rFonts w:ascii="Times New Roman" w:hAnsi="Times New Roman" w:cs="Times New Roman"/>
                <w:iCs/>
                <w:lang w:val="en-GB"/>
              </w:rPr>
              <w:t>revocation of consent</w:t>
            </w:r>
          </w:p>
          <w:p w14:paraId="738D23C6" w14:textId="3723903D" w:rsidR="00E66B6B" w:rsidRPr="0039360C" w:rsidRDefault="00D2304D" w:rsidP="002E6D10">
            <w:pPr>
              <w:pStyle w:val="Nincstrkz"/>
              <w:numPr>
                <w:ilvl w:val="0"/>
                <w:numId w:val="5"/>
              </w:numPr>
              <w:ind w:left="170" w:hanging="170"/>
              <w:rPr>
                <w:rFonts w:ascii="Times New Roman" w:hAnsi="Times New Roman" w:cs="Times New Roman"/>
                <w:iCs/>
                <w:lang w:val="en-GB"/>
              </w:rPr>
            </w:pPr>
            <w:r>
              <w:rPr>
                <w:rFonts w:ascii="Times New Roman" w:hAnsi="Times New Roman" w:cs="Times New Roman"/>
                <w:iCs/>
                <w:lang w:val="en-GB"/>
              </w:rPr>
              <w:t>3 years in Outlook</w:t>
            </w:r>
          </w:p>
        </w:tc>
        <w:tc>
          <w:tcPr>
            <w:tcW w:w="2154" w:type="dxa"/>
            <w:vAlign w:val="center"/>
          </w:tcPr>
          <w:p w14:paraId="0EEADDE8" w14:textId="77777777" w:rsidR="00D2304D" w:rsidRPr="0039360C" w:rsidRDefault="00D2304D" w:rsidP="00D2304D">
            <w:pPr>
              <w:pStyle w:val="Nincstrkz"/>
              <w:numPr>
                <w:ilvl w:val="0"/>
                <w:numId w:val="5"/>
              </w:numPr>
              <w:ind w:left="142" w:hanging="170"/>
              <w:rPr>
                <w:rFonts w:ascii="Times New Roman" w:hAnsi="Times New Roman" w:cs="Times New Roman"/>
                <w:iCs/>
                <w:lang w:val="en-GB"/>
              </w:rPr>
            </w:pPr>
            <w:r>
              <w:rPr>
                <w:rFonts w:ascii="Times New Roman" w:hAnsi="Times New Roman" w:cs="Times New Roman"/>
                <w:iCs/>
                <w:lang w:val="en-GB"/>
              </w:rPr>
              <w:t xml:space="preserve">recorded in </w:t>
            </w:r>
            <w:proofErr w:type="spellStart"/>
            <w:r w:rsidRPr="0039360C">
              <w:rPr>
                <w:rFonts w:ascii="Times New Roman" w:hAnsi="Times New Roman" w:cs="Times New Roman"/>
                <w:iCs/>
                <w:lang w:val="en-GB"/>
              </w:rPr>
              <w:t>Hostware</w:t>
            </w:r>
            <w:proofErr w:type="spellEnd"/>
          </w:p>
          <w:p w14:paraId="2C47D16F" w14:textId="77777777" w:rsidR="00D2304D" w:rsidRDefault="00D2304D" w:rsidP="00D2304D">
            <w:pPr>
              <w:pStyle w:val="Nincstrkz"/>
              <w:numPr>
                <w:ilvl w:val="0"/>
                <w:numId w:val="5"/>
              </w:numPr>
              <w:ind w:left="142" w:hanging="170"/>
              <w:rPr>
                <w:rFonts w:ascii="Times New Roman" w:hAnsi="Times New Roman" w:cs="Times New Roman"/>
                <w:iCs/>
                <w:lang w:val="en-GB"/>
              </w:rPr>
            </w:pPr>
            <w:r>
              <w:rPr>
                <w:rFonts w:ascii="Times New Roman" w:hAnsi="Times New Roman" w:cs="Times New Roman"/>
                <w:iCs/>
                <w:lang w:val="en-GB"/>
              </w:rPr>
              <w:t>indicated on application form</w:t>
            </w:r>
          </w:p>
          <w:p w14:paraId="7E0AE1E2" w14:textId="1D00268E" w:rsidR="00E66B6B" w:rsidRPr="0039360C" w:rsidRDefault="00D2304D" w:rsidP="00D2304D">
            <w:pPr>
              <w:pStyle w:val="Nincstrkz"/>
              <w:numPr>
                <w:ilvl w:val="0"/>
                <w:numId w:val="5"/>
              </w:numPr>
              <w:ind w:left="142" w:hanging="170"/>
              <w:rPr>
                <w:rFonts w:ascii="Times New Roman" w:hAnsi="Times New Roman" w:cs="Times New Roman"/>
                <w:iCs/>
                <w:lang w:val="en-GB"/>
              </w:rPr>
            </w:pPr>
            <w:r>
              <w:rPr>
                <w:rFonts w:ascii="Times New Roman" w:hAnsi="Times New Roman" w:cs="Times New Roman"/>
                <w:iCs/>
                <w:lang w:val="en-GB"/>
              </w:rPr>
              <w:t xml:space="preserve">recorded in Newsletter database </w:t>
            </w:r>
          </w:p>
        </w:tc>
      </w:tr>
      <w:tr w:rsidR="00E66B6B" w:rsidRPr="0039360C" w14:paraId="2DB4FED9" w14:textId="77777777" w:rsidTr="002E6D10">
        <w:trPr>
          <w:cantSplit/>
          <w:trHeight w:val="848"/>
        </w:trPr>
        <w:tc>
          <w:tcPr>
            <w:tcW w:w="1531" w:type="dxa"/>
            <w:vAlign w:val="center"/>
          </w:tcPr>
          <w:p w14:paraId="4B1A2F58" w14:textId="5A3A5FCC" w:rsidR="00E66B6B" w:rsidRPr="0039360C" w:rsidRDefault="00D2304D" w:rsidP="002E6D10">
            <w:pPr>
              <w:pStyle w:val="Nincstrkz"/>
              <w:tabs>
                <w:tab w:val="left" w:pos="170"/>
              </w:tabs>
              <w:rPr>
                <w:rFonts w:ascii="Times New Roman" w:hAnsi="Times New Roman" w:cs="Times New Roman"/>
                <w:iCs/>
                <w:lang w:val="en-GB"/>
              </w:rPr>
            </w:pPr>
            <w:r>
              <w:rPr>
                <w:rFonts w:ascii="Times New Roman" w:hAnsi="Times New Roman" w:cs="Times New Roman"/>
                <w:lang w:val="en-GB"/>
              </w:rPr>
              <w:t xml:space="preserve">Serial number of </w:t>
            </w:r>
            <w:proofErr w:type="spellStart"/>
            <w:r>
              <w:rPr>
                <w:rFonts w:ascii="Times New Roman" w:hAnsi="Times New Roman" w:cs="Times New Roman"/>
                <w:lang w:val="en-GB"/>
              </w:rPr>
              <w:t>Kékfrankos</w:t>
            </w:r>
            <w:proofErr w:type="spellEnd"/>
            <w:r>
              <w:rPr>
                <w:rFonts w:ascii="Times New Roman" w:hAnsi="Times New Roman" w:cs="Times New Roman"/>
                <w:lang w:val="en-GB"/>
              </w:rPr>
              <w:t xml:space="preserve"> booklet</w:t>
            </w:r>
          </w:p>
        </w:tc>
        <w:tc>
          <w:tcPr>
            <w:tcW w:w="2324" w:type="dxa"/>
            <w:vMerge w:val="restart"/>
            <w:vAlign w:val="center"/>
          </w:tcPr>
          <w:p w14:paraId="46972893" w14:textId="796B18A8" w:rsidR="00E66B6B" w:rsidRPr="0039360C" w:rsidRDefault="00D2304D" w:rsidP="00D2304D">
            <w:pPr>
              <w:pStyle w:val="Nincstrkz"/>
              <w:rPr>
                <w:rFonts w:ascii="Times New Roman" w:hAnsi="Times New Roman" w:cs="Times New Roman"/>
                <w:iCs/>
                <w:lang w:val="en-GB"/>
              </w:rPr>
            </w:pPr>
            <w:r>
              <w:rPr>
                <w:rFonts w:ascii="Times New Roman" w:hAnsi="Times New Roman" w:cs="Times New Roman"/>
                <w:lang w:val="en-GB"/>
              </w:rPr>
              <w:t xml:space="preserve">Identification of </w:t>
            </w:r>
            <w:proofErr w:type="spellStart"/>
            <w:r>
              <w:rPr>
                <w:rFonts w:ascii="Times New Roman" w:hAnsi="Times New Roman" w:cs="Times New Roman"/>
                <w:lang w:val="en-GB"/>
              </w:rPr>
              <w:t>K</w:t>
            </w:r>
            <w:r w:rsidR="00E66B6B" w:rsidRPr="0039360C">
              <w:rPr>
                <w:rFonts w:ascii="Times New Roman" w:hAnsi="Times New Roman" w:cs="Times New Roman"/>
                <w:lang w:val="en-GB"/>
              </w:rPr>
              <w:t>ékfrankos</w:t>
            </w:r>
            <w:proofErr w:type="spellEnd"/>
            <w:r w:rsidR="00E66B6B" w:rsidRPr="0039360C">
              <w:rPr>
                <w:rFonts w:ascii="Times New Roman" w:hAnsi="Times New Roman" w:cs="Times New Roman"/>
                <w:lang w:val="en-GB"/>
              </w:rPr>
              <w:t xml:space="preserve"> </w:t>
            </w:r>
            <w:r>
              <w:rPr>
                <w:rFonts w:ascii="Times New Roman" w:hAnsi="Times New Roman" w:cs="Times New Roman"/>
                <w:lang w:val="en-GB"/>
              </w:rPr>
              <w:t xml:space="preserve">regular guest </w:t>
            </w:r>
          </w:p>
        </w:tc>
        <w:tc>
          <w:tcPr>
            <w:tcW w:w="1361" w:type="dxa"/>
            <w:vMerge/>
            <w:vAlign w:val="center"/>
          </w:tcPr>
          <w:p w14:paraId="2FFC6592" w14:textId="77777777" w:rsidR="00E66B6B" w:rsidRPr="0039360C" w:rsidRDefault="00E66B6B" w:rsidP="002E6D10">
            <w:pPr>
              <w:pStyle w:val="Nincstrkz"/>
              <w:tabs>
                <w:tab w:val="left" w:pos="170"/>
              </w:tabs>
              <w:rPr>
                <w:rFonts w:ascii="Times New Roman" w:hAnsi="Times New Roman" w:cs="Times New Roman"/>
                <w:lang w:val="en-GB"/>
              </w:rPr>
            </w:pPr>
          </w:p>
        </w:tc>
        <w:tc>
          <w:tcPr>
            <w:tcW w:w="2324" w:type="dxa"/>
            <w:vMerge w:val="restart"/>
            <w:vAlign w:val="center"/>
          </w:tcPr>
          <w:p w14:paraId="00D16789" w14:textId="14DACB3B" w:rsidR="00E66B6B" w:rsidRPr="0039360C" w:rsidRDefault="00AE0BEC" w:rsidP="00D2304D">
            <w:pPr>
              <w:pStyle w:val="Nincstrkz"/>
              <w:numPr>
                <w:ilvl w:val="0"/>
                <w:numId w:val="5"/>
              </w:numPr>
              <w:ind w:left="170" w:hanging="170"/>
              <w:rPr>
                <w:rFonts w:ascii="Times New Roman" w:hAnsi="Times New Roman" w:cs="Times New Roman"/>
                <w:iCs/>
                <w:lang w:val="en-GB"/>
              </w:rPr>
            </w:pPr>
            <w:r w:rsidRPr="0039360C">
              <w:rPr>
                <w:rFonts w:ascii="Times New Roman" w:hAnsi="Times New Roman" w:cs="Times New Roman"/>
                <w:iCs/>
                <w:lang w:val="en-GB"/>
              </w:rPr>
              <w:t>Until revocation of consent</w:t>
            </w:r>
            <w:r w:rsidR="00E66B6B" w:rsidRPr="0039360C">
              <w:rPr>
                <w:rFonts w:ascii="Times New Roman" w:hAnsi="Times New Roman" w:cs="Times New Roman"/>
                <w:iCs/>
                <w:lang w:val="en-GB"/>
              </w:rPr>
              <w:t xml:space="preserve"> maximum </w:t>
            </w:r>
            <w:r w:rsidR="00D2304D">
              <w:rPr>
                <w:rFonts w:ascii="Times New Roman" w:hAnsi="Times New Roman" w:cs="Times New Roman"/>
                <w:iCs/>
                <w:lang w:val="en-GB"/>
              </w:rPr>
              <w:t>till 20</w:t>
            </w:r>
            <w:r w:rsidR="00D2304D" w:rsidRPr="00D2304D">
              <w:rPr>
                <w:rFonts w:ascii="Times New Roman" w:hAnsi="Times New Roman" w:cs="Times New Roman"/>
                <w:iCs/>
                <w:vertAlign w:val="superscript"/>
                <w:lang w:val="en-GB"/>
              </w:rPr>
              <w:t>th</w:t>
            </w:r>
            <w:r w:rsidR="00D2304D">
              <w:rPr>
                <w:rFonts w:ascii="Times New Roman" w:hAnsi="Times New Roman" w:cs="Times New Roman"/>
                <w:iCs/>
                <w:lang w:val="en-GB"/>
              </w:rPr>
              <w:t xml:space="preserve"> December </w:t>
            </w:r>
            <w:r w:rsidR="00E66B6B" w:rsidRPr="0039360C">
              <w:rPr>
                <w:rFonts w:ascii="Times New Roman" w:hAnsi="Times New Roman" w:cs="Times New Roman"/>
                <w:iCs/>
                <w:lang w:val="en-GB"/>
              </w:rPr>
              <w:t>2018</w:t>
            </w:r>
          </w:p>
        </w:tc>
        <w:tc>
          <w:tcPr>
            <w:tcW w:w="2154" w:type="dxa"/>
            <w:vMerge w:val="restart"/>
            <w:vAlign w:val="center"/>
          </w:tcPr>
          <w:p w14:paraId="7C7DAFE8" w14:textId="5DFBB932" w:rsidR="00E66B6B" w:rsidRPr="0039360C" w:rsidRDefault="00D2304D" w:rsidP="002E6D10">
            <w:pPr>
              <w:pStyle w:val="Nincstrkz"/>
              <w:numPr>
                <w:ilvl w:val="0"/>
                <w:numId w:val="5"/>
              </w:numPr>
              <w:ind w:left="142" w:hanging="170"/>
              <w:rPr>
                <w:rFonts w:ascii="Times New Roman" w:hAnsi="Times New Roman" w:cs="Times New Roman"/>
                <w:iCs/>
                <w:lang w:val="en-GB"/>
              </w:rPr>
            </w:pPr>
            <w:r>
              <w:rPr>
                <w:rFonts w:ascii="Times New Roman" w:hAnsi="Times New Roman" w:cs="Times New Roman"/>
                <w:iCs/>
                <w:lang w:val="en-GB"/>
              </w:rPr>
              <w:t xml:space="preserve">Generated in </w:t>
            </w:r>
            <w:proofErr w:type="spellStart"/>
            <w:r w:rsidR="00E66B6B" w:rsidRPr="0039360C">
              <w:rPr>
                <w:rFonts w:ascii="Times New Roman" w:hAnsi="Times New Roman" w:cs="Times New Roman"/>
                <w:iCs/>
                <w:lang w:val="en-GB"/>
              </w:rPr>
              <w:t>Hostware</w:t>
            </w:r>
            <w:proofErr w:type="spellEnd"/>
          </w:p>
          <w:p w14:paraId="7CD25FE0" w14:textId="0692CC04" w:rsidR="00E66B6B" w:rsidRPr="0039360C" w:rsidRDefault="00D2304D" w:rsidP="00D2304D">
            <w:pPr>
              <w:pStyle w:val="Nincstrkz"/>
              <w:numPr>
                <w:ilvl w:val="0"/>
                <w:numId w:val="5"/>
              </w:numPr>
              <w:ind w:left="142" w:hanging="170"/>
              <w:rPr>
                <w:rFonts w:ascii="Times New Roman" w:hAnsi="Times New Roman" w:cs="Times New Roman"/>
                <w:iCs/>
                <w:lang w:val="en-GB"/>
              </w:rPr>
            </w:pPr>
            <w:r>
              <w:rPr>
                <w:rFonts w:ascii="Times New Roman" w:hAnsi="Times New Roman" w:cs="Times New Roman"/>
                <w:lang w:val="en-GB"/>
              </w:rPr>
              <w:t xml:space="preserve">Indicated on </w:t>
            </w:r>
            <w:proofErr w:type="spellStart"/>
            <w:r w:rsidR="00E66B6B" w:rsidRPr="0039360C">
              <w:rPr>
                <w:rFonts w:ascii="Times New Roman" w:hAnsi="Times New Roman" w:cs="Times New Roman"/>
                <w:lang w:val="en-GB"/>
              </w:rPr>
              <w:t>Kékfrankos</w:t>
            </w:r>
            <w:proofErr w:type="spellEnd"/>
            <w:r w:rsidR="00E66B6B" w:rsidRPr="0039360C">
              <w:rPr>
                <w:rFonts w:ascii="Times New Roman" w:hAnsi="Times New Roman" w:cs="Times New Roman"/>
                <w:lang w:val="en-GB"/>
              </w:rPr>
              <w:t xml:space="preserve"> </w:t>
            </w:r>
            <w:r>
              <w:rPr>
                <w:rFonts w:ascii="Times New Roman" w:hAnsi="Times New Roman" w:cs="Times New Roman"/>
                <w:lang w:val="en-GB"/>
              </w:rPr>
              <w:t>booklet</w:t>
            </w:r>
          </w:p>
        </w:tc>
      </w:tr>
      <w:tr w:rsidR="00E66B6B" w:rsidRPr="0039360C" w14:paraId="3F02E0D0" w14:textId="77777777" w:rsidTr="002E6D10">
        <w:trPr>
          <w:cantSplit/>
          <w:trHeight w:val="908"/>
        </w:trPr>
        <w:tc>
          <w:tcPr>
            <w:tcW w:w="1531" w:type="dxa"/>
            <w:vAlign w:val="center"/>
          </w:tcPr>
          <w:p w14:paraId="13A1A905" w14:textId="1C05F6C7" w:rsidR="00E66B6B" w:rsidRPr="0039360C" w:rsidRDefault="00D2304D" w:rsidP="00D2304D">
            <w:pPr>
              <w:pStyle w:val="Nincstrkz"/>
              <w:tabs>
                <w:tab w:val="left" w:pos="170"/>
              </w:tabs>
              <w:rPr>
                <w:rFonts w:ascii="Times New Roman" w:hAnsi="Times New Roman" w:cs="Times New Roman"/>
                <w:iCs/>
                <w:lang w:val="en-GB"/>
              </w:rPr>
            </w:pPr>
            <w:r>
              <w:rPr>
                <w:rFonts w:ascii="Times New Roman" w:hAnsi="Times New Roman" w:cs="Times New Roman"/>
                <w:lang w:val="en-GB"/>
              </w:rPr>
              <w:t xml:space="preserve">Name of </w:t>
            </w:r>
            <w:proofErr w:type="spellStart"/>
            <w:r w:rsidR="00E66B6B" w:rsidRPr="0039360C">
              <w:rPr>
                <w:rFonts w:ascii="Times New Roman" w:hAnsi="Times New Roman" w:cs="Times New Roman"/>
                <w:lang w:val="en-GB"/>
              </w:rPr>
              <w:t>Kékfrankos</w:t>
            </w:r>
            <w:proofErr w:type="spellEnd"/>
            <w:r w:rsidR="00E66B6B" w:rsidRPr="0039360C">
              <w:rPr>
                <w:rFonts w:ascii="Times New Roman" w:hAnsi="Times New Roman" w:cs="Times New Roman"/>
                <w:lang w:val="en-GB"/>
              </w:rPr>
              <w:t xml:space="preserve"> </w:t>
            </w:r>
            <w:r>
              <w:rPr>
                <w:rFonts w:ascii="Times New Roman" w:hAnsi="Times New Roman" w:cs="Times New Roman"/>
                <w:lang w:val="en-GB"/>
              </w:rPr>
              <w:t>regular guest</w:t>
            </w:r>
          </w:p>
        </w:tc>
        <w:tc>
          <w:tcPr>
            <w:tcW w:w="2324" w:type="dxa"/>
            <w:vMerge/>
            <w:vAlign w:val="center"/>
          </w:tcPr>
          <w:p w14:paraId="3BDDE4A8" w14:textId="77777777" w:rsidR="00E66B6B" w:rsidRPr="0039360C" w:rsidRDefault="00E66B6B" w:rsidP="002E6D10">
            <w:pPr>
              <w:pStyle w:val="Nincstrkz"/>
              <w:rPr>
                <w:rFonts w:ascii="Times New Roman" w:hAnsi="Times New Roman" w:cs="Times New Roman"/>
                <w:iCs/>
                <w:lang w:val="en-GB"/>
              </w:rPr>
            </w:pPr>
          </w:p>
        </w:tc>
        <w:tc>
          <w:tcPr>
            <w:tcW w:w="1361" w:type="dxa"/>
            <w:vMerge/>
            <w:vAlign w:val="center"/>
          </w:tcPr>
          <w:p w14:paraId="4A99D194" w14:textId="77777777" w:rsidR="00E66B6B" w:rsidRPr="0039360C" w:rsidRDefault="00E66B6B" w:rsidP="002E6D10">
            <w:pPr>
              <w:pStyle w:val="Nincstrkz"/>
              <w:tabs>
                <w:tab w:val="left" w:pos="170"/>
              </w:tabs>
              <w:rPr>
                <w:rFonts w:ascii="Times New Roman" w:hAnsi="Times New Roman" w:cs="Times New Roman"/>
                <w:lang w:val="en-GB"/>
              </w:rPr>
            </w:pPr>
          </w:p>
        </w:tc>
        <w:tc>
          <w:tcPr>
            <w:tcW w:w="2324" w:type="dxa"/>
            <w:vMerge/>
            <w:vAlign w:val="center"/>
          </w:tcPr>
          <w:p w14:paraId="0A09FEB9" w14:textId="77777777" w:rsidR="00E66B6B" w:rsidRPr="0039360C" w:rsidRDefault="00E66B6B" w:rsidP="002E6D10">
            <w:pPr>
              <w:pStyle w:val="Nincstrkz"/>
              <w:numPr>
                <w:ilvl w:val="0"/>
                <w:numId w:val="5"/>
              </w:numPr>
              <w:ind w:left="170" w:hanging="170"/>
              <w:rPr>
                <w:rFonts w:ascii="Times New Roman" w:hAnsi="Times New Roman" w:cs="Times New Roman"/>
                <w:iCs/>
                <w:lang w:val="en-GB"/>
              </w:rPr>
            </w:pPr>
          </w:p>
        </w:tc>
        <w:tc>
          <w:tcPr>
            <w:tcW w:w="2154" w:type="dxa"/>
            <w:vMerge/>
            <w:vAlign w:val="center"/>
          </w:tcPr>
          <w:p w14:paraId="3C7DBE86" w14:textId="77777777" w:rsidR="00E66B6B" w:rsidRPr="0039360C" w:rsidRDefault="00E66B6B" w:rsidP="002E6D10">
            <w:pPr>
              <w:pStyle w:val="Nincstrkz"/>
              <w:numPr>
                <w:ilvl w:val="0"/>
                <w:numId w:val="5"/>
              </w:numPr>
              <w:ind w:left="142" w:hanging="170"/>
              <w:rPr>
                <w:rFonts w:ascii="Times New Roman" w:hAnsi="Times New Roman" w:cs="Times New Roman"/>
                <w:iCs/>
                <w:lang w:val="en-GB"/>
              </w:rPr>
            </w:pPr>
          </w:p>
        </w:tc>
      </w:tr>
    </w:tbl>
    <w:p w14:paraId="09244BE8" w14:textId="77777777" w:rsidR="00D2113E" w:rsidRPr="0039360C" w:rsidRDefault="00D2113E" w:rsidP="00D2113E">
      <w:pPr>
        <w:pStyle w:val="Nincstrkz"/>
        <w:jc w:val="both"/>
        <w:rPr>
          <w:rFonts w:ascii="Times New Roman" w:hAnsi="Times New Roman" w:cs="Times New Roman"/>
          <w:i/>
          <w:iCs/>
          <w:sz w:val="24"/>
          <w:szCs w:val="24"/>
          <w:lang w:val="en-GB"/>
        </w:rPr>
      </w:pPr>
    </w:p>
    <w:p w14:paraId="5080C85D" w14:textId="5BF54841" w:rsidR="00D2113E" w:rsidRPr="0039360C" w:rsidRDefault="0001043F" w:rsidP="00D2113E">
      <w:pPr>
        <w:pStyle w:val="Nincstrkz"/>
        <w:ind w:left="1701" w:hanging="1701"/>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Way of data processing</w:t>
      </w:r>
      <w:r w:rsidR="00D2113E" w:rsidRPr="0039360C">
        <w:rPr>
          <w:rFonts w:ascii="Times New Roman" w:hAnsi="Times New Roman" w:cs="Times New Roman"/>
          <w:i/>
          <w:iCs/>
          <w:sz w:val="24"/>
          <w:szCs w:val="24"/>
          <w:lang w:val="en-GB"/>
        </w:rPr>
        <w:t>:</w:t>
      </w:r>
      <w:r w:rsidR="00D2113E" w:rsidRPr="0039360C">
        <w:rPr>
          <w:rFonts w:ascii="Times New Roman" w:hAnsi="Times New Roman" w:cs="Times New Roman"/>
          <w:iCs/>
          <w:sz w:val="24"/>
          <w:szCs w:val="24"/>
          <w:lang w:val="en-GB"/>
        </w:rPr>
        <w:t xml:space="preserve"> </w:t>
      </w:r>
      <w:r w:rsidR="001D7A6E" w:rsidRPr="0039360C">
        <w:rPr>
          <w:rFonts w:ascii="Times New Roman" w:hAnsi="Times New Roman" w:cs="Times New Roman"/>
          <w:iCs/>
          <w:sz w:val="24"/>
          <w:szCs w:val="24"/>
          <w:lang w:val="en-GB"/>
        </w:rPr>
        <w:t>electronic</w:t>
      </w:r>
      <w:r w:rsidR="00D2113E" w:rsidRPr="0039360C">
        <w:rPr>
          <w:rFonts w:ascii="Times New Roman" w:hAnsi="Times New Roman" w:cs="Times New Roman"/>
          <w:iCs/>
          <w:sz w:val="24"/>
          <w:szCs w:val="24"/>
          <w:lang w:val="en-GB"/>
        </w:rPr>
        <w:t xml:space="preserve"> </w:t>
      </w:r>
      <w:r w:rsidR="006836D9" w:rsidRPr="0039360C">
        <w:rPr>
          <w:rFonts w:ascii="Times New Roman" w:hAnsi="Times New Roman" w:cs="Times New Roman"/>
          <w:iCs/>
          <w:sz w:val="24"/>
          <w:szCs w:val="24"/>
          <w:lang w:val="en-GB"/>
        </w:rPr>
        <w:t>and paper-based</w:t>
      </w:r>
    </w:p>
    <w:p w14:paraId="779383C1" w14:textId="77777777" w:rsidR="00D2113E" w:rsidRPr="0039360C" w:rsidRDefault="00D2113E" w:rsidP="00D2113E">
      <w:pPr>
        <w:pStyle w:val="Nincstrkz"/>
        <w:jc w:val="both"/>
        <w:rPr>
          <w:rFonts w:ascii="Times New Roman" w:hAnsi="Times New Roman" w:cs="Times New Roman"/>
          <w:i/>
          <w:iCs/>
          <w:sz w:val="24"/>
          <w:szCs w:val="24"/>
          <w:highlight w:val="yellow"/>
          <w:lang w:val="en-GB"/>
        </w:rPr>
      </w:pPr>
    </w:p>
    <w:p w14:paraId="7132797F" w14:textId="5A466217" w:rsidR="00D2113E" w:rsidRPr="0039360C" w:rsidRDefault="0001043F" w:rsidP="00D2113E">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Automated decisions, profiling</w:t>
      </w:r>
      <w:r w:rsidR="00D2113E" w:rsidRPr="0039360C">
        <w:rPr>
          <w:rFonts w:ascii="Times New Roman" w:hAnsi="Times New Roman" w:cs="Times New Roman"/>
          <w:i/>
          <w:iCs/>
          <w:sz w:val="24"/>
          <w:szCs w:val="24"/>
          <w:lang w:val="en-GB"/>
        </w:rPr>
        <w:t>:</w:t>
      </w:r>
      <w:r w:rsidR="00D2113E" w:rsidRPr="0039360C">
        <w:rPr>
          <w:rFonts w:ascii="Times New Roman" w:hAnsi="Times New Roman" w:cs="Times New Roman"/>
          <w:iCs/>
          <w:sz w:val="24"/>
          <w:szCs w:val="24"/>
          <w:lang w:val="en-GB"/>
        </w:rPr>
        <w:t xml:space="preserve"> </w:t>
      </w:r>
      <w:proofErr w:type="spellStart"/>
      <w:proofErr w:type="gramStart"/>
      <w:r w:rsidR="0071602E" w:rsidRPr="0039360C">
        <w:rPr>
          <w:rFonts w:ascii="Times New Roman" w:hAnsi="Times New Roman" w:cs="Times New Roman"/>
          <w:iCs/>
          <w:sz w:val="24"/>
          <w:szCs w:val="24"/>
          <w:lang w:val="en-GB"/>
        </w:rPr>
        <w:t>n.a</w:t>
      </w:r>
      <w:proofErr w:type="spellEnd"/>
      <w:proofErr w:type="gramEnd"/>
      <w:r w:rsidR="0071602E" w:rsidRPr="0039360C">
        <w:rPr>
          <w:rFonts w:ascii="Times New Roman" w:hAnsi="Times New Roman" w:cs="Times New Roman"/>
          <w:iCs/>
          <w:sz w:val="24"/>
          <w:szCs w:val="24"/>
          <w:lang w:val="en-GB"/>
        </w:rPr>
        <w:t>. in connection with the data processing</w:t>
      </w:r>
    </w:p>
    <w:p w14:paraId="386BFD0A" w14:textId="77777777" w:rsidR="00D2113E" w:rsidRPr="0039360C" w:rsidRDefault="00D2113E" w:rsidP="00D2113E">
      <w:pPr>
        <w:pStyle w:val="Nincstrkz"/>
        <w:jc w:val="both"/>
        <w:rPr>
          <w:rFonts w:ascii="Times New Roman" w:hAnsi="Times New Roman" w:cs="Times New Roman"/>
          <w:i/>
          <w:iCs/>
          <w:sz w:val="24"/>
          <w:szCs w:val="24"/>
          <w:lang w:val="en-GB"/>
        </w:rPr>
      </w:pPr>
    </w:p>
    <w:p w14:paraId="21D744DF" w14:textId="0C829B66" w:rsidR="00D2113E" w:rsidRPr="0039360C" w:rsidRDefault="0001043F" w:rsidP="00D2113E">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w:t>
      </w:r>
      <w:r w:rsidR="00D2113E" w:rsidRPr="0039360C">
        <w:rPr>
          <w:rFonts w:ascii="Times New Roman" w:hAnsi="Times New Roman" w:cs="Times New Roman"/>
          <w:i/>
          <w:iCs/>
          <w:sz w:val="24"/>
          <w:szCs w:val="24"/>
          <w:lang w:val="en-GB"/>
        </w:rPr>
        <w:t xml:space="preserve">: </w:t>
      </w:r>
      <w:r w:rsidR="006836D9" w:rsidRPr="0039360C">
        <w:rPr>
          <w:rFonts w:ascii="Times New Roman" w:hAnsi="Times New Roman" w:cs="Times New Roman"/>
          <w:i/>
          <w:iCs/>
          <w:sz w:val="24"/>
          <w:szCs w:val="24"/>
          <w:lang w:val="en-GB"/>
        </w:rPr>
        <w:t>no</w:t>
      </w:r>
    </w:p>
    <w:p w14:paraId="5A79E97D" w14:textId="77777777" w:rsidR="00D2113E" w:rsidRPr="0039360C" w:rsidRDefault="00D2113E" w:rsidP="00D2113E">
      <w:pPr>
        <w:pStyle w:val="Nincstrkz"/>
        <w:jc w:val="both"/>
        <w:rPr>
          <w:rFonts w:ascii="Times New Roman" w:hAnsi="Times New Roman" w:cs="Times New Roman"/>
          <w:i/>
          <w:iCs/>
          <w:sz w:val="24"/>
          <w:szCs w:val="24"/>
          <w:lang w:val="en-GB"/>
        </w:rPr>
      </w:pPr>
    </w:p>
    <w:p w14:paraId="11FF4F62" w14:textId="4258873E" w:rsidR="00D2113E" w:rsidRPr="0039360C" w:rsidRDefault="0001043F" w:rsidP="00D2113E">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 to third countries or international organisations</w:t>
      </w:r>
      <w:r w:rsidR="00D2113E" w:rsidRPr="0039360C">
        <w:rPr>
          <w:rFonts w:ascii="Times New Roman" w:hAnsi="Times New Roman" w:cs="Times New Roman"/>
          <w:i/>
          <w:iCs/>
          <w:sz w:val="24"/>
          <w:szCs w:val="24"/>
          <w:lang w:val="en-GB"/>
        </w:rPr>
        <w:t xml:space="preserve">: </w:t>
      </w:r>
      <w:r w:rsidR="006836D9" w:rsidRPr="0039360C">
        <w:rPr>
          <w:rFonts w:ascii="Times New Roman" w:hAnsi="Times New Roman" w:cs="Times New Roman"/>
          <w:iCs/>
          <w:sz w:val="24"/>
          <w:szCs w:val="24"/>
          <w:lang w:val="en-GB"/>
        </w:rPr>
        <w:t>no</w:t>
      </w:r>
    </w:p>
    <w:p w14:paraId="0A951675" w14:textId="77777777" w:rsidR="00D2113E" w:rsidRPr="0039360C" w:rsidRDefault="00D2113E" w:rsidP="00D2113E">
      <w:pPr>
        <w:pStyle w:val="Nincstrkz"/>
        <w:jc w:val="both"/>
        <w:rPr>
          <w:rFonts w:ascii="Times New Roman" w:hAnsi="Times New Roman" w:cs="Times New Roman"/>
          <w:i/>
          <w:iCs/>
          <w:sz w:val="24"/>
          <w:szCs w:val="24"/>
          <w:lang w:val="en-GB"/>
        </w:rPr>
      </w:pPr>
    </w:p>
    <w:p w14:paraId="148B2E4B" w14:textId="2D52F9E4" w:rsidR="00D2113E" w:rsidRPr="0039360C" w:rsidRDefault="00A40A9A" w:rsidP="00D2113E">
      <w:pPr>
        <w:pStyle w:val="Nincstrkz"/>
        <w:jc w:val="both"/>
        <w:rPr>
          <w:rFonts w:ascii="Times New Roman" w:hAnsi="Times New Roman" w:cs="Times New Roman"/>
          <w:i/>
          <w:iCs/>
          <w:sz w:val="24"/>
          <w:szCs w:val="24"/>
          <w:lang w:val="en-GB"/>
        </w:rPr>
      </w:pPr>
      <w:bookmarkStart w:id="9" w:name="_Hlk519857230"/>
      <w:r w:rsidRPr="0039360C">
        <w:rPr>
          <w:rFonts w:ascii="Times New Roman" w:hAnsi="Times New Roman" w:cs="Times New Roman"/>
          <w:i/>
          <w:iCs/>
          <w:sz w:val="24"/>
          <w:szCs w:val="24"/>
          <w:lang w:val="en-GB"/>
        </w:rPr>
        <w:t>Data processors</w:t>
      </w:r>
      <w:r w:rsidR="00D2113E" w:rsidRPr="0039360C">
        <w:rPr>
          <w:rFonts w:ascii="Times New Roman" w:hAnsi="Times New Roman" w:cs="Times New Roman"/>
          <w:i/>
          <w:iCs/>
          <w:sz w:val="24"/>
          <w:szCs w:val="24"/>
          <w:lang w:val="en-GB"/>
        </w:rPr>
        <w:t>:</w:t>
      </w:r>
    </w:p>
    <w:tbl>
      <w:tblPr>
        <w:tblStyle w:val="Rcsostblzat"/>
        <w:tblW w:w="0" w:type="auto"/>
        <w:tblLook w:val="04A0" w:firstRow="1" w:lastRow="0" w:firstColumn="1" w:lastColumn="0" w:noHBand="0" w:noVBand="1"/>
      </w:tblPr>
      <w:tblGrid>
        <w:gridCol w:w="3020"/>
        <w:gridCol w:w="3021"/>
        <w:gridCol w:w="3021"/>
      </w:tblGrid>
      <w:tr w:rsidR="00D2113E" w:rsidRPr="0039360C" w14:paraId="252F640E" w14:textId="77777777" w:rsidTr="002E6D10">
        <w:tc>
          <w:tcPr>
            <w:tcW w:w="3020" w:type="dxa"/>
          </w:tcPr>
          <w:p w14:paraId="3A7BB808" w14:textId="4AEED883" w:rsidR="00D2113E" w:rsidRPr="0039360C" w:rsidRDefault="00A40A9A" w:rsidP="002E6D10">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Name</w:t>
            </w:r>
          </w:p>
        </w:tc>
        <w:tc>
          <w:tcPr>
            <w:tcW w:w="3021" w:type="dxa"/>
          </w:tcPr>
          <w:p w14:paraId="374FDB01" w14:textId="7D7A59BA" w:rsidR="00D2113E" w:rsidRPr="0039360C" w:rsidRDefault="00A40A9A" w:rsidP="002E6D10">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Seat</w:t>
            </w:r>
          </w:p>
        </w:tc>
        <w:tc>
          <w:tcPr>
            <w:tcW w:w="3021" w:type="dxa"/>
          </w:tcPr>
          <w:p w14:paraId="0D9195E0" w14:textId="6031EF33" w:rsidR="00D2113E" w:rsidRPr="0039360C" w:rsidRDefault="00A40A9A" w:rsidP="002E6D10">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Task of the data processor</w:t>
            </w:r>
          </w:p>
        </w:tc>
      </w:tr>
      <w:tr w:rsidR="00D2113E" w:rsidRPr="0039360C" w14:paraId="072CFAD3" w14:textId="77777777" w:rsidTr="002E6D10">
        <w:tc>
          <w:tcPr>
            <w:tcW w:w="3020" w:type="dxa"/>
          </w:tcPr>
          <w:p w14:paraId="261E30F9" w14:textId="77777777" w:rsidR="00D2113E" w:rsidRPr="0039360C" w:rsidRDefault="00D2113E" w:rsidP="002E6D10">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HOST WARE Kft.</w:t>
            </w:r>
          </w:p>
        </w:tc>
        <w:tc>
          <w:tcPr>
            <w:tcW w:w="3021" w:type="dxa"/>
          </w:tcPr>
          <w:p w14:paraId="6F4989A9" w14:textId="77777777" w:rsidR="00D2113E" w:rsidRPr="0039360C" w:rsidRDefault="00D2113E" w:rsidP="002E6D10">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 xml:space="preserve">1149 Budapest </w:t>
            </w:r>
            <w:proofErr w:type="spellStart"/>
            <w:r w:rsidRPr="0039360C">
              <w:rPr>
                <w:rFonts w:ascii="Times New Roman" w:hAnsi="Times New Roman" w:cs="Times New Roman"/>
                <w:i/>
                <w:iCs/>
                <w:sz w:val="24"/>
                <w:szCs w:val="24"/>
                <w:lang w:val="en-GB"/>
              </w:rPr>
              <w:t>Róna</w:t>
            </w:r>
            <w:proofErr w:type="spellEnd"/>
            <w:r w:rsidRPr="0039360C">
              <w:rPr>
                <w:rFonts w:ascii="Times New Roman" w:hAnsi="Times New Roman" w:cs="Times New Roman"/>
                <w:i/>
                <w:iCs/>
                <w:sz w:val="24"/>
                <w:szCs w:val="24"/>
                <w:lang w:val="en-GB"/>
              </w:rPr>
              <w:t xml:space="preserve"> </w:t>
            </w:r>
            <w:proofErr w:type="spellStart"/>
            <w:r w:rsidRPr="0039360C">
              <w:rPr>
                <w:rFonts w:ascii="Times New Roman" w:hAnsi="Times New Roman" w:cs="Times New Roman"/>
                <w:i/>
                <w:iCs/>
                <w:sz w:val="24"/>
                <w:szCs w:val="24"/>
                <w:lang w:val="en-GB"/>
              </w:rPr>
              <w:t>utca</w:t>
            </w:r>
            <w:proofErr w:type="spellEnd"/>
            <w:r w:rsidRPr="0039360C">
              <w:rPr>
                <w:rFonts w:ascii="Times New Roman" w:hAnsi="Times New Roman" w:cs="Times New Roman"/>
                <w:i/>
                <w:iCs/>
                <w:sz w:val="24"/>
                <w:szCs w:val="24"/>
                <w:lang w:val="en-GB"/>
              </w:rPr>
              <w:t xml:space="preserve"> 120</w:t>
            </w:r>
          </w:p>
        </w:tc>
        <w:tc>
          <w:tcPr>
            <w:tcW w:w="3021" w:type="dxa"/>
          </w:tcPr>
          <w:p w14:paraId="733303FD" w14:textId="784CC2DA" w:rsidR="00D2113E" w:rsidRPr="0039360C" w:rsidRDefault="006836D9" w:rsidP="002E6D10">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Registration of guests’ data</w:t>
            </w:r>
          </w:p>
        </w:tc>
      </w:tr>
    </w:tbl>
    <w:p w14:paraId="72A02C14" w14:textId="77777777" w:rsidR="00D2113E" w:rsidRPr="0039360C" w:rsidRDefault="00D2113E" w:rsidP="00D2113E">
      <w:pPr>
        <w:pStyle w:val="Nincstrkz"/>
        <w:rPr>
          <w:rFonts w:ascii="Times New Roman" w:hAnsi="Times New Roman" w:cs="Times New Roman"/>
          <w:i/>
          <w:iCs/>
          <w:sz w:val="24"/>
          <w:szCs w:val="24"/>
          <w:lang w:val="en-GB"/>
        </w:rPr>
      </w:pPr>
    </w:p>
    <w:p w14:paraId="05C7EA03" w14:textId="6F9DC6F4" w:rsidR="00D2113E" w:rsidRPr="0039360C" w:rsidRDefault="00A40A9A" w:rsidP="00D2113E">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Possible consequences of the non-delivery of data</w:t>
      </w:r>
      <w:r w:rsidR="00D2113E" w:rsidRPr="0039360C">
        <w:rPr>
          <w:rFonts w:ascii="Times New Roman" w:hAnsi="Times New Roman" w:cs="Times New Roman"/>
          <w:i/>
          <w:iCs/>
          <w:sz w:val="24"/>
          <w:szCs w:val="24"/>
          <w:lang w:val="en-GB"/>
        </w:rPr>
        <w:t>:</w:t>
      </w:r>
      <w:r w:rsidR="00D2113E" w:rsidRPr="0039360C">
        <w:rPr>
          <w:rFonts w:ascii="Times New Roman" w:hAnsi="Times New Roman" w:cs="Times New Roman"/>
          <w:iCs/>
          <w:sz w:val="24"/>
          <w:szCs w:val="24"/>
          <w:lang w:val="en-GB"/>
        </w:rPr>
        <w:t xml:space="preserve"> </w:t>
      </w:r>
      <w:r w:rsidR="006836D9" w:rsidRPr="0039360C">
        <w:rPr>
          <w:rFonts w:ascii="Times New Roman" w:hAnsi="Times New Roman" w:cs="Times New Roman"/>
          <w:iCs/>
          <w:sz w:val="24"/>
          <w:szCs w:val="24"/>
          <w:lang w:val="en-GB"/>
        </w:rPr>
        <w:t>Th</w:t>
      </w:r>
      <w:r w:rsidR="00132319">
        <w:rPr>
          <w:rFonts w:ascii="Times New Roman" w:hAnsi="Times New Roman" w:cs="Times New Roman"/>
          <w:iCs/>
          <w:sz w:val="24"/>
          <w:szCs w:val="24"/>
          <w:lang w:val="en-GB"/>
        </w:rPr>
        <w:t>e hotel cannot ensure the</w:t>
      </w:r>
      <w:r w:rsidR="006836D9" w:rsidRPr="0039360C">
        <w:rPr>
          <w:rFonts w:ascii="Times New Roman" w:hAnsi="Times New Roman" w:cs="Times New Roman"/>
          <w:iCs/>
          <w:sz w:val="24"/>
          <w:szCs w:val="24"/>
          <w:lang w:val="en-GB"/>
        </w:rPr>
        <w:t xml:space="preserve"> frequent guest discount for the guest.</w:t>
      </w:r>
    </w:p>
    <w:bookmarkEnd w:id="9"/>
    <w:p w14:paraId="5F01048B" w14:textId="77777777" w:rsidR="0095262C" w:rsidRPr="0039360C" w:rsidRDefault="0095262C" w:rsidP="0095262C">
      <w:pPr>
        <w:pStyle w:val="Nincstrkz"/>
        <w:jc w:val="both"/>
        <w:rPr>
          <w:rFonts w:ascii="Times New Roman" w:hAnsi="Times New Roman" w:cs="Times New Roman"/>
          <w:i/>
          <w:iCs/>
          <w:sz w:val="24"/>
          <w:szCs w:val="24"/>
          <w:lang w:val="en-GB"/>
        </w:rPr>
      </w:pPr>
    </w:p>
    <w:p w14:paraId="1E98E94E" w14:textId="77777777" w:rsidR="00725440" w:rsidRPr="0039360C" w:rsidRDefault="00725440" w:rsidP="0080256A">
      <w:pPr>
        <w:pStyle w:val="Nincstrkz"/>
        <w:jc w:val="both"/>
        <w:rPr>
          <w:rFonts w:ascii="Times New Roman" w:hAnsi="Times New Roman" w:cs="Times New Roman"/>
          <w:i/>
          <w:iCs/>
          <w:sz w:val="24"/>
          <w:szCs w:val="24"/>
          <w:lang w:val="en-GB"/>
        </w:rPr>
      </w:pPr>
    </w:p>
    <w:p w14:paraId="3B4DD597" w14:textId="4934B9A0" w:rsidR="005F29C4" w:rsidRPr="0039360C" w:rsidRDefault="00FA3844" w:rsidP="000341E7">
      <w:pPr>
        <w:pStyle w:val="Nincstrkz"/>
        <w:keepNext/>
        <w:ind w:left="567" w:hanging="567"/>
        <w:rPr>
          <w:rFonts w:ascii="Times New Roman" w:hAnsi="Times New Roman" w:cs="Times New Roman"/>
          <w:b/>
          <w:bCs/>
          <w:sz w:val="24"/>
          <w:szCs w:val="24"/>
          <w:lang w:val="en-GB"/>
        </w:rPr>
      </w:pPr>
      <w:r w:rsidRPr="0039360C">
        <w:rPr>
          <w:rFonts w:ascii="Times New Roman" w:hAnsi="Times New Roman" w:cs="Times New Roman"/>
          <w:b/>
          <w:bCs/>
          <w:sz w:val="24"/>
          <w:szCs w:val="24"/>
          <w:lang w:val="en-GB"/>
        </w:rPr>
        <w:t>5</w:t>
      </w:r>
      <w:r w:rsidR="00B7439C" w:rsidRPr="0039360C">
        <w:rPr>
          <w:rFonts w:ascii="Times New Roman" w:hAnsi="Times New Roman" w:cs="Times New Roman"/>
          <w:b/>
          <w:bCs/>
          <w:sz w:val="24"/>
          <w:szCs w:val="24"/>
          <w:lang w:val="en-GB"/>
        </w:rPr>
        <w:t>.1</w:t>
      </w:r>
      <w:r w:rsidRPr="0039360C">
        <w:rPr>
          <w:rFonts w:ascii="Times New Roman" w:hAnsi="Times New Roman" w:cs="Times New Roman"/>
          <w:b/>
          <w:bCs/>
          <w:sz w:val="24"/>
          <w:szCs w:val="24"/>
          <w:lang w:val="en-GB"/>
        </w:rPr>
        <w:t>3</w:t>
      </w:r>
      <w:r w:rsidR="00B7439C" w:rsidRPr="0039360C">
        <w:rPr>
          <w:rFonts w:ascii="Times New Roman" w:hAnsi="Times New Roman" w:cs="Times New Roman"/>
          <w:b/>
          <w:bCs/>
          <w:sz w:val="24"/>
          <w:szCs w:val="24"/>
          <w:lang w:val="en-GB"/>
        </w:rPr>
        <w:t>.</w:t>
      </w:r>
      <w:r w:rsidR="00B7439C" w:rsidRPr="0039360C">
        <w:rPr>
          <w:rFonts w:ascii="Times New Roman" w:hAnsi="Times New Roman" w:cs="Times New Roman"/>
          <w:b/>
          <w:bCs/>
          <w:sz w:val="24"/>
          <w:szCs w:val="24"/>
          <w:lang w:val="en-GB"/>
        </w:rPr>
        <w:tab/>
      </w:r>
      <w:r w:rsidR="00361FF5" w:rsidRPr="0039360C">
        <w:rPr>
          <w:rFonts w:ascii="Times New Roman" w:hAnsi="Times New Roman" w:cs="Times New Roman"/>
          <w:b/>
          <w:bCs/>
          <w:sz w:val="24"/>
          <w:szCs w:val="24"/>
          <w:lang w:val="en-GB"/>
        </w:rPr>
        <w:t>LOST &amp; FOUND</w:t>
      </w:r>
    </w:p>
    <w:p w14:paraId="57EE204E" w14:textId="124D7603" w:rsidR="001D7A01" w:rsidRPr="0039360C" w:rsidRDefault="00A40A9A" w:rsidP="001D7A01">
      <w:pPr>
        <w:pStyle w:val="Nincstrkz"/>
        <w:keepNext/>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Purpose of data processing</w:t>
      </w:r>
      <w:r w:rsidR="001D7A01" w:rsidRPr="0039360C">
        <w:rPr>
          <w:rFonts w:ascii="Times New Roman" w:hAnsi="Times New Roman" w:cs="Times New Roman"/>
          <w:i/>
          <w:iCs/>
          <w:sz w:val="24"/>
          <w:szCs w:val="24"/>
          <w:lang w:val="en-GB"/>
        </w:rPr>
        <w:t>:</w:t>
      </w:r>
      <w:r w:rsidR="001D7A01" w:rsidRPr="0039360C">
        <w:rPr>
          <w:rFonts w:ascii="Times New Roman" w:hAnsi="Times New Roman" w:cs="Times New Roman"/>
          <w:iCs/>
          <w:sz w:val="24"/>
          <w:szCs w:val="24"/>
          <w:lang w:val="en-GB"/>
        </w:rPr>
        <w:t xml:space="preserve"> </w:t>
      </w:r>
      <w:r w:rsidR="00FF37F6" w:rsidRPr="0039360C">
        <w:rPr>
          <w:rFonts w:ascii="Times New Roman" w:hAnsi="Times New Roman" w:cs="Times New Roman"/>
          <w:iCs/>
          <w:sz w:val="24"/>
          <w:szCs w:val="24"/>
          <w:lang w:val="en-GB"/>
        </w:rPr>
        <w:t xml:space="preserve">handling lost items found in </w:t>
      </w:r>
      <w:r w:rsidR="001D7A01" w:rsidRPr="0039360C">
        <w:rPr>
          <w:rFonts w:ascii="Times New Roman" w:hAnsi="Times New Roman" w:cs="Times New Roman"/>
          <w:iCs/>
          <w:sz w:val="24"/>
          <w:szCs w:val="24"/>
          <w:lang w:val="en-GB"/>
        </w:rPr>
        <w:t xml:space="preserve">Hotel Sopron </w:t>
      </w:r>
    </w:p>
    <w:p w14:paraId="655A23CE" w14:textId="77777777" w:rsidR="001D7A01" w:rsidRPr="0039360C" w:rsidRDefault="001D7A01" w:rsidP="001D7A01">
      <w:pPr>
        <w:pStyle w:val="Nincstrkz"/>
        <w:keepNext/>
        <w:jc w:val="both"/>
        <w:rPr>
          <w:rFonts w:ascii="Times New Roman" w:hAnsi="Times New Roman" w:cs="Times New Roman"/>
          <w:sz w:val="24"/>
          <w:szCs w:val="24"/>
          <w:lang w:val="en-GB"/>
        </w:rPr>
      </w:pPr>
    </w:p>
    <w:p w14:paraId="4E1C7D03" w14:textId="2CF2C807" w:rsidR="001D7A01" w:rsidRPr="0039360C" w:rsidRDefault="00A40A9A" w:rsidP="001D7A01">
      <w:pPr>
        <w:pStyle w:val="Nincstrkz"/>
        <w:keepNext/>
        <w:jc w:val="both"/>
        <w:rPr>
          <w:rFonts w:ascii="Times New Roman" w:hAnsi="Times New Roman" w:cs="Times New Roman"/>
          <w:color w:val="000000"/>
          <w:sz w:val="24"/>
          <w:szCs w:val="24"/>
          <w:lang w:val="en-GB"/>
        </w:rPr>
      </w:pPr>
      <w:r w:rsidRPr="0039360C">
        <w:rPr>
          <w:rFonts w:ascii="Times New Roman" w:hAnsi="Times New Roman" w:cs="Times New Roman"/>
          <w:i/>
          <w:iCs/>
          <w:sz w:val="24"/>
          <w:szCs w:val="24"/>
          <w:lang w:val="en-GB"/>
        </w:rPr>
        <w:t>Scope of data subjects</w:t>
      </w:r>
      <w:r w:rsidR="001D7A01" w:rsidRPr="0039360C">
        <w:rPr>
          <w:rFonts w:ascii="Times New Roman" w:hAnsi="Times New Roman" w:cs="Times New Roman"/>
          <w:i/>
          <w:iCs/>
          <w:sz w:val="24"/>
          <w:szCs w:val="24"/>
          <w:lang w:val="en-GB"/>
        </w:rPr>
        <w:t>:</w:t>
      </w:r>
      <w:r w:rsidR="001D7A01" w:rsidRPr="0039360C">
        <w:rPr>
          <w:rFonts w:ascii="Times New Roman" w:hAnsi="Times New Roman" w:cs="Times New Roman"/>
          <w:color w:val="000000"/>
          <w:sz w:val="24"/>
          <w:szCs w:val="24"/>
          <w:lang w:val="en-GB"/>
        </w:rPr>
        <w:t xml:space="preserve"> </w:t>
      </w:r>
      <w:r w:rsidR="00FF37F6" w:rsidRPr="0039360C">
        <w:rPr>
          <w:rFonts w:ascii="Times New Roman" w:hAnsi="Times New Roman" w:cs="Times New Roman"/>
          <w:color w:val="000000"/>
          <w:sz w:val="24"/>
          <w:szCs w:val="24"/>
          <w:lang w:val="en-GB"/>
        </w:rPr>
        <w:t>Anyone who has stayed at Hotel Sopron</w:t>
      </w:r>
    </w:p>
    <w:p w14:paraId="35F4BA80" w14:textId="77777777" w:rsidR="001D7A01" w:rsidRPr="0039360C" w:rsidRDefault="001D7A01" w:rsidP="001D7A01">
      <w:pPr>
        <w:pStyle w:val="Nincstrkz"/>
        <w:keepNext/>
        <w:jc w:val="both"/>
        <w:rPr>
          <w:rFonts w:ascii="Times New Roman" w:hAnsi="Times New Roman" w:cs="Times New Roman"/>
          <w:i/>
          <w:iCs/>
          <w:sz w:val="24"/>
          <w:szCs w:val="24"/>
          <w:lang w:val="en-GB"/>
        </w:rPr>
      </w:pPr>
    </w:p>
    <w:p w14:paraId="08A3953F" w14:textId="16D965C5" w:rsidR="001D7A01" w:rsidRPr="0039360C" w:rsidRDefault="00A40A9A" w:rsidP="001D7A01">
      <w:pPr>
        <w:pStyle w:val="Nincstrkz"/>
        <w:keepNext/>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Source of data processed</w:t>
      </w:r>
      <w:r w:rsidR="001D7A01" w:rsidRPr="0039360C">
        <w:rPr>
          <w:rFonts w:ascii="Times New Roman" w:hAnsi="Times New Roman" w:cs="Times New Roman"/>
          <w:i/>
          <w:iCs/>
          <w:sz w:val="24"/>
          <w:szCs w:val="24"/>
          <w:lang w:val="en-GB"/>
        </w:rPr>
        <w:t>:</w:t>
      </w:r>
      <w:r w:rsidR="001D7A01" w:rsidRPr="0039360C">
        <w:rPr>
          <w:rFonts w:ascii="Times New Roman" w:hAnsi="Times New Roman" w:cs="Times New Roman"/>
          <w:iCs/>
          <w:sz w:val="24"/>
          <w:szCs w:val="24"/>
          <w:lang w:val="en-GB"/>
        </w:rPr>
        <w:t xml:space="preserve"> </w:t>
      </w:r>
      <w:r w:rsidR="00FF37F6" w:rsidRPr="0039360C">
        <w:rPr>
          <w:rFonts w:ascii="Times New Roman" w:hAnsi="Times New Roman" w:cs="Times New Roman"/>
          <w:iCs/>
          <w:sz w:val="24"/>
          <w:szCs w:val="24"/>
          <w:lang w:val="en-GB"/>
        </w:rPr>
        <w:t>data subject</w:t>
      </w:r>
    </w:p>
    <w:p w14:paraId="06A15613" w14:textId="77777777" w:rsidR="001D7A01" w:rsidRPr="0039360C" w:rsidRDefault="001D7A01" w:rsidP="001D7A01">
      <w:pPr>
        <w:pStyle w:val="Nincstrkz"/>
        <w:jc w:val="both"/>
        <w:rPr>
          <w:rFonts w:ascii="Times New Roman" w:hAnsi="Times New Roman" w:cs="Times New Roman"/>
          <w:iCs/>
          <w:sz w:val="24"/>
          <w:szCs w:val="24"/>
          <w:lang w:val="en-GB"/>
        </w:rPr>
      </w:pPr>
    </w:p>
    <w:p w14:paraId="766FD59D" w14:textId="060D8DFD" w:rsidR="001D7A01" w:rsidRPr="0039360C" w:rsidRDefault="00A40A9A" w:rsidP="001D7A01">
      <w:pPr>
        <w:pStyle w:val="Nincstrkz"/>
        <w:keepNext/>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Scope of data processed</w:t>
      </w:r>
      <w:r w:rsidR="001D7A01" w:rsidRPr="0039360C">
        <w:rPr>
          <w:rFonts w:ascii="Times New Roman" w:hAnsi="Times New Roman" w:cs="Times New Roman"/>
          <w:i/>
          <w:iCs/>
          <w:sz w:val="24"/>
          <w:szCs w:val="24"/>
          <w:lang w:val="en-GB"/>
        </w:rPr>
        <w:t>: (</w:t>
      </w:r>
      <w:r w:rsidR="0001043F" w:rsidRPr="0039360C">
        <w:rPr>
          <w:rFonts w:ascii="Times New Roman" w:hAnsi="Times New Roman" w:cs="Times New Roman"/>
          <w:i/>
          <w:iCs/>
          <w:sz w:val="24"/>
          <w:szCs w:val="24"/>
          <w:lang w:val="en-GB"/>
        </w:rPr>
        <w:t>by defining the purpose, the legal grounds and the duration of data processing</w:t>
      </w:r>
      <w:r w:rsidR="001D7A01" w:rsidRPr="0039360C">
        <w:rPr>
          <w:rFonts w:ascii="Times New Roman" w:hAnsi="Times New Roman" w:cs="Times New Roman"/>
          <w:i/>
          <w:iCs/>
          <w:sz w:val="24"/>
          <w:szCs w:val="24"/>
          <w:lang w:val="en-GB"/>
        </w:rPr>
        <w:t>):</w:t>
      </w:r>
    </w:p>
    <w:tbl>
      <w:tblPr>
        <w:tblStyle w:val="Rcsostblzat"/>
        <w:tblW w:w="9184" w:type="dxa"/>
        <w:tblLayout w:type="fixed"/>
        <w:tblCellMar>
          <w:left w:w="57" w:type="dxa"/>
          <w:right w:w="57" w:type="dxa"/>
        </w:tblCellMar>
        <w:tblLook w:val="04A0" w:firstRow="1" w:lastRow="0" w:firstColumn="1" w:lastColumn="0" w:noHBand="0" w:noVBand="1"/>
      </w:tblPr>
      <w:tblGrid>
        <w:gridCol w:w="1984"/>
        <w:gridCol w:w="1588"/>
        <w:gridCol w:w="1644"/>
        <w:gridCol w:w="1474"/>
        <w:gridCol w:w="2494"/>
      </w:tblGrid>
      <w:tr w:rsidR="00D54CFD" w:rsidRPr="0039360C" w14:paraId="3F1C5729" w14:textId="77777777" w:rsidTr="009F7FF8">
        <w:trPr>
          <w:cantSplit/>
          <w:trHeight w:val="340"/>
          <w:tblHeader/>
        </w:trPr>
        <w:tc>
          <w:tcPr>
            <w:tcW w:w="1984" w:type="dxa"/>
            <w:vAlign w:val="center"/>
          </w:tcPr>
          <w:p w14:paraId="54C0D8AA" w14:textId="5532EE33" w:rsidR="00D54CFD" w:rsidRPr="0039360C" w:rsidRDefault="00F450F3" w:rsidP="00D54CFD">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Data category</w:t>
            </w:r>
          </w:p>
        </w:tc>
        <w:tc>
          <w:tcPr>
            <w:tcW w:w="1588" w:type="dxa"/>
            <w:vAlign w:val="center"/>
          </w:tcPr>
          <w:p w14:paraId="0544D5DE" w14:textId="3516246F" w:rsidR="00D54CFD" w:rsidRPr="0039360C" w:rsidRDefault="00F450F3" w:rsidP="00D54CFD">
            <w:pPr>
              <w:pStyle w:val="Nincstrkz"/>
              <w:jc w:val="center"/>
              <w:rPr>
                <w:rFonts w:ascii="Times New Roman" w:hAnsi="Times New Roman" w:cs="Times New Roman"/>
                <w:iCs/>
                <w:lang w:val="en-GB"/>
              </w:rPr>
            </w:pPr>
            <w:r w:rsidRPr="0039360C">
              <w:rPr>
                <w:rFonts w:ascii="Times New Roman" w:hAnsi="Times New Roman" w:cs="Times New Roman"/>
                <w:iCs/>
                <w:lang w:val="en-GB"/>
              </w:rPr>
              <w:t>Purpose of data processing</w:t>
            </w:r>
          </w:p>
        </w:tc>
        <w:tc>
          <w:tcPr>
            <w:tcW w:w="1644" w:type="dxa"/>
            <w:vAlign w:val="center"/>
          </w:tcPr>
          <w:p w14:paraId="3CCD4C89" w14:textId="441C7D8D" w:rsidR="00D54CFD" w:rsidRPr="0039360C" w:rsidRDefault="00F450F3" w:rsidP="00D54CFD">
            <w:pPr>
              <w:pStyle w:val="Nincstrkz"/>
              <w:tabs>
                <w:tab w:val="left" w:pos="170"/>
              </w:tabs>
              <w:jc w:val="center"/>
              <w:rPr>
                <w:rFonts w:ascii="Times New Roman" w:hAnsi="Times New Roman" w:cs="Times New Roman"/>
                <w:iCs/>
                <w:lang w:val="en-GB"/>
              </w:rPr>
            </w:pPr>
            <w:r w:rsidRPr="0039360C">
              <w:rPr>
                <w:rFonts w:ascii="Times New Roman" w:hAnsi="Times New Roman" w:cs="Times New Roman"/>
                <w:iCs/>
                <w:lang w:val="en-GB"/>
              </w:rPr>
              <w:t>Legal grounds of data processing</w:t>
            </w:r>
          </w:p>
        </w:tc>
        <w:tc>
          <w:tcPr>
            <w:tcW w:w="1474" w:type="dxa"/>
            <w:vAlign w:val="center"/>
          </w:tcPr>
          <w:p w14:paraId="2AFE0806" w14:textId="4B0E4CE6" w:rsidR="00D54CFD" w:rsidRPr="0039360C" w:rsidRDefault="00F450F3" w:rsidP="00D54CFD">
            <w:pPr>
              <w:pStyle w:val="Nincstrkz"/>
              <w:jc w:val="center"/>
              <w:rPr>
                <w:rFonts w:ascii="Times New Roman" w:hAnsi="Times New Roman" w:cs="Times New Roman"/>
                <w:iCs/>
                <w:lang w:val="en-GB"/>
              </w:rPr>
            </w:pPr>
            <w:r w:rsidRPr="0039360C">
              <w:rPr>
                <w:rFonts w:ascii="Times New Roman" w:hAnsi="Times New Roman" w:cs="Times New Roman"/>
                <w:iCs/>
                <w:lang w:val="en-GB"/>
              </w:rPr>
              <w:t>Duration of data processing</w:t>
            </w:r>
          </w:p>
        </w:tc>
        <w:tc>
          <w:tcPr>
            <w:tcW w:w="2494" w:type="dxa"/>
            <w:vAlign w:val="center"/>
          </w:tcPr>
          <w:p w14:paraId="6E86A95D" w14:textId="0B4ED28D" w:rsidR="00D54CFD" w:rsidRPr="0039360C" w:rsidRDefault="00F450F3" w:rsidP="00D54CFD">
            <w:pPr>
              <w:pStyle w:val="Nincstrkz"/>
              <w:jc w:val="center"/>
              <w:rPr>
                <w:rFonts w:ascii="Times New Roman" w:hAnsi="Times New Roman" w:cs="Times New Roman"/>
                <w:iCs/>
                <w:lang w:val="en-GB"/>
              </w:rPr>
            </w:pPr>
            <w:r w:rsidRPr="0039360C">
              <w:rPr>
                <w:rFonts w:ascii="Times New Roman" w:hAnsi="Times New Roman" w:cs="Times New Roman"/>
                <w:iCs/>
                <w:lang w:val="en-GB"/>
              </w:rPr>
              <w:t>What do we use it for?</w:t>
            </w:r>
          </w:p>
        </w:tc>
      </w:tr>
      <w:tr w:rsidR="00844CB7" w:rsidRPr="0039360C" w14:paraId="0F6FA96F" w14:textId="77777777" w:rsidTr="009F7FF8">
        <w:trPr>
          <w:cantSplit/>
          <w:trHeight w:val="340"/>
        </w:trPr>
        <w:tc>
          <w:tcPr>
            <w:tcW w:w="1984" w:type="dxa"/>
            <w:vAlign w:val="center"/>
          </w:tcPr>
          <w:p w14:paraId="3D489BD5" w14:textId="4AEFC2B2" w:rsidR="00844CB7" w:rsidRPr="0039360C" w:rsidRDefault="00C7365B" w:rsidP="00C7365B">
            <w:pPr>
              <w:pStyle w:val="Nincstrkz"/>
              <w:tabs>
                <w:tab w:val="left" w:pos="170"/>
              </w:tabs>
              <w:rPr>
                <w:rFonts w:ascii="Times New Roman" w:hAnsi="Times New Roman" w:cs="Times New Roman"/>
                <w:iCs/>
                <w:lang w:val="en-GB"/>
              </w:rPr>
            </w:pPr>
            <w:r>
              <w:rPr>
                <w:rFonts w:ascii="Times New Roman" w:hAnsi="Times New Roman" w:cs="Times New Roman"/>
                <w:iCs/>
                <w:lang w:val="en-GB"/>
              </w:rPr>
              <w:t>Name and contacts of the finder</w:t>
            </w:r>
          </w:p>
        </w:tc>
        <w:tc>
          <w:tcPr>
            <w:tcW w:w="1588" w:type="dxa"/>
            <w:vMerge w:val="restart"/>
            <w:vAlign w:val="center"/>
          </w:tcPr>
          <w:p w14:paraId="0A54D298" w14:textId="35994DCD" w:rsidR="00844CB7" w:rsidRPr="0039360C" w:rsidRDefault="00444AE8" w:rsidP="009F7FF8">
            <w:pPr>
              <w:pStyle w:val="Nincstrkz"/>
              <w:numPr>
                <w:ilvl w:val="0"/>
                <w:numId w:val="5"/>
              </w:numPr>
              <w:ind w:left="170" w:hanging="170"/>
              <w:rPr>
                <w:rFonts w:ascii="Times New Roman" w:hAnsi="Times New Roman" w:cs="Times New Roman"/>
                <w:iCs/>
                <w:lang w:val="en-GB"/>
              </w:rPr>
            </w:pPr>
            <w:r>
              <w:rPr>
                <w:rFonts w:ascii="Times New Roman" w:hAnsi="Times New Roman" w:cs="Times New Roman"/>
                <w:iCs/>
                <w:lang w:val="en-GB"/>
              </w:rPr>
              <w:t xml:space="preserve">recording lost </w:t>
            </w:r>
            <w:r>
              <w:rPr>
                <w:rFonts w:ascii="Times New Roman" w:hAnsi="Times New Roman" w:cs="Times New Roman"/>
                <w:iCs/>
                <w:lang w:val="en-GB"/>
              </w:rPr>
              <w:lastRenderedPageBreak/>
              <w:t>items</w:t>
            </w:r>
            <w:r w:rsidR="00844CB7" w:rsidRPr="0039360C">
              <w:rPr>
                <w:rFonts w:ascii="Times New Roman" w:hAnsi="Times New Roman" w:cs="Times New Roman"/>
                <w:iCs/>
                <w:lang w:val="en-GB"/>
              </w:rPr>
              <w:t>,</w:t>
            </w:r>
          </w:p>
          <w:p w14:paraId="25288E12" w14:textId="24C170EA" w:rsidR="00844CB7" w:rsidRPr="0039360C" w:rsidRDefault="00444AE8" w:rsidP="009F7FF8">
            <w:pPr>
              <w:pStyle w:val="Nincstrkz"/>
              <w:numPr>
                <w:ilvl w:val="0"/>
                <w:numId w:val="5"/>
              </w:numPr>
              <w:ind w:left="170" w:hanging="170"/>
              <w:rPr>
                <w:rFonts w:ascii="Times New Roman" w:hAnsi="Times New Roman" w:cs="Times New Roman"/>
                <w:iCs/>
                <w:lang w:val="en-GB"/>
              </w:rPr>
            </w:pPr>
            <w:r>
              <w:rPr>
                <w:rFonts w:ascii="Times New Roman" w:hAnsi="Times New Roman" w:cs="Times New Roman"/>
                <w:iCs/>
                <w:lang w:val="en-GB"/>
              </w:rPr>
              <w:t xml:space="preserve">notification of the owner and of the finder </w:t>
            </w:r>
          </w:p>
          <w:p w14:paraId="258F0F59" w14:textId="475866A5" w:rsidR="00844CB7" w:rsidRPr="0039360C" w:rsidRDefault="00444AE8" w:rsidP="009F7FF8">
            <w:pPr>
              <w:pStyle w:val="Nincstrkz"/>
              <w:numPr>
                <w:ilvl w:val="0"/>
                <w:numId w:val="5"/>
              </w:numPr>
              <w:ind w:left="170" w:hanging="170"/>
              <w:rPr>
                <w:rFonts w:ascii="Times New Roman" w:hAnsi="Times New Roman" w:cs="Times New Roman"/>
                <w:iCs/>
                <w:lang w:val="en-GB"/>
              </w:rPr>
            </w:pPr>
            <w:r>
              <w:rPr>
                <w:rFonts w:ascii="Times New Roman" w:hAnsi="Times New Roman" w:cs="Times New Roman"/>
                <w:iCs/>
                <w:lang w:val="en-GB"/>
              </w:rPr>
              <w:t>identification</w:t>
            </w:r>
          </w:p>
        </w:tc>
        <w:tc>
          <w:tcPr>
            <w:tcW w:w="1644" w:type="dxa"/>
            <w:vMerge w:val="restart"/>
            <w:vAlign w:val="center"/>
          </w:tcPr>
          <w:p w14:paraId="615A36D1" w14:textId="75145CB8" w:rsidR="00844CB7" w:rsidRPr="0039360C" w:rsidRDefault="00844CB7" w:rsidP="009F7FF8">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lastRenderedPageBreak/>
              <w:t xml:space="preserve">c) </w:t>
            </w:r>
            <w:r w:rsidR="00444AE8">
              <w:rPr>
                <w:rFonts w:ascii="Times New Roman" w:hAnsi="Times New Roman" w:cs="Times New Roman"/>
                <w:iCs/>
                <w:lang w:val="en-GB"/>
              </w:rPr>
              <w:t>legal obligation</w:t>
            </w:r>
          </w:p>
          <w:p w14:paraId="7C4CA26B" w14:textId="59AD19FE" w:rsidR="00844CB7" w:rsidRPr="0039360C" w:rsidRDefault="00844CB7" w:rsidP="00444AE8">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lastRenderedPageBreak/>
              <w:tab/>
              <w:t>(</w:t>
            </w:r>
            <w:r w:rsidR="00444AE8">
              <w:rPr>
                <w:rFonts w:ascii="Times New Roman" w:hAnsi="Times New Roman" w:cs="Times New Roman"/>
                <w:iCs/>
                <w:lang w:val="en-GB"/>
              </w:rPr>
              <w:t>Civil Code</w:t>
            </w:r>
            <w:r w:rsidRPr="0039360C">
              <w:rPr>
                <w:rFonts w:ascii="Times New Roman" w:hAnsi="Times New Roman" w:cs="Times New Roman"/>
                <w:iCs/>
                <w:lang w:val="en-GB"/>
              </w:rPr>
              <w:t xml:space="preserve"> </w:t>
            </w:r>
            <w:r w:rsidR="00444AE8">
              <w:rPr>
                <w:rFonts w:ascii="Times New Roman" w:hAnsi="Times New Roman" w:cs="Times New Roman"/>
                <w:iCs/>
                <w:lang w:val="en-GB"/>
              </w:rPr>
              <w:t>§§ 5:59</w:t>
            </w:r>
            <w:r w:rsidRPr="0039360C">
              <w:rPr>
                <w:rFonts w:ascii="Times New Roman" w:hAnsi="Times New Roman" w:cs="Times New Roman"/>
                <w:iCs/>
                <w:lang w:val="en-GB"/>
              </w:rPr>
              <w:t xml:space="preserve"> </w:t>
            </w:r>
            <w:r w:rsidR="00444AE8">
              <w:rPr>
                <w:rFonts w:ascii="Times New Roman" w:hAnsi="Times New Roman" w:cs="Times New Roman"/>
                <w:iCs/>
                <w:lang w:val="en-GB"/>
              </w:rPr>
              <w:t>– 5:62</w:t>
            </w:r>
            <w:r w:rsidRPr="0039360C">
              <w:rPr>
                <w:rFonts w:ascii="Times New Roman" w:hAnsi="Times New Roman" w:cs="Times New Roman"/>
                <w:iCs/>
                <w:lang w:val="en-GB"/>
              </w:rPr>
              <w:t>)</w:t>
            </w:r>
          </w:p>
        </w:tc>
        <w:tc>
          <w:tcPr>
            <w:tcW w:w="1474" w:type="dxa"/>
            <w:vMerge w:val="restart"/>
            <w:vAlign w:val="center"/>
          </w:tcPr>
          <w:p w14:paraId="22FFE1F4" w14:textId="2DEB03F0" w:rsidR="00844CB7" w:rsidRPr="0039360C" w:rsidRDefault="00444AE8" w:rsidP="00444AE8">
            <w:pPr>
              <w:pStyle w:val="Nincstrkz"/>
              <w:numPr>
                <w:ilvl w:val="0"/>
                <w:numId w:val="5"/>
              </w:numPr>
              <w:ind w:left="170" w:hanging="170"/>
              <w:rPr>
                <w:rFonts w:ascii="Times New Roman" w:hAnsi="Times New Roman" w:cs="Times New Roman"/>
                <w:iCs/>
                <w:lang w:val="en-GB"/>
              </w:rPr>
            </w:pPr>
            <w:r>
              <w:rPr>
                <w:rFonts w:ascii="Times New Roman" w:hAnsi="Times New Roman" w:cs="Times New Roman"/>
                <w:iCs/>
                <w:lang w:val="en-GB"/>
              </w:rPr>
              <w:lastRenderedPageBreak/>
              <w:t xml:space="preserve">1 year from </w:t>
            </w:r>
            <w:r>
              <w:rPr>
                <w:rFonts w:ascii="Times New Roman" w:hAnsi="Times New Roman" w:cs="Times New Roman"/>
                <w:iCs/>
                <w:lang w:val="en-GB"/>
              </w:rPr>
              <w:lastRenderedPageBreak/>
              <w:t xml:space="preserve">the time the item was recovered </w:t>
            </w:r>
          </w:p>
        </w:tc>
        <w:tc>
          <w:tcPr>
            <w:tcW w:w="2494" w:type="dxa"/>
            <w:vMerge w:val="restart"/>
            <w:vAlign w:val="center"/>
          </w:tcPr>
          <w:p w14:paraId="59B8EDD6" w14:textId="02ED8790" w:rsidR="00844CB7" w:rsidRPr="0039360C" w:rsidRDefault="00C64FA9" w:rsidP="009F7FF8">
            <w:pPr>
              <w:pStyle w:val="Nincstrkz"/>
              <w:numPr>
                <w:ilvl w:val="0"/>
                <w:numId w:val="5"/>
              </w:numPr>
              <w:ind w:left="142" w:hanging="170"/>
              <w:rPr>
                <w:rFonts w:ascii="Times New Roman" w:hAnsi="Times New Roman" w:cs="Times New Roman"/>
                <w:iCs/>
                <w:lang w:val="en-GB"/>
              </w:rPr>
            </w:pPr>
            <w:r>
              <w:rPr>
                <w:rFonts w:ascii="Times New Roman" w:hAnsi="Times New Roman" w:cs="Times New Roman"/>
                <w:lang w:val="en-GB"/>
              </w:rPr>
              <w:lastRenderedPageBreak/>
              <w:t xml:space="preserve">recorded in the records </w:t>
            </w:r>
            <w:r>
              <w:rPr>
                <w:rFonts w:ascii="Times New Roman" w:hAnsi="Times New Roman" w:cs="Times New Roman"/>
                <w:lang w:val="en-GB"/>
              </w:rPr>
              <w:lastRenderedPageBreak/>
              <w:t xml:space="preserve">of lost items </w:t>
            </w:r>
          </w:p>
          <w:p w14:paraId="4D8C0383" w14:textId="4AAF5133" w:rsidR="00844CB7" w:rsidRPr="0039360C" w:rsidRDefault="00C64FA9" w:rsidP="00C64FA9">
            <w:pPr>
              <w:pStyle w:val="Nincstrkz"/>
              <w:numPr>
                <w:ilvl w:val="0"/>
                <w:numId w:val="5"/>
              </w:numPr>
              <w:ind w:left="142" w:hanging="170"/>
              <w:rPr>
                <w:rFonts w:ascii="Times New Roman" w:hAnsi="Times New Roman" w:cs="Times New Roman"/>
                <w:iCs/>
                <w:lang w:val="en-GB"/>
              </w:rPr>
            </w:pPr>
            <w:r>
              <w:rPr>
                <w:rFonts w:ascii="Times New Roman" w:hAnsi="Times New Roman" w:cs="Times New Roman"/>
                <w:iCs/>
                <w:lang w:val="en-GB"/>
              </w:rPr>
              <w:t>recorded in minutes of sale or destruction according to the law</w:t>
            </w:r>
          </w:p>
        </w:tc>
      </w:tr>
      <w:tr w:rsidR="00844CB7" w:rsidRPr="0039360C" w14:paraId="18008E4D" w14:textId="77777777" w:rsidTr="009F7FF8">
        <w:trPr>
          <w:cantSplit/>
          <w:trHeight w:val="340"/>
        </w:trPr>
        <w:tc>
          <w:tcPr>
            <w:tcW w:w="1984" w:type="dxa"/>
            <w:vAlign w:val="center"/>
          </w:tcPr>
          <w:p w14:paraId="49C3CFEE" w14:textId="5B770E8A" w:rsidR="00844CB7" w:rsidRPr="0039360C" w:rsidRDefault="00C7365B" w:rsidP="009F7FF8">
            <w:pPr>
              <w:pStyle w:val="Nincstrkz"/>
              <w:tabs>
                <w:tab w:val="left" w:pos="170"/>
              </w:tabs>
              <w:rPr>
                <w:rFonts w:ascii="Times New Roman" w:hAnsi="Times New Roman" w:cs="Times New Roman"/>
                <w:iCs/>
                <w:lang w:val="en-GB"/>
              </w:rPr>
            </w:pPr>
            <w:r>
              <w:rPr>
                <w:rFonts w:ascii="Times New Roman" w:hAnsi="Times New Roman" w:cs="Times New Roman"/>
                <w:iCs/>
                <w:lang w:val="en-GB"/>
              </w:rPr>
              <w:lastRenderedPageBreak/>
              <w:t>Location of the lost item</w:t>
            </w:r>
          </w:p>
        </w:tc>
        <w:tc>
          <w:tcPr>
            <w:tcW w:w="1588" w:type="dxa"/>
            <w:vMerge/>
            <w:vAlign w:val="center"/>
          </w:tcPr>
          <w:p w14:paraId="780CB7AC" w14:textId="2A44F4E9" w:rsidR="00844CB7" w:rsidRPr="0039360C" w:rsidRDefault="00844CB7" w:rsidP="009F7FF8">
            <w:pPr>
              <w:pStyle w:val="Nincstrkz"/>
              <w:rPr>
                <w:rFonts w:ascii="Times New Roman" w:hAnsi="Times New Roman" w:cs="Times New Roman"/>
                <w:iCs/>
                <w:lang w:val="en-GB"/>
              </w:rPr>
            </w:pPr>
          </w:p>
        </w:tc>
        <w:tc>
          <w:tcPr>
            <w:tcW w:w="1644" w:type="dxa"/>
            <w:vMerge/>
            <w:vAlign w:val="center"/>
          </w:tcPr>
          <w:p w14:paraId="1AEF3600" w14:textId="77777777" w:rsidR="00844CB7" w:rsidRPr="0039360C" w:rsidRDefault="00844CB7" w:rsidP="009F7FF8">
            <w:pPr>
              <w:pStyle w:val="Nincstrkz"/>
              <w:tabs>
                <w:tab w:val="left" w:pos="170"/>
              </w:tabs>
              <w:rPr>
                <w:rFonts w:ascii="Times New Roman" w:hAnsi="Times New Roman" w:cs="Times New Roman"/>
                <w:iCs/>
                <w:lang w:val="en-GB"/>
              </w:rPr>
            </w:pPr>
          </w:p>
        </w:tc>
        <w:tc>
          <w:tcPr>
            <w:tcW w:w="1474" w:type="dxa"/>
            <w:vMerge/>
            <w:vAlign w:val="center"/>
          </w:tcPr>
          <w:p w14:paraId="65F762DB" w14:textId="77777777" w:rsidR="00844CB7" w:rsidRPr="0039360C" w:rsidRDefault="00844CB7" w:rsidP="009F7FF8">
            <w:pPr>
              <w:pStyle w:val="Nincstrkz"/>
              <w:rPr>
                <w:rFonts w:ascii="Times New Roman" w:hAnsi="Times New Roman" w:cs="Times New Roman"/>
                <w:iCs/>
                <w:lang w:val="en-GB"/>
              </w:rPr>
            </w:pPr>
          </w:p>
        </w:tc>
        <w:tc>
          <w:tcPr>
            <w:tcW w:w="2494" w:type="dxa"/>
            <w:vMerge/>
            <w:vAlign w:val="center"/>
          </w:tcPr>
          <w:p w14:paraId="5E9868FD" w14:textId="77777777" w:rsidR="00844CB7" w:rsidRPr="0039360C" w:rsidRDefault="00844CB7" w:rsidP="009F7FF8">
            <w:pPr>
              <w:pStyle w:val="Nincstrkz"/>
              <w:numPr>
                <w:ilvl w:val="0"/>
                <w:numId w:val="5"/>
              </w:numPr>
              <w:ind w:left="142" w:hanging="170"/>
              <w:rPr>
                <w:rFonts w:ascii="Times New Roman" w:hAnsi="Times New Roman" w:cs="Times New Roman"/>
                <w:iCs/>
                <w:lang w:val="en-GB"/>
              </w:rPr>
            </w:pPr>
          </w:p>
        </w:tc>
      </w:tr>
      <w:tr w:rsidR="00844CB7" w:rsidRPr="0039360C" w14:paraId="68EE333F" w14:textId="77777777" w:rsidTr="009F7FF8">
        <w:trPr>
          <w:cantSplit/>
          <w:trHeight w:val="340"/>
        </w:trPr>
        <w:tc>
          <w:tcPr>
            <w:tcW w:w="1984" w:type="dxa"/>
            <w:vAlign w:val="center"/>
          </w:tcPr>
          <w:p w14:paraId="685FD206" w14:textId="2851C6D2" w:rsidR="00844CB7" w:rsidRPr="0039360C" w:rsidRDefault="00C7365B" w:rsidP="009F7FF8">
            <w:pPr>
              <w:pStyle w:val="Nincstrkz"/>
              <w:tabs>
                <w:tab w:val="left" w:pos="170"/>
              </w:tabs>
              <w:rPr>
                <w:rFonts w:ascii="Times New Roman" w:hAnsi="Times New Roman" w:cs="Times New Roman"/>
                <w:iCs/>
                <w:lang w:val="en-GB"/>
              </w:rPr>
            </w:pPr>
            <w:r>
              <w:rPr>
                <w:rFonts w:ascii="Times New Roman" w:hAnsi="Times New Roman" w:cs="Times New Roman"/>
                <w:iCs/>
                <w:lang w:val="en-GB"/>
              </w:rPr>
              <w:lastRenderedPageBreak/>
              <w:t>Time when the item was found</w:t>
            </w:r>
          </w:p>
        </w:tc>
        <w:tc>
          <w:tcPr>
            <w:tcW w:w="1588" w:type="dxa"/>
            <w:vMerge/>
            <w:vAlign w:val="center"/>
          </w:tcPr>
          <w:p w14:paraId="3F0916E8" w14:textId="5CB23F51" w:rsidR="00844CB7" w:rsidRPr="0039360C" w:rsidRDefault="00844CB7" w:rsidP="009F7FF8">
            <w:pPr>
              <w:pStyle w:val="Nincstrkz"/>
              <w:rPr>
                <w:rFonts w:ascii="Times New Roman" w:hAnsi="Times New Roman" w:cs="Times New Roman"/>
                <w:iCs/>
                <w:lang w:val="en-GB"/>
              </w:rPr>
            </w:pPr>
          </w:p>
        </w:tc>
        <w:tc>
          <w:tcPr>
            <w:tcW w:w="1644" w:type="dxa"/>
            <w:vMerge/>
            <w:vAlign w:val="center"/>
          </w:tcPr>
          <w:p w14:paraId="5AC09D3E" w14:textId="77777777" w:rsidR="00844CB7" w:rsidRPr="0039360C" w:rsidRDefault="00844CB7" w:rsidP="009F7FF8">
            <w:pPr>
              <w:pStyle w:val="Nincstrkz"/>
              <w:tabs>
                <w:tab w:val="left" w:pos="170"/>
              </w:tabs>
              <w:rPr>
                <w:rFonts w:ascii="Times New Roman" w:hAnsi="Times New Roman" w:cs="Times New Roman"/>
                <w:iCs/>
                <w:lang w:val="en-GB"/>
              </w:rPr>
            </w:pPr>
          </w:p>
        </w:tc>
        <w:tc>
          <w:tcPr>
            <w:tcW w:w="1474" w:type="dxa"/>
            <w:vMerge/>
            <w:vAlign w:val="center"/>
          </w:tcPr>
          <w:p w14:paraId="2A5D40FF" w14:textId="2A0C866C" w:rsidR="00844CB7" w:rsidRPr="0039360C" w:rsidRDefault="00844CB7" w:rsidP="009F7FF8">
            <w:pPr>
              <w:pStyle w:val="Nincstrkz"/>
              <w:rPr>
                <w:rFonts w:ascii="Times New Roman" w:hAnsi="Times New Roman" w:cs="Times New Roman"/>
                <w:iCs/>
                <w:lang w:val="en-GB"/>
              </w:rPr>
            </w:pPr>
          </w:p>
        </w:tc>
        <w:tc>
          <w:tcPr>
            <w:tcW w:w="2494" w:type="dxa"/>
            <w:vMerge/>
            <w:vAlign w:val="center"/>
          </w:tcPr>
          <w:p w14:paraId="56933893" w14:textId="77777777" w:rsidR="00844CB7" w:rsidRPr="0039360C" w:rsidRDefault="00844CB7" w:rsidP="009F7FF8">
            <w:pPr>
              <w:pStyle w:val="Nincstrkz"/>
              <w:numPr>
                <w:ilvl w:val="0"/>
                <w:numId w:val="5"/>
              </w:numPr>
              <w:ind w:left="142" w:hanging="170"/>
              <w:rPr>
                <w:rFonts w:ascii="Times New Roman" w:hAnsi="Times New Roman" w:cs="Times New Roman"/>
                <w:iCs/>
                <w:lang w:val="en-GB"/>
              </w:rPr>
            </w:pPr>
          </w:p>
        </w:tc>
      </w:tr>
      <w:tr w:rsidR="00844CB7" w:rsidRPr="0039360C" w14:paraId="2852F2F2" w14:textId="77777777" w:rsidTr="009F7FF8">
        <w:trPr>
          <w:cantSplit/>
          <w:trHeight w:val="340"/>
        </w:trPr>
        <w:tc>
          <w:tcPr>
            <w:tcW w:w="1984" w:type="dxa"/>
            <w:vAlign w:val="center"/>
          </w:tcPr>
          <w:p w14:paraId="1530DB8B" w14:textId="30A070B2" w:rsidR="00844CB7" w:rsidRPr="0039360C" w:rsidRDefault="00444AE8" w:rsidP="009F7FF8">
            <w:pPr>
              <w:pStyle w:val="Nincstrkz"/>
              <w:tabs>
                <w:tab w:val="left" w:pos="170"/>
              </w:tabs>
              <w:rPr>
                <w:rFonts w:ascii="Times New Roman" w:hAnsi="Times New Roman" w:cs="Times New Roman"/>
                <w:iCs/>
                <w:lang w:val="en-GB"/>
              </w:rPr>
            </w:pPr>
            <w:r>
              <w:rPr>
                <w:rFonts w:ascii="Times New Roman" w:hAnsi="Times New Roman" w:cs="Times New Roman"/>
                <w:iCs/>
                <w:lang w:val="en-GB"/>
              </w:rPr>
              <w:t>Name of lost item</w:t>
            </w:r>
          </w:p>
        </w:tc>
        <w:tc>
          <w:tcPr>
            <w:tcW w:w="1588" w:type="dxa"/>
            <w:vMerge/>
            <w:vAlign w:val="center"/>
          </w:tcPr>
          <w:p w14:paraId="0E632D4E" w14:textId="16088BE0" w:rsidR="00844CB7" w:rsidRPr="0039360C" w:rsidRDefault="00844CB7" w:rsidP="009F7FF8">
            <w:pPr>
              <w:pStyle w:val="Nincstrkz"/>
              <w:rPr>
                <w:rFonts w:ascii="Times New Roman" w:hAnsi="Times New Roman" w:cs="Times New Roman"/>
                <w:iCs/>
                <w:lang w:val="en-GB"/>
              </w:rPr>
            </w:pPr>
          </w:p>
        </w:tc>
        <w:tc>
          <w:tcPr>
            <w:tcW w:w="1644" w:type="dxa"/>
            <w:vMerge/>
            <w:vAlign w:val="center"/>
          </w:tcPr>
          <w:p w14:paraId="0DCDB998" w14:textId="77777777" w:rsidR="00844CB7" w:rsidRPr="0039360C" w:rsidRDefault="00844CB7" w:rsidP="009F7FF8">
            <w:pPr>
              <w:pStyle w:val="Nincstrkz"/>
              <w:tabs>
                <w:tab w:val="left" w:pos="170"/>
              </w:tabs>
              <w:rPr>
                <w:rFonts w:ascii="Times New Roman" w:hAnsi="Times New Roman" w:cs="Times New Roman"/>
                <w:iCs/>
                <w:lang w:val="en-GB"/>
              </w:rPr>
            </w:pPr>
          </w:p>
        </w:tc>
        <w:tc>
          <w:tcPr>
            <w:tcW w:w="1474" w:type="dxa"/>
            <w:vMerge/>
            <w:vAlign w:val="center"/>
          </w:tcPr>
          <w:p w14:paraId="2855AECC" w14:textId="77777777" w:rsidR="00844CB7" w:rsidRPr="0039360C" w:rsidRDefault="00844CB7" w:rsidP="009F7FF8">
            <w:pPr>
              <w:pStyle w:val="Nincstrkz"/>
              <w:rPr>
                <w:rFonts w:ascii="Times New Roman" w:hAnsi="Times New Roman" w:cs="Times New Roman"/>
                <w:iCs/>
                <w:lang w:val="en-GB"/>
              </w:rPr>
            </w:pPr>
          </w:p>
        </w:tc>
        <w:tc>
          <w:tcPr>
            <w:tcW w:w="2494" w:type="dxa"/>
            <w:vMerge/>
            <w:vAlign w:val="center"/>
          </w:tcPr>
          <w:p w14:paraId="7A1F92E2" w14:textId="77777777" w:rsidR="00844CB7" w:rsidRPr="0039360C" w:rsidRDefault="00844CB7" w:rsidP="009F7FF8">
            <w:pPr>
              <w:pStyle w:val="Nincstrkz"/>
              <w:numPr>
                <w:ilvl w:val="0"/>
                <w:numId w:val="5"/>
              </w:numPr>
              <w:ind w:left="142" w:hanging="170"/>
              <w:rPr>
                <w:rFonts w:ascii="Times New Roman" w:hAnsi="Times New Roman" w:cs="Times New Roman"/>
                <w:iCs/>
                <w:lang w:val="en-GB"/>
              </w:rPr>
            </w:pPr>
          </w:p>
        </w:tc>
      </w:tr>
      <w:tr w:rsidR="00844CB7" w:rsidRPr="0039360C" w14:paraId="5F19F0B3" w14:textId="77777777" w:rsidTr="009F7FF8">
        <w:trPr>
          <w:cantSplit/>
          <w:trHeight w:val="340"/>
        </w:trPr>
        <w:tc>
          <w:tcPr>
            <w:tcW w:w="1984" w:type="dxa"/>
            <w:vAlign w:val="center"/>
          </w:tcPr>
          <w:p w14:paraId="113EF7B9" w14:textId="536C04FB" w:rsidR="00844CB7" w:rsidRPr="0039360C" w:rsidRDefault="00444AE8" w:rsidP="00844CB7">
            <w:pPr>
              <w:pStyle w:val="Nincstrkz"/>
              <w:tabs>
                <w:tab w:val="left" w:pos="170"/>
              </w:tabs>
              <w:rPr>
                <w:rFonts w:ascii="Times New Roman" w:hAnsi="Times New Roman" w:cs="Times New Roman"/>
                <w:iCs/>
                <w:lang w:val="en-GB"/>
              </w:rPr>
            </w:pPr>
            <w:r>
              <w:rPr>
                <w:rFonts w:ascii="Times New Roman" w:hAnsi="Times New Roman" w:cs="Times New Roman"/>
                <w:iCs/>
                <w:lang w:val="en-GB"/>
              </w:rPr>
              <w:t>Description of the lost item</w:t>
            </w:r>
          </w:p>
        </w:tc>
        <w:tc>
          <w:tcPr>
            <w:tcW w:w="1588" w:type="dxa"/>
            <w:vMerge w:val="restart"/>
            <w:vAlign w:val="center"/>
          </w:tcPr>
          <w:p w14:paraId="5B64CCFA" w14:textId="77777777" w:rsidR="00444AE8" w:rsidRPr="0039360C" w:rsidRDefault="00444AE8" w:rsidP="00444AE8">
            <w:pPr>
              <w:pStyle w:val="Nincstrkz"/>
              <w:numPr>
                <w:ilvl w:val="0"/>
                <w:numId w:val="5"/>
              </w:numPr>
              <w:ind w:left="170" w:hanging="170"/>
              <w:rPr>
                <w:rFonts w:ascii="Times New Roman" w:hAnsi="Times New Roman" w:cs="Times New Roman"/>
                <w:iCs/>
                <w:lang w:val="en-GB"/>
              </w:rPr>
            </w:pPr>
            <w:r>
              <w:rPr>
                <w:rFonts w:ascii="Times New Roman" w:hAnsi="Times New Roman" w:cs="Times New Roman"/>
                <w:iCs/>
                <w:lang w:val="en-GB"/>
              </w:rPr>
              <w:t>recording lost items</w:t>
            </w:r>
            <w:r w:rsidRPr="0039360C">
              <w:rPr>
                <w:rFonts w:ascii="Times New Roman" w:hAnsi="Times New Roman" w:cs="Times New Roman"/>
                <w:iCs/>
                <w:lang w:val="en-GB"/>
              </w:rPr>
              <w:t>,</w:t>
            </w:r>
          </w:p>
          <w:p w14:paraId="45187F9E" w14:textId="78E848E6" w:rsidR="00444AE8" w:rsidRDefault="00444AE8" w:rsidP="00444AE8">
            <w:pPr>
              <w:pStyle w:val="Nincstrkz"/>
              <w:numPr>
                <w:ilvl w:val="0"/>
                <w:numId w:val="5"/>
              </w:numPr>
              <w:ind w:left="170" w:hanging="170"/>
              <w:rPr>
                <w:rFonts w:ascii="Times New Roman" w:hAnsi="Times New Roman" w:cs="Times New Roman"/>
                <w:iCs/>
                <w:lang w:val="en-GB"/>
              </w:rPr>
            </w:pPr>
            <w:r>
              <w:rPr>
                <w:rFonts w:ascii="Times New Roman" w:hAnsi="Times New Roman" w:cs="Times New Roman"/>
                <w:iCs/>
                <w:lang w:val="en-GB"/>
              </w:rPr>
              <w:t>notification of the owner and of the finder</w:t>
            </w:r>
          </w:p>
          <w:p w14:paraId="37B22476" w14:textId="57E4A059" w:rsidR="00844CB7" w:rsidRPr="0039360C" w:rsidRDefault="00444AE8" w:rsidP="00444AE8">
            <w:pPr>
              <w:pStyle w:val="Nincstrkz"/>
              <w:rPr>
                <w:rFonts w:ascii="Times New Roman" w:hAnsi="Times New Roman" w:cs="Times New Roman"/>
                <w:iCs/>
                <w:lang w:val="en-GB"/>
              </w:rPr>
            </w:pPr>
            <w:r>
              <w:rPr>
                <w:rFonts w:ascii="Times New Roman" w:hAnsi="Times New Roman" w:cs="Times New Roman"/>
                <w:iCs/>
                <w:lang w:val="en-GB"/>
              </w:rPr>
              <w:t>identification</w:t>
            </w:r>
          </w:p>
        </w:tc>
        <w:tc>
          <w:tcPr>
            <w:tcW w:w="1644" w:type="dxa"/>
            <w:vMerge w:val="restart"/>
            <w:vAlign w:val="center"/>
          </w:tcPr>
          <w:p w14:paraId="6A8FF2DA" w14:textId="77777777" w:rsidR="00444AE8" w:rsidRPr="0039360C" w:rsidRDefault="00844CB7" w:rsidP="00444AE8">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 xml:space="preserve">c) </w:t>
            </w:r>
            <w:r w:rsidR="00444AE8">
              <w:rPr>
                <w:rFonts w:ascii="Times New Roman" w:hAnsi="Times New Roman" w:cs="Times New Roman"/>
                <w:iCs/>
                <w:lang w:val="en-GB"/>
              </w:rPr>
              <w:t>legal obligation</w:t>
            </w:r>
          </w:p>
          <w:p w14:paraId="482D9BCF" w14:textId="2F648657" w:rsidR="00844CB7" w:rsidRPr="0039360C" w:rsidRDefault="00444AE8" w:rsidP="00444AE8">
            <w:pPr>
              <w:pStyle w:val="Nincstrkz"/>
              <w:tabs>
                <w:tab w:val="left" w:pos="170"/>
              </w:tabs>
              <w:rPr>
                <w:rFonts w:ascii="Times New Roman" w:hAnsi="Times New Roman" w:cs="Times New Roman"/>
                <w:iCs/>
                <w:lang w:val="en-GB"/>
              </w:rPr>
            </w:pPr>
            <w:r w:rsidRPr="0039360C">
              <w:rPr>
                <w:rFonts w:ascii="Times New Roman" w:hAnsi="Times New Roman" w:cs="Times New Roman"/>
                <w:iCs/>
                <w:lang w:val="en-GB"/>
              </w:rPr>
              <w:tab/>
              <w:t>(</w:t>
            </w:r>
            <w:r>
              <w:rPr>
                <w:rFonts w:ascii="Times New Roman" w:hAnsi="Times New Roman" w:cs="Times New Roman"/>
                <w:iCs/>
                <w:lang w:val="en-GB"/>
              </w:rPr>
              <w:t>Civil Code</w:t>
            </w:r>
            <w:r w:rsidRPr="0039360C">
              <w:rPr>
                <w:rFonts w:ascii="Times New Roman" w:hAnsi="Times New Roman" w:cs="Times New Roman"/>
                <w:iCs/>
                <w:lang w:val="en-GB"/>
              </w:rPr>
              <w:t xml:space="preserve"> </w:t>
            </w:r>
            <w:r>
              <w:rPr>
                <w:rFonts w:ascii="Times New Roman" w:hAnsi="Times New Roman" w:cs="Times New Roman"/>
                <w:iCs/>
                <w:lang w:val="en-GB"/>
              </w:rPr>
              <w:t>§§ 5:59</w:t>
            </w:r>
            <w:r w:rsidRPr="0039360C">
              <w:rPr>
                <w:rFonts w:ascii="Times New Roman" w:hAnsi="Times New Roman" w:cs="Times New Roman"/>
                <w:iCs/>
                <w:lang w:val="en-GB"/>
              </w:rPr>
              <w:t xml:space="preserve"> </w:t>
            </w:r>
            <w:r>
              <w:rPr>
                <w:rFonts w:ascii="Times New Roman" w:hAnsi="Times New Roman" w:cs="Times New Roman"/>
                <w:iCs/>
                <w:lang w:val="en-GB"/>
              </w:rPr>
              <w:t>– 5:62</w:t>
            </w:r>
            <w:r w:rsidR="00844CB7" w:rsidRPr="0039360C">
              <w:rPr>
                <w:rFonts w:ascii="Times New Roman" w:hAnsi="Times New Roman" w:cs="Times New Roman"/>
                <w:iCs/>
                <w:lang w:val="en-GB"/>
              </w:rPr>
              <w:t>)</w:t>
            </w:r>
          </w:p>
        </w:tc>
        <w:tc>
          <w:tcPr>
            <w:tcW w:w="1474" w:type="dxa"/>
            <w:vMerge w:val="restart"/>
            <w:vAlign w:val="center"/>
          </w:tcPr>
          <w:p w14:paraId="18BF1EFB" w14:textId="48BBA029" w:rsidR="00844CB7" w:rsidRPr="0039360C" w:rsidRDefault="00444AE8" w:rsidP="00844CB7">
            <w:pPr>
              <w:pStyle w:val="Nincstrkz"/>
              <w:rPr>
                <w:rFonts w:ascii="Times New Roman" w:hAnsi="Times New Roman" w:cs="Times New Roman"/>
                <w:iCs/>
                <w:lang w:val="en-GB"/>
              </w:rPr>
            </w:pPr>
            <w:r>
              <w:rPr>
                <w:rFonts w:ascii="Times New Roman" w:hAnsi="Times New Roman" w:cs="Times New Roman"/>
                <w:iCs/>
                <w:lang w:val="en-GB"/>
              </w:rPr>
              <w:t>1 year from the time the item was recovered</w:t>
            </w:r>
          </w:p>
        </w:tc>
        <w:tc>
          <w:tcPr>
            <w:tcW w:w="2494" w:type="dxa"/>
            <w:vMerge w:val="restart"/>
            <w:vAlign w:val="center"/>
          </w:tcPr>
          <w:p w14:paraId="44662C4C" w14:textId="77777777" w:rsidR="00C64FA9" w:rsidRPr="0039360C" w:rsidRDefault="00C64FA9" w:rsidP="00C64FA9">
            <w:pPr>
              <w:pStyle w:val="Nincstrkz"/>
              <w:numPr>
                <w:ilvl w:val="0"/>
                <w:numId w:val="5"/>
              </w:numPr>
              <w:ind w:left="142" w:hanging="170"/>
              <w:rPr>
                <w:rFonts w:ascii="Times New Roman" w:hAnsi="Times New Roman" w:cs="Times New Roman"/>
                <w:iCs/>
                <w:lang w:val="en-GB"/>
              </w:rPr>
            </w:pPr>
            <w:r>
              <w:rPr>
                <w:rFonts w:ascii="Times New Roman" w:hAnsi="Times New Roman" w:cs="Times New Roman"/>
                <w:lang w:val="en-GB"/>
              </w:rPr>
              <w:t xml:space="preserve">recorded in the records of lost items </w:t>
            </w:r>
          </w:p>
          <w:p w14:paraId="7714414C" w14:textId="1EBE3E8C" w:rsidR="00844CB7" w:rsidRPr="0039360C" w:rsidRDefault="00C64FA9" w:rsidP="00C64FA9">
            <w:pPr>
              <w:pStyle w:val="Nincstrkz"/>
              <w:numPr>
                <w:ilvl w:val="0"/>
                <w:numId w:val="5"/>
              </w:numPr>
              <w:ind w:left="142" w:hanging="170"/>
              <w:rPr>
                <w:rFonts w:ascii="Times New Roman" w:hAnsi="Times New Roman" w:cs="Times New Roman"/>
                <w:iCs/>
                <w:lang w:val="en-GB"/>
              </w:rPr>
            </w:pPr>
            <w:r>
              <w:rPr>
                <w:rFonts w:ascii="Times New Roman" w:hAnsi="Times New Roman" w:cs="Times New Roman"/>
                <w:iCs/>
                <w:lang w:val="en-GB"/>
              </w:rPr>
              <w:t>recorded in minutes of sale or destruction according to the law</w:t>
            </w:r>
          </w:p>
        </w:tc>
      </w:tr>
      <w:tr w:rsidR="00844CB7" w:rsidRPr="0039360C" w14:paraId="4BBE049F" w14:textId="77777777" w:rsidTr="009F7FF8">
        <w:trPr>
          <w:cantSplit/>
          <w:trHeight w:val="340"/>
        </w:trPr>
        <w:tc>
          <w:tcPr>
            <w:tcW w:w="1984" w:type="dxa"/>
            <w:vAlign w:val="center"/>
          </w:tcPr>
          <w:p w14:paraId="0133F90B" w14:textId="470FD2B8" w:rsidR="00844CB7" w:rsidRPr="0039360C" w:rsidRDefault="00444AE8" w:rsidP="00844CB7">
            <w:pPr>
              <w:pStyle w:val="Nincstrkz"/>
              <w:tabs>
                <w:tab w:val="left" w:pos="170"/>
              </w:tabs>
              <w:rPr>
                <w:rFonts w:ascii="Times New Roman" w:hAnsi="Times New Roman" w:cs="Times New Roman"/>
                <w:iCs/>
                <w:lang w:val="en-GB"/>
              </w:rPr>
            </w:pPr>
            <w:r>
              <w:rPr>
                <w:rFonts w:ascii="Times New Roman" w:hAnsi="Times New Roman" w:cs="Times New Roman"/>
                <w:iCs/>
                <w:lang w:val="en-GB"/>
              </w:rPr>
              <w:t>If there is a name on the lost item, this name</w:t>
            </w:r>
          </w:p>
        </w:tc>
        <w:tc>
          <w:tcPr>
            <w:tcW w:w="1588" w:type="dxa"/>
            <w:vMerge/>
            <w:vAlign w:val="center"/>
          </w:tcPr>
          <w:p w14:paraId="41E5D1B2" w14:textId="5D5E5DE2" w:rsidR="00844CB7" w:rsidRPr="0039360C" w:rsidRDefault="00844CB7" w:rsidP="00844CB7">
            <w:pPr>
              <w:pStyle w:val="Nincstrkz"/>
              <w:rPr>
                <w:rFonts w:ascii="Times New Roman" w:hAnsi="Times New Roman" w:cs="Times New Roman"/>
                <w:iCs/>
                <w:lang w:val="en-GB"/>
              </w:rPr>
            </w:pPr>
          </w:p>
        </w:tc>
        <w:tc>
          <w:tcPr>
            <w:tcW w:w="1644" w:type="dxa"/>
            <w:vMerge/>
            <w:vAlign w:val="center"/>
          </w:tcPr>
          <w:p w14:paraId="28AA6412" w14:textId="77777777" w:rsidR="00844CB7" w:rsidRPr="0039360C" w:rsidRDefault="00844CB7" w:rsidP="00844CB7">
            <w:pPr>
              <w:pStyle w:val="Nincstrkz"/>
              <w:tabs>
                <w:tab w:val="left" w:pos="170"/>
              </w:tabs>
              <w:rPr>
                <w:rFonts w:ascii="Times New Roman" w:hAnsi="Times New Roman" w:cs="Times New Roman"/>
                <w:iCs/>
                <w:lang w:val="en-GB"/>
              </w:rPr>
            </w:pPr>
          </w:p>
        </w:tc>
        <w:tc>
          <w:tcPr>
            <w:tcW w:w="1474" w:type="dxa"/>
            <w:vMerge/>
            <w:vAlign w:val="center"/>
          </w:tcPr>
          <w:p w14:paraId="2BCDD3A4" w14:textId="77777777" w:rsidR="00844CB7" w:rsidRPr="0039360C" w:rsidRDefault="00844CB7" w:rsidP="00844CB7">
            <w:pPr>
              <w:pStyle w:val="Nincstrkz"/>
              <w:rPr>
                <w:rFonts w:ascii="Times New Roman" w:hAnsi="Times New Roman" w:cs="Times New Roman"/>
                <w:iCs/>
                <w:lang w:val="en-GB"/>
              </w:rPr>
            </w:pPr>
          </w:p>
        </w:tc>
        <w:tc>
          <w:tcPr>
            <w:tcW w:w="2494" w:type="dxa"/>
            <w:vMerge/>
            <w:vAlign w:val="center"/>
          </w:tcPr>
          <w:p w14:paraId="123D10E6" w14:textId="77777777" w:rsidR="00844CB7" w:rsidRPr="0039360C" w:rsidRDefault="00844CB7" w:rsidP="00844CB7">
            <w:pPr>
              <w:pStyle w:val="Nincstrkz"/>
              <w:numPr>
                <w:ilvl w:val="0"/>
                <w:numId w:val="5"/>
              </w:numPr>
              <w:ind w:left="142" w:hanging="170"/>
              <w:rPr>
                <w:rFonts w:ascii="Times New Roman" w:hAnsi="Times New Roman" w:cs="Times New Roman"/>
                <w:iCs/>
                <w:lang w:val="en-GB"/>
              </w:rPr>
            </w:pPr>
          </w:p>
        </w:tc>
      </w:tr>
      <w:tr w:rsidR="00844CB7" w:rsidRPr="0039360C" w14:paraId="04BE45A4" w14:textId="77777777" w:rsidTr="009F7FF8">
        <w:trPr>
          <w:cantSplit/>
          <w:trHeight w:val="340"/>
        </w:trPr>
        <w:tc>
          <w:tcPr>
            <w:tcW w:w="1984" w:type="dxa"/>
            <w:vAlign w:val="center"/>
          </w:tcPr>
          <w:p w14:paraId="04D3B339" w14:textId="4849D48D" w:rsidR="00844CB7" w:rsidRPr="0039360C" w:rsidRDefault="00444AE8" w:rsidP="00844CB7">
            <w:pPr>
              <w:pStyle w:val="Nincstrkz"/>
              <w:tabs>
                <w:tab w:val="left" w:pos="170"/>
              </w:tabs>
              <w:rPr>
                <w:rFonts w:ascii="Times New Roman" w:hAnsi="Times New Roman" w:cs="Times New Roman"/>
                <w:iCs/>
                <w:lang w:val="en-GB"/>
              </w:rPr>
            </w:pPr>
            <w:r>
              <w:rPr>
                <w:rFonts w:ascii="Times New Roman" w:hAnsi="Times New Roman" w:cs="Times New Roman"/>
                <w:iCs/>
                <w:lang w:val="en-GB"/>
              </w:rPr>
              <w:t>Documents found</w:t>
            </w:r>
          </w:p>
        </w:tc>
        <w:tc>
          <w:tcPr>
            <w:tcW w:w="1588" w:type="dxa"/>
            <w:vMerge/>
            <w:vAlign w:val="center"/>
          </w:tcPr>
          <w:p w14:paraId="488F4A94" w14:textId="77777777" w:rsidR="00844CB7" w:rsidRPr="0039360C" w:rsidRDefault="00844CB7" w:rsidP="00844CB7">
            <w:pPr>
              <w:pStyle w:val="Nincstrkz"/>
              <w:rPr>
                <w:rFonts w:ascii="Times New Roman" w:hAnsi="Times New Roman" w:cs="Times New Roman"/>
                <w:iCs/>
                <w:lang w:val="en-GB"/>
              </w:rPr>
            </w:pPr>
          </w:p>
        </w:tc>
        <w:tc>
          <w:tcPr>
            <w:tcW w:w="1644" w:type="dxa"/>
            <w:vMerge/>
            <w:vAlign w:val="center"/>
          </w:tcPr>
          <w:p w14:paraId="3C2CE46F" w14:textId="4D9162C1" w:rsidR="00844CB7" w:rsidRPr="0039360C" w:rsidRDefault="00844CB7" w:rsidP="00844CB7">
            <w:pPr>
              <w:pStyle w:val="Nincstrkz"/>
              <w:tabs>
                <w:tab w:val="left" w:pos="170"/>
              </w:tabs>
              <w:rPr>
                <w:rFonts w:ascii="Times New Roman" w:hAnsi="Times New Roman" w:cs="Times New Roman"/>
                <w:iCs/>
                <w:lang w:val="en-GB"/>
              </w:rPr>
            </w:pPr>
          </w:p>
        </w:tc>
        <w:tc>
          <w:tcPr>
            <w:tcW w:w="1474" w:type="dxa"/>
            <w:vAlign w:val="center"/>
          </w:tcPr>
          <w:p w14:paraId="214459E8" w14:textId="21B98453" w:rsidR="00844CB7" w:rsidRPr="0039360C" w:rsidRDefault="00444AE8" w:rsidP="00844CB7">
            <w:pPr>
              <w:pStyle w:val="Nincstrkz"/>
              <w:rPr>
                <w:rFonts w:ascii="Times New Roman" w:hAnsi="Times New Roman" w:cs="Times New Roman"/>
                <w:iCs/>
                <w:lang w:val="en-GB"/>
              </w:rPr>
            </w:pPr>
            <w:r>
              <w:rPr>
                <w:rFonts w:ascii="Times New Roman" w:hAnsi="Times New Roman" w:cs="Times New Roman"/>
                <w:iCs/>
                <w:lang w:val="en-GB"/>
              </w:rPr>
              <w:t>8 days from the time the item was recovered</w:t>
            </w:r>
          </w:p>
        </w:tc>
        <w:tc>
          <w:tcPr>
            <w:tcW w:w="2494" w:type="dxa"/>
            <w:vAlign w:val="center"/>
          </w:tcPr>
          <w:p w14:paraId="2AD480A3" w14:textId="3557AFAD" w:rsidR="00C64FA9" w:rsidRPr="0039360C" w:rsidRDefault="00C64FA9" w:rsidP="00C64FA9">
            <w:pPr>
              <w:pStyle w:val="Nincstrkz"/>
              <w:numPr>
                <w:ilvl w:val="0"/>
                <w:numId w:val="5"/>
              </w:numPr>
              <w:ind w:left="142" w:hanging="170"/>
              <w:rPr>
                <w:rFonts w:ascii="Times New Roman" w:hAnsi="Times New Roman" w:cs="Times New Roman"/>
                <w:iCs/>
                <w:lang w:val="en-GB"/>
              </w:rPr>
            </w:pPr>
            <w:r>
              <w:rPr>
                <w:rFonts w:ascii="Times New Roman" w:hAnsi="Times New Roman" w:cs="Times New Roman"/>
                <w:lang w:val="en-GB"/>
              </w:rPr>
              <w:t xml:space="preserve">recorded in the records of lost items  </w:t>
            </w:r>
          </w:p>
          <w:p w14:paraId="5639DC1E" w14:textId="40F6640C" w:rsidR="00844CB7" w:rsidRPr="0039360C" w:rsidRDefault="00C64FA9" w:rsidP="00844CB7">
            <w:pPr>
              <w:pStyle w:val="Nincstrkz"/>
              <w:numPr>
                <w:ilvl w:val="0"/>
                <w:numId w:val="5"/>
              </w:numPr>
              <w:ind w:left="142" w:hanging="170"/>
              <w:rPr>
                <w:rFonts w:ascii="Times New Roman" w:hAnsi="Times New Roman" w:cs="Times New Roman"/>
                <w:iCs/>
                <w:lang w:val="en-GB"/>
              </w:rPr>
            </w:pPr>
            <w:r>
              <w:rPr>
                <w:rFonts w:ascii="Times New Roman" w:hAnsi="Times New Roman" w:cs="Times New Roman"/>
                <w:iCs/>
                <w:lang w:val="en-GB"/>
              </w:rPr>
              <w:t>transmitted to the notary</w:t>
            </w:r>
          </w:p>
        </w:tc>
      </w:tr>
    </w:tbl>
    <w:p w14:paraId="6EE53D14" w14:textId="77777777" w:rsidR="001D7A01" w:rsidRPr="0039360C" w:rsidRDefault="001D7A01" w:rsidP="001D7A01">
      <w:pPr>
        <w:pStyle w:val="Nincstrkz"/>
        <w:jc w:val="both"/>
        <w:rPr>
          <w:rFonts w:ascii="Times New Roman" w:hAnsi="Times New Roman" w:cs="Times New Roman"/>
          <w:i/>
          <w:iCs/>
          <w:sz w:val="24"/>
          <w:szCs w:val="24"/>
          <w:lang w:val="en-GB"/>
        </w:rPr>
      </w:pPr>
    </w:p>
    <w:p w14:paraId="6B65192E" w14:textId="7B07D28B" w:rsidR="001D7A01" w:rsidRPr="0039360C" w:rsidRDefault="00465117" w:rsidP="001D7A01">
      <w:pPr>
        <w:pStyle w:val="Nincstrkz"/>
        <w:ind w:left="1701" w:hanging="1701"/>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Way of data processing</w:t>
      </w:r>
      <w:r w:rsidR="001D7A01" w:rsidRPr="0039360C">
        <w:rPr>
          <w:rFonts w:ascii="Times New Roman" w:hAnsi="Times New Roman" w:cs="Times New Roman"/>
          <w:i/>
          <w:iCs/>
          <w:sz w:val="24"/>
          <w:szCs w:val="24"/>
          <w:lang w:val="en-GB"/>
        </w:rPr>
        <w:t>:</w:t>
      </w:r>
      <w:r w:rsidR="001D7A01" w:rsidRPr="0039360C">
        <w:rPr>
          <w:rFonts w:ascii="Times New Roman" w:hAnsi="Times New Roman" w:cs="Times New Roman"/>
          <w:iCs/>
          <w:sz w:val="24"/>
          <w:szCs w:val="24"/>
          <w:lang w:val="en-GB"/>
        </w:rPr>
        <w:t xml:space="preserve"> </w:t>
      </w:r>
      <w:r w:rsidR="001D7A6E" w:rsidRPr="0039360C">
        <w:rPr>
          <w:rFonts w:ascii="Times New Roman" w:hAnsi="Times New Roman" w:cs="Times New Roman"/>
          <w:iCs/>
          <w:sz w:val="24"/>
          <w:szCs w:val="24"/>
          <w:lang w:val="en-GB"/>
        </w:rPr>
        <w:t>electronic</w:t>
      </w:r>
      <w:r w:rsidR="001D7A01" w:rsidRPr="0039360C">
        <w:rPr>
          <w:rFonts w:ascii="Times New Roman" w:hAnsi="Times New Roman" w:cs="Times New Roman"/>
          <w:iCs/>
          <w:sz w:val="24"/>
          <w:szCs w:val="24"/>
          <w:lang w:val="en-GB"/>
        </w:rPr>
        <w:t xml:space="preserve">, </w:t>
      </w:r>
      <w:r w:rsidR="00FF37F6" w:rsidRPr="0039360C">
        <w:rPr>
          <w:rFonts w:ascii="Times New Roman" w:hAnsi="Times New Roman" w:cs="Times New Roman"/>
          <w:iCs/>
          <w:sz w:val="24"/>
          <w:szCs w:val="24"/>
          <w:lang w:val="en-GB"/>
        </w:rPr>
        <w:t>paper-based</w:t>
      </w:r>
    </w:p>
    <w:p w14:paraId="2083EFBA" w14:textId="77777777" w:rsidR="001D7A01" w:rsidRPr="0039360C" w:rsidRDefault="001D7A01" w:rsidP="001D7A01">
      <w:pPr>
        <w:pStyle w:val="Nincstrkz"/>
        <w:jc w:val="both"/>
        <w:rPr>
          <w:rFonts w:ascii="Times New Roman" w:hAnsi="Times New Roman" w:cs="Times New Roman"/>
          <w:i/>
          <w:iCs/>
          <w:sz w:val="24"/>
          <w:szCs w:val="24"/>
          <w:lang w:val="en-GB"/>
        </w:rPr>
      </w:pPr>
    </w:p>
    <w:p w14:paraId="00906959" w14:textId="501E86C2" w:rsidR="001D7A01" w:rsidRPr="0039360C" w:rsidRDefault="00465117" w:rsidP="001D7A01">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 xml:space="preserve">Automated decisions, </w:t>
      </w:r>
      <w:r w:rsidR="001D7A01" w:rsidRPr="0039360C">
        <w:rPr>
          <w:rFonts w:ascii="Times New Roman" w:hAnsi="Times New Roman" w:cs="Times New Roman"/>
          <w:i/>
          <w:iCs/>
          <w:sz w:val="24"/>
          <w:szCs w:val="24"/>
          <w:lang w:val="en-GB"/>
        </w:rPr>
        <w:t>profil</w:t>
      </w:r>
      <w:r w:rsidRPr="0039360C">
        <w:rPr>
          <w:rFonts w:ascii="Times New Roman" w:hAnsi="Times New Roman" w:cs="Times New Roman"/>
          <w:i/>
          <w:iCs/>
          <w:sz w:val="24"/>
          <w:szCs w:val="24"/>
          <w:lang w:val="en-GB"/>
        </w:rPr>
        <w:t>ing:</w:t>
      </w:r>
      <w:r w:rsidR="001D7A01" w:rsidRPr="0039360C">
        <w:rPr>
          <w:rFonts w:ascii="Times New Roman" w:hAnsi="Times New Roman" w:cs="Times New Roman"/>
          <w:iCs/>
          <w:sz w:val="24"/>
          <w:szCs w:val="24"/>
          <w:lang w:val="en-GB"/>
        </w:rPr>
        <w:t xml:space="preserve"> </w:t>
      </w:r>
      <w:proofErr w:type="spellStart"/>
      <w:proofErr w:type="gramStart"/>
      <w:r w:rsidR="0071602E" w:rsidRPr="0039360C">
        <w:rPr>
          <w:rFonts w:ascii="Times New Roman" w:hAnsi="Times New Roman" w:cs="Times New Roman"/>
          <w:iCs/>
          <w:sz w:val="24"/>
          <w:szCs w:val="24"/>
          <w:lang w:val="en-GB"/>
        </w:rPr>
        <w:t>n.a</w:t>
      </w:r>
      <w:proofErr w:type="spellEnd"/>
      <w:proofErr w:type="gramEnd"/>
      <w:r w:rsidR="0071602E" w:rsidRPr="0039360C">
        <w:rPr>
          <w:rFonts w:ascii="Times New Roman" w:hAnsi="Times New Roman" w:cs="Times New Roman"/>
          <w:iCs/>
          <w:sz w:val="24"/>
          <w:szCs w:val="24"/>
          <w:lang w:val="en-GB"/>
        </w:rPr>
        <w:t>. in connection with the data processing</w:t>
      </w:r>
    </w:p>
    <w:p w14:paraId="3F262657" w14:textId="77777777" w:rsidR="001D7A01" w:rsidRPr="0039360C" w:rsidRDefault="001D7A01" w:rsidP="001D7A01">
      <w:pPr>
        <w:pStyle w:val="Nincstrkz"/>
        <w:jc w:val="both"/>
        <w:rPr>
          <w:rFonts w:ascii="Times New Roman" w:hAnsi="Times New Roman" w:cs="Times New Roman"/>
          <w:i/>
          <w:iCs/>
          <w:sz w:val="24"/>
          <w:szCs w:val="24"/>
          <w:lang w:val="en-GB"/>
        </w:rPr>
      </w:pPr>
    </w:p>
    <w:p w14:paraId="3599BB7D" w14:textId="7F34650A" w:rsidR="001D7A01" w:rsidRPr="0039360C" w:rsidRDefault="00465117" w:rsidP="001D7A01">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w:t>
      </w:r>
      <w:r w:rsidR="001D7A01" w:rsidRPr="0039360C">
        <w:rPr>
          <w:rFonts w:ascii="Times New Roman" w:hAnsi="Times New Roman" w:cs="Times New Roman"/>
          <w:i/>
          <w:iCs/>
          <w:sz w:val="24"/>
          <w:szCs w:val="24"/>
          <w:lang w:val="en-GB"/>
        </w:rPr>
        <w:t xml:space="preserve">: </w:t>
      </w:r>
      <w:r w:rsidRPr="0039360C">
        <w:rPr>
          <w:rFonts w:ascii="Times New Roman" w:hAnsi="Times New Roman" w:cs="Times New Roman"/>
          <w:i/>
          <w:iCs/>
          <w:sz w:val="24"/>
          <w:szCs w:val="24"/>
          <w:lang w:val="en-GB"/>
        </w:rPr>
        <w:t>no</w:t>
      </w:r>
    </w:p>
    <w:p w14:paraId="65BA6E38" w14:textId="77777777" w:rsidR="001D7A01" w:rsidRPr="0039360C" w:rsidRDefault="001D7A01" w:rsidP="001D7A01">
      <w:pPr>
        <w:pStyle w:val="Nincstrkz"/>
        <w:jc w:val="both"/>
        <w:rPr>
          <w:rFonts w:ascii="Times New Roman" w:hAnsi="Times New Roman" w:cs="Times New Roman"/>
          <w:i/>
          <w:iCs/>
          <w:sz w:val="24"/>
          <w:szCs w:val="24"/>
          <w:lang w:val="en-GB"/>
        </w:rPr>
      </w:pPr>
    </w:p>
    <w:p w14:paraId="3C2342F2" w14:textId="1E3BD7AB" w:rsidR="001D7A01" w:rsidRPr="0039360C" w:rsidRDefault="00465117" w:rsidP="001D7A01">
      <w:pPr>
        <w:pStyle w:val="Nincstrkz"/>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transfer to third countries or international organisations</w:t>
      </w:r>
      <w:r w:rsidR="001D7A01" w:rsidRPr="0039360C">
        <w:rPr>
          <w:rFonts w:ascii="Times New Roman" w:hAnsi="Times New Roman" w:cs="Times New Roman"/>
          <w:i/>
          <w:iCs/>
          <w:sz w:val="24"/>
          <w:szCs w:val="24"/>
          <w:lang w:val="en-GB"/>
        </w:rPr>
        <w:t xml:space="preserve">: </w:t>
      </w:r>
      <w:r w:rsidR="001D7A01" w:rsidRPr="0039360C">
        <w:rPr>
          <w:rFonts w:ascii="Times New Roman" w:hAnsi="Times New Roman" w:cs="Times New Roman"/>
          <w:iCs/>
          <w:sz w:val="24"/>
          <w:szCs w:val="24"/>
          <w:lang w:val="en-GB"/>
        </w:rPr>
        <w:t>n</w:t>
      </w:r>
      <w:r w:rsidRPr="0039360C">
        <w:rPr>
          <w:rFonts w:ascii="Times New Roman" w:hAnsi="Times New Roman" w:cs="Times New Roman"/>
          <w:iCs/>
          <w:sz w:val="24"/>
          <w:szCs w:val="24"/>
          <w:lang w:val="en-GB"/>
        </w:rPr>
        <w:t>o</w:t>
      </w:r>
    </w:p>
    <w:p w14:paraId="2FCC0745" w14:textId="77777777" w:rsidR="001D7A01" w:rsidRPr="0039360C" w:rsidRDefault="001D7A01" w:rsidP="001D7A01">
      <w:pPr>
        <w:pStyle w:val="Nincstrkz"/>
        <w:jc w:val="both"/>
        <w:rPr>
          <w:rFonts w:ascii="Times New Roman" w:hAnsi="Times New Roman" w:cs="Times New Roman"/>
          <w:i/>
          <w:iCs/>
          <w:sz w:val="24"/>
          <w:szCs w:val="24"/>
          <w:lang w:val="en-GB"/>
        </w:rPr>
      </w:pPr>
    </w:p>
    <w:p w14:paraId="540D1A80" w14:textId="0F606BC5" w:rsidR="001C0839" w:rsidRPr="0039360C" w:rsidRDefault="00465117" w:rsidP="001C0839">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Data processors</w:t>
      </w:r>
      <w:r w:rsidR="001C0839" w:rsidRPr="0039360C">
        <w:rPr>
          <w:rFonts w:ascii="Times New Roman" w:hAnsi="Times New Roman" w:cs="Times New Roman"/>
          <w:i/>
          <w:iCs/>
          <w:sz w:val="24"/>
          <w:szCs w:val="24"/>
          <w:lang w:val="en-GB"/>
        </w:rPr>
        <w:t>:</w:t>
      </w:r>
      <w:r w:rsidR="00844CB7" w:rsidRPr="0039360C">
        <w:rPr>
          <w:rFonts w:ascii="Times New Roman" w:hAnsi="Times New Roman" w:cs="Times New Roman"/>
          <w:iCs/>
          <w:sz w:val="24"/>
          <w:szCs w:val="24"/>
          <w:lang w:val="en-GB"/>
        </w:rPr>
        <w:t xml:space="preserve"> </w:t>
      </w:r>
      <w:r w:rsidRPr="0039360C">
        <w:rPr>
          <w:rFonts w:ascii="Times New Roman" w:hAnsi="Times New Roman" w:cs="Times New Roman"/>
          <w:iCs/>
          <w:sz w:val="24"/>
          <w:szCs w:val="24"/>
          <w:lang w:val="en-GB"/>
        </w:rPr>
        <w:t>no</w:t>
      </w:r>
    </w:p>
    <w:p w14:paraId="35C115A9" w14:textId="77777777" w:rsidR="001D7A01" w:rsidRPr="0039360C" w:rsidRDefault="001D7A01" w:rsidP="001D7A01">
      <w:pPr>
        <w:pStyle w:val="Nincstrkz"/>
        <w:rPr>
          <w:rFonts w:ascii="Times New Roman" w:hAnsi="Times New Roman" w:cs="Times New Roman"/>
          <w:i/>
          <w:iCs/>
          <w:sz w:val="24"/>
          <w:szCs w:val="24"/>
          <w:lang w:val="en-GB"/>
        </w:rPr>
      </w:pPr>
    </w:p>
    <w:p w14:paraId="4B68BEB9" w14:textId="0934497C" w:rsidR="001D7A01" w:rsidRPr="0039360C" w:rsidRDefault="00F450F3" w:rsidP="001D7A01">
      <w:pPr>
        <w:pStyle w:val="Nincstrkz"/>
        <w:jc w:val="both"/>
        <w:rPr>
          <w:rFonts w:ascii="Times New Roman" w:hAnsi="Times New Roman" w:cs="Times New Roman"/>
          <w:iCs/>
          <w:sz w:val="24"/>
          <w:szCs w:val="24"/>
          <w:lang w:val="en-GB"/>
        </w:rPr>
      </w:pPr>
      <w:r w:rsidRPr="0039360C">
        <w:rPr>
          <w:rFonts w:ascii="Times New Roman" w:hAnsi="Times New Roman" w:cs="Times New Roman"/>
          <w:i/>
          <w:iCs/>
          <w:sz w:val="24"/>
          <w:szCs w:val="24"/>
          <w:lang w:val="en-GB"/>
        </w:rPr>
        <w:t xml:space="preserve">Possible consequences of the non-delivery of data: </w:t>
      </w:r>
      <w:r w:rsidR="00FF37F6" w:rsidRPr="0039360C">
        <w:rPr>
          <w:rFonts w:ascii="Times New Roman" w:hAnsi="Times New Roman" w:cs="Times New Roman"/>
          <w:iCs/>
          <w:sz w:val="24"/>
          <w:szCs w:val="24"/>
          <w:lang w:val="en-GB"/>
        </w:rPr>
        <w:t>The lost item cannot be returned to its owner</w:t>
      </w:r>
      <w:r w:rsidR="000532F2" w:rsidRPr="0039360C">
        <w:rPr>
          <w:rFonts w:ascii="Times New Roman" w:hAnsi="Times New Roman" w:cs="Times New Roman"/>
          <w:iCs/>
          <w:sz w:val="24"/>
          <w:szCs w:val="24"/>
          <w:lang w:val="en-GB"/>
        </w:rPr>
        <w:t>.</w:t>
      </w:r>
    </w:p>
    <w:p w14:paraId="19D6BCEE" w14:textId="77777777" w:rsidR="006F2348" w:rsidRPr="0039360C" w:rsidRDefault="006F2348" w:rsidP="00CE4A36">
      <w:pPr>
        <w:pStyle w:val="Nincstrkz"/>
        <w:rPr>
          <w:rFonts w:ascii="Times New Roman" w:hAnsi="Times New Roman" w:cs="Times New Roman"/>
          <w:i/>
          <w:iCs/>
          <w:sz w:val="24"/>
          <w:szCs w:val="24"/>
          <w:lang w:val="en-GB"/>
        </w:rPr>
      </w:pPr>
    </w:p>
    <w:p w14:paraId="357BD59F" w14:textId="77777777" w:rsidR="00273E2E" w:rsidRPr="0039360C" w:rsidRDefault="00273E2E" w:rsidP="00CE4A36">
      <w:pPr>
        <w:pStyle w:val="Nincstrkz"/>
        <w:rPr>
          <w:rFonts w:ascii="Times New Roman" w:hAnsi="Times New Roman" w:cs="Times New Roman"/>
          <w:sz w:val="24"/>
          <w:szCs w:val="24"/>
          <w:lang w:val="en-GB"/>
        </w:rPr>
      </w:pPr>
    </w:p>
    <w:p w14:paraId="0756A6B6" w14:textId="60B67357" w:rsidR="00630DA0" w:rsidRPr="0039360C" w:rsidRDefault="00FA3844" w:rsidP="00B40C1E">
      <w:pPr>
        <w:pStyle w:val="Nincstrkz"/>
        <w:keepNext/>
        <w:rPr>
          <w:rFonts w:ascii="Times New Roman" w:hAnsi="Times New Roman" w:cs="Times New Roman"/>
          <w:b/>
          <w:bCs/>
          <w:color w:val="3B6175"/>
          <w:sz w:val="24"/>
          <w:szCs w:val="24"/>
          <w:lang w:val="en-GB"/>
        </w:rPr>
      </w:pPr>
      <w:r w:rsidRPr="0039360C">
        <w:rPr>
          <w:rFonts w:ascii="Times New Roman" w:hAnsi="Times New Roman" w:cs="Times New Roman"/>
          <w:b/>
          <w:bCs/>
          <w:color w:val="3B6175"/>
          <w:sz w:val="24"/>
          <w:szCs w:val="24"/>
          <w:lang w:val="en-GB"/>
        </w:rPr>
        <w:t xml:space="preserve">6. </w:t>
      </w:r>
      <w:r w:rsidR="00361FF5" w:rsidRPr="0039360C">
        <w:rPr>
          <w:rFonts w:ascii="Times New Roman" w:hAnsi="Times New Roman" w:cs="Times New Roman"/>
          <w:b/>
          <w:bCs/>
          <w:color w:val="3B6175"/>
          <w:sz w:val="24"/>
          <w:szCs w:val="24"/>
          <w:lang w:val="en-GB"/>
        </w:rPr>
        <w:t xml:space="preserve">WEBSITE DATA PROCESSING </w:t>
      </w:r>
      <w:r w:rsidR="00630DA0" w:rsidRPr="0039360C">
        <w:rPr>
          <w:rFonts w:ascii="Times New Roman" w:hAnsi="Times New Roman" w:cs="Times New Roman"/>
          <w:b/>
          <w:bCs/>
          <w:color w:val="3B6175"/>
          <w:sz w:val="24"/>
          <w:szCs w:val="24"/>
          <w:lang w:val="en-GB"/>
        </w:rPr>
        <w:t xml:space="preserve"> </w:t>
      </w:r>
    </w:p>
    <w:p w14:paraId="22464A98" w14:textId="1DBD0521" w:rsidR="00630DA0" w:rsidRPr="0039360C" w:rsidRDefault="00FA3844" w:rsidP="00B7439C">
      <w:pPr>
        <w:pStyle w:val="Nincstrkz"/>
        <w:keepNext/>
        <w:ind w:left="567" w:hanging="567"/>
        <w:rPr>
          <w:rFonts w:ascii="Times New Roman" w:hAnsi="Times New Roman" w:cs="Times New Roman"/>
          <w:b/>
          <w:bCs/>
          <w:sz w:val="24"/>
          <w:szCs w:val="24"/>
          <w:lang w:val="en-GB"/>
        </w:rPr>
      </w:pPr>
      <w:r w:rsidRPr="0039360C">
        <w:rPr>
          <w:rFonts w:ascii="Times New Roman" w:hAnsi="Times New Roman" w:cs="Times New Roman"/>
          <w:b/>
          <w:bCs/>
          <w:sz w:val="24"/>
          <w:szCs w:val="24"/>
          <w:lang w:val="en-GB"/>
        </w:rPr>
        <w:t>6</w:t>
      </w:r>
      <w:r w:rsidR="00630DA0" w:rsidRPr="0039360C">
        <w:rPr>
          <w:rFonts w:ascii="Times New Roman" w:hAnsi="Times New Roman" w:cs="Times New Roman"/>
          <w:b/>
          <w:bCs/>
          <w:sz w:val="24"/>
          <w:szCs w:val="24"/>
          <w:lang w:val="en-GB"/>
        </w:rPr>
        <w:t>.</w:t>
      </w:r>
      <w:r w:rsidR="00B7439C" w:rsidRPr="0039360C">
        <w:rPr>
          <w:rFonts w:ascii="Times New Roman" w:hAnsi="Times New Roman" w:cs="Times New Roman"/>
          <w:b/>
          <w:bCs/>
          <w:sz w:val="24"/>
          <w:szCs w:val="24"/>
          <w:lang w:val="en-GB"/>
        </w:rPr>
        <w:t>1</w:t>
      </w:r>
      <w:r w:rsidRPr="0039360C">
        <w:rPr>
          <w:rFonts w:ascii="Times New Roman" w:hAnsi="Times New Roman" w:cs="Times New Roman"/>
          <w:b/>
          <w:bCs/>
          <w:sz w:val="24"/>
          <w:szCs w:val="24"/>
          <w:lang w:val="en-GB"/>
        </w:rPr>
        <w:t>.</w:t>
      </w:r>
      <w:r w:rsidR="00B7439C" w:rsidRPr="0039360C">
        <w:rPr>
          <w:rFonts w:ascii="Times New Roman" w:hAnsi="Times New Roman" w:cs="Times New Roman"/>
          <w:b/>
          <w:bCs/>
          <w:sz w:val="24"/>
          <w:szCs w:val="24"/>
          <w:lang w:val="en-GB"/>
        </w:rPr>
        <w:tab/>
      </w:r>
      <w:r w:rsidR="00361FF5" w:rsidRPr="0039360C">
        <w:rPr>
          <w:rFonts w:ascii="Times New Roman" w:hAnsi="Times New Roman" w:cs="Times New Roman"/>
          <w:b/>
          <w:bCs/>
          <w:sz w:val="24"/>
          <w:szCs w:val="24"/>
          <w:lang w:val="en-GB"/>
        </w:rPr>
        <w:t>SERVER LOGGINGS OF</w:t>
      </w:r>
      <w:r w:rsidR="00630DA0" w:rsidRPr="0039360C">
        <w:rPr>
          <w:rFonts w:ascii="Times New Roman" w:hAnsi="Times New Roman" w:cs="Times New Roman"/>
          <w:b/>
          <w:bCs/>
          <w:sz w:val="24"/>
          <w:szCs w:val="24"/>
          <w:lang w:val="en-GB"/>
        </w:rPr>
        <w:t xml:space="preserve"> WWW</w:t>
      </w:r>
      <w:r w:rsidR="00FD0663" w:rsidRPr="0039360C">
        <w:rPr>
          <w:rFonts w:ascii="Times New Roman" w:hAnsi="Times New Roman" w:cs="Times New Roman"/>
          <w:b/>
          <w:bCs/>
          <w:sz w:val="24"/>
          <w:szCs w:val="24"/>
          <w:lang w:val="en-GB"/>
        </w:rPr>
        <w:t>.HOTELSOPRON.</w:t>
      </w:r>
      <w:r w:rsidR="00630DA0" w:rsidRPr="0039360C">
        <w:rPr>
          <w:rFonts w:ascii="Times New Roman" w:hAnsi="Times New Roman" w:cs="Times New Roman"/>
          <w:b/>
          <w:bCs/>
          <w:sz w:val="24"/>
          <w:szCs w:val="24"/>
          <w:lang w:val="en-GB"/>
        </w:rPr>
        <w:t xml:space="preserve">HU </w:t>
      </w:r>
    </w:p>
    <w:p w14:paraId="178A6990" w14:textId="59D8267E" w:rsidR="00575F20" w:rsidRPr="0039360C" w:rsidRDefault="00FD5C98" w:rsidP="00575F20">
      <w:pPr>
        <w:rPr>
          <w:rFonts w:ascii="Times New Roman" w:hAnsi="Times New Roman" w:cs="Times New Roman"/>
          <w:sz w:val="24"/>
          <w:szCs w:val="24"/>
          <w:lang w:val="en-GB"/>
        </w:rPr>
      </w:pPr>
      <w:r>
        <w:rPr>
          <w:rFonts w:ascii="Times New Roman" w:hAnsi="Times New Roman" w:cs="Times New Roman"/>
          <w:sz w:val="24"/>
          <w:szCs w:val="24"/>
          <w:lang w:val="en-GB"/>
        </w:rPr>
        <w:t>When visiting</w:t>
      </w:r>
      <w:r w:rsidR="00630DA0" w:rsidRPr="0039360C">
        <w:rPr>
          <w:rFonts w:ascii="Times New Roman" w:hAnsi="Times New Roman" w:cs="Times New Roman"/>
          <w:sz w:val="24"/>
          <w:szCs w:val="24"/>
          <w:lang w:val="en-GB"/>
        </w:rPr>
        <w:t xml:space="preserve"> </w:t>
      </w:r>
      <w:hyperlink r:id="rId13" w:history="1">
        <w:r w:rsidR="00254696" w:rsidRPr="0039360C">
          <w:rPr>
            <w:rStyle w:val="Hiperhivatkozs"/>
            <w:rFonts w:ascii="Times New Roman" w:hAnsi="Times New Roman" w:cs="Times New Roman"/>
            <w:sz w:val="24"/>
            <w:szCs w:val="24"/>
            <w:lang w:val="en-GB"/>
          </w:rPr>
          <w:t>www.hotelsopron.hu</w:t>
        </w:r>
      </w:hyperlink>
      <w:bookmarkStart w:id="10" w:name="_Hlk519595328"/>
      <w:r>
        <w:rPr>
          <w:rFonts w:ascii="Times New Roman" w:hAnsi="Times New Roman" w:cs="Times New Roman"/>
          <w:sz w:val="24"/>
          <w:szCs w:val="24"/>
          <w:lang w:val="en-GB"/>
        </w:rPr>
        <w:t xml:space="preserve">, </w:t>
      </w:r>
      <w:r w:rsidR="005D494E">
        <w:rPr>
          <w:rFonts w:ascii="Times New Roman" w:hAnsi="Times New Roman" w:cs="Times New Roman"/>
          <w:sz w:val="24"/>
          <w:szCs w:val="24"/>
          <w:lang w:val="en-GB"/>
        </w:rPr>
        <w:t xml:space="preserve">the activities of the user, i.e. your activity as the case may be, is automatically logged by the web server. The website has a </w:t>
      </w:r>
      <w:bookmarkEnd w:id="10"/>
      <w:r w:rsidR="00575F20" w:rsidRPr="0039360C">
        <w:rPr>
          <w:rFonts w:ascii="Times New Roman" w:eastAsia="Times New Roman" w:hAnsi="Times New Roman" w:cs="Times New Roman"/>
          <w:sz w:val="24"/>
          <w:szCs w:val="24"/>
          <w:lang w:val="en-GB"/>
        </w:rPr>
        <w:t xml:space="preserve">google analytics </w:t>
      </w:r>
      <w:r w:rsidR="005D494E">
        <w:rPr>
          <w:rFonts w:ascii="Times New Roman" w:eastAsia="Times New Roman" w:hAnsi="Times New Roman" w:cs="Times New Roman"/>
          <w:sz w:val="24"/>
          <w:szCs w:val="24"/>
          <w:lang w:val="en-GB"/>
        </w:rPr>
        <w:t>code</w:t>
      </w:r>
      <w:r w:rsidR="005A61CA">
        <w:rPr>
          <w:rFonts w:ascii="Times New Roman" w:eastAsia="Times New Roman" w:hAnsi="Times New Roman" w:cs="Times New Roman"/>
          <w:sz w:val="24"/>
          <w:szCs w:val="24"/>
          <w:lang w:val="en-GB"/>
        </w:rPr>
        <w:t xml:space="preserve"> too</w:t>
      </w:r>
      <w:r w:rsidR="0041623F">
        <w:rPr>
          <w:rFonts w:ascii="Times New Roman" w:eastAsia="Times New Roman" w:hAnsi="Times New Roman" w:cs="Times New Roman"/>
          <w:sz w:val="24"/>
          <w:szCs w:val="24"/>
          <w:lang w:val="en-GB"/>
        </w:rPr>
        <w:t>,</w:t>
      </w:r>
      <w:r w:rsidR="005D494E">
        <w:rPr>
          <w:rFonts w:ascii="Times New Roman" w:eastAsia="Times New Roman" w:hAnsi="Times New Roman" w:cs="Times New Roman"/>
          <w:sz w:val="24"/>
          <w:szCs w:val="24"/>
          <w:lang w:val="en-GB"/>
        </w:rPr>
        <w:t xml:space="preserve"> which </w:t>
      </w:r>
      <w:r w:rsidR="005A61CA">
        <w:rPr>
          <w:rFonts w:ascii="Times New Roman" w:eastAsia="Times New Roman" w:hAnsi="Times New Roman" w:cs="Times New Roman"/>
          <w:sz w:val="24"/>
          <w:szCs w:val="24"/>
          <w:lang w:val="en-GB"/>
        </w:rPr>
        <w:t xml:space="preserve">also </w:t>
      </w:r>
      <w:r w:rsidR="005D494E">
        <w:rPr>
          <w:rFonts w:ascii="Times New Roman" w:eastAsia="Times New Roman" w:hAnsi="Times New Roman" w:cs="Times New Roman"/>
          <w:sz w:val="24"/>
          <w:szCs w:val="24"/>
          <w:lang w:val="en-GB"/>
        </w:rPr>
        <w:t xml:space="preserve">logs the user activities automatically and creates a </w:t>
      </w:r>
      <w:r w:rsidR="005A61CA">
        <w:rPr>
          <w:rFonts w:ascii="Times New Roman" w:hAnsi="Times New Roman" w:cs="Times New Roman"/>
          <w:sz w:val="24"/>
          <w:szCs w:val="24"/>
          <w:lang w:val="en-GB"/>
        </w:rPr>
        <w:t>package statistics thereof</w:t>
      </w:r>
      <w:r w:rsidR="005A61CA" w:rsidRPr="0039360C">
        <w:rPr>
          <w:rFonts w:ascii="Times New Roman" w:hAnsi="Times New Roman" w:cs="Times New Roman"/>
          <w:sz w:val="24"/>
          <w:szCs w:val="24"/>
          <w:lang w:val="en-GB"/>
        </w:rPr>
        <w:t xml:space="preserve">, </w:t>
      </w:r>
      <w:r w:rsidR="005A61CA">
        <w:rPr>
          <w:rFonts w:ascii="Times New Roman" w:hAnsi="Times New Roman" w:cs="Times New Roman"/>
          <w:sz w:val="24"/>
          <w:szCs w:val="24"/>
          <w:lang w:val="en-GB"/>
        </w:rPr>
        <w:t xml:space="preserve">hence, if so, </w:t>
      </w:r>
      <w:bookmarkStart w:id="11" w:name="_Hlk519595418"/>
      <w:r w:rsidR="005A61CA">
        <w:rPr>
          <w:rFonts w:ascii="Times New Roman" w:hAnsi="Times New Roman" w:cs="Times New Roman"/>
          <w:sz w:val="24"/>
          <w:szCs w:val="24"/>
          <w:lang w:val="en-GB"/>
        </w:rPr>
        <w:t>of your activities. For this reason, it is not possible to accurately retrace the user in google analytics</w:t>
      </w:r>
      <w:bookmarkEnd w:id="11"/>
      <w:r w:rsidR="00575F20" w:rsidRPr="0039360C">
        <w:rPr>
          <w:rFonts w:ascii="Times New Roman" w:hAnsi="Times New Roman" w:cs="Times New Roman"/>
          <w:sz w:val="24"/>
          <w:szCs w:val="24"/>
          <w:lang w:val="en-GB"/>
        </w:rPr>
        <w:t>.</w:t>
      </w:r>
    </w:p>
    <w:p w14:paraId="49425DC2" w14:textId="603E7C95" w:rsidR="00CD29F2" w:rsidRPr="00D12E74" w:rsidRDefault="005A61CA" w:rsidP="00FD0663">
      <w:pPr>
        <w:rPr>
          <w:rFonts w:ascii="Times New Roman" w:eastAsia="Times New Roman" w:hAnsi="Times New Roman" w:cs="Times New Roman"/>
          <w:sz w:val="24"/>
          <w:szCs w:val="24"/>
          <w:lang w:val="en-GB"/>
        </w:rPr>
      </w:pPr>
      <w:r w:rsidRPr="00D12E74">
        <w:rPr>
          <w:rFonts w:ascii="Times New Roman" w:eastAsia="Times New Roman" w:hAnsi="Times New Roman" w:cs="Times New Roman"/>
          <w:sz w:val="24"/>
          <w:szCs w:val="24"/>
          <w:lang w:val="en-GB"/>
        </w:rPr>
        <w:t xml:space="preserve">Our company does not associate data generated </w:t>
      </w:r>
      <w:r w:rsidR="00D12E74" w:rsidRPr="00D12E74">
        <w:rPr>
          <w:rFonts w:ascii="Times New Roman" w:eastAsia="Times New Roman" w:hAnsi="Times New Roman" w:cs="Times New Roman"/>
          <w:sz w:val="24"/>
          <w:szCs w:val="24"/>
          <w:lang w:val="en-GB"/>
        </w:rPr>
        <w:t>during</w:t>
      </w:r>
      <w:r w:rsidRPr="00D12E74">
        <w:rPr>
          <w:rFonts w:ascii="Times New Roman" w:eastAsia="Times New Roman" w:hAnsi="Times New Roman" w:cs="Times New Roman"/>
          <w:sz w:val="24"/>
          <w:szCs w:val="24"/>
          <w:lang w:val="en-GB"/>
        </w:rPr>
        <w:t xml:space="preserve"> the analysis of log files with other information, and does not seek to identify the user, i</w:t>
      </w:r>
      <w:r w:rsidR="00D12E74" w:rsidRPr="00D12E74">
        <w:rPr>
          <w:rFonts w:ascii="Times New Roman" w:eastAsia="Times New Roman" w:hAnsi="Times New Roman" w:cs="Times New Roman"/>
          <w:sz w:val="24"/>
          <w:szCs w:val="24"/>
          <w:lang w:val="en-GB"/>
        </w:rPr>
        <w:t>.</w:t>
      </w:r>
      <w:r w:rsidRPr="00D12E74">
        <w:rPr>
          <w:rFonts w:ascii="Times New Roman" w:eastAsia="Times New Roman" w:hAnsi="Times New Roman" w:cs="Times New Roman"/>
          <w:sz w:val="24"/>
          <w:szCs w:val="24"/>
          <w:lang w:val="en-GB"/>
        </w:rPr>
        <w:t>e</w:t>
      </w:r>
      <w:r w:rsidR="00D12E74" w:rsidRPr="00D12E74">
        <w:rPr>
          <w:rFonts w:ascii="Times New Roman" w:eastAsia="Times New Roman" w:hAnsi="Times New Roman" w:cs="Times New Roman"/>
          <w:sz w:val="24"/>
          <w:szCs w:val="24"/>
          <w:lang w:val="en-GB"/>
        </w:rPr>
        <w:t>.</w:t>
      </w:r>
      <w:r w:rsidRPr="00D12E74">
        <w:rPr>
          <w:rFonts w:ascii="Times New Roman" w:eastAsia="Times New Roman" w:hAnsi="Times New Roman" w:cs="Times New Roman"/>
          <w:sz w:val="24"/>
          <w:szCs w:val="24"/>
          <w:lang w:val="en-GB"/>
        </w:rPr>
        <w:t xml:space="preserve"> you</w:t>
      </w:r>
      <w:r w:rsidR="00CD29F2" w:rsidRPr="00D12E74">
        <w:rPr>
          <w:rFonts w:ascii="Times New Roman" w:eastAsia="Times New Roman" w:hAnsi="Times New Roman" w:cs="Times New Roman"/>
          <w:sz w:val="24"/>
          <w:szCs w:val="24"/>
          <w:lang w:val="en-GB"/>
        </w:rPr>
        <w:t>.</w:t>
      </w:r>
    </w:p>
    <w:p w14:paraId="3FB3BC7A" w14:textId="5F106A58" w:rsidR="00FD0663" w:rsidRPr="0039360C" w:rsidRDefault="00465117" w:rsidP="00FD0663">
      <w:pPr>
        <w:spacing w:after="0"/>
        <w:jc w:val="both"/>
        <w:rPr>
          <w:rFonts w:ascii="Times New Roman" w:hAnsi="Times New Roman" w:cs="Times New Roman"/>
          <w:sz w:val="24"/>
          <w:szCs w:val="24"/>
          <w:lang w:val="en-GB"/>
        </w:rPr>
      </w:pPr>
      <w:r w:rsidRPr="0039360C">
        <w:rPr>
          <w:rFonts w:ascii="Times New Roman" w:hAnsi="Times New Roman" w:cs="Times New Roman"/>
          <w:i/>
          <w:sz w:val="24"/>
          <w:szCs w:val="24"/>
          <w:lang w:val="en-GB"/>
        </w:rPr>
        <w:t>Purpose of data processing</w:t>
      </w:r>
      <w:r w:rsidR="00FD0663" w:rsidRPr="0039360C">
        <w:rPr>
          <w:rFonts w:ascii="Times New Roman" w:hAnsi="Times New Roman" w:cs="Times New Roman"/>
          <w:i/>
          <w:sz w:val="24"/>
          <w:szCs w:val="24"/>
          <w:lang w:val="en-GB"/>
        </w:rPr>
        <w:t>:</w:t>
      </w:r>
      <w:r w:rsidR="00FD0663" w:rsidRPr="0039360C">
        <w:rPr>
          <w:rFonts w:ascii="Times New Roman" w:hAnsi="Times New Roman" w:cs="Times New Roman"/>
          <w:sz w:val="24"/>
          <w:szCs w:val="24"/>
          <w:lang w:val="en-GB"/>
        </w:rPr>
        <w:t xml:space="preserve"> </w:t>
      </w:r>
      <w:r w:rsidR="00D12E74" w:rsidRPr="00D12E74">
        <w:rPr>
          <w:rFonts w:ascii="Times New Roman" w:hAnsi="Times New Roman" w:cs="Times New Roman"/>
          <w:sz w:val="24"/>
          <w:szCs w:val="24"/>
          <w:lang w:val="en-GB"/>
        </w:rPr>
        <w:t>checking the functionality of the services during the site visit, preventing abuses, performing web analytics, and optimizing paid advertising</w:t>
      </w:r>
      <w:r w:rsidR="000629EF" w:rsidRPr="0039360C">
        <w:rPr>
          <w:rFonts w:ascii="Times New Roman" w:hAnsi="Times New Roman" w:cs="Times New Roman"/>
          <w:sz w:val="24"/>
          <w:szCs w:val="24"/>
          <w:lang w:val="en-GB"/>
        </w:rPr>
        <w:t>.</w:t>
      </w:r>
    </w:p>
    <w:p w14:paraId="6D52665D" w14:textId="77777777" w:rsidR="00FD0663" w:rsidRPr="0039360C" w:rsidRDefault="00FD0663" w:rsidP="00FD0663">
      <w:pPr>
        <w:spacing w:after="0"/>
        <w:jc w:val="both"/>
        <w:rPr>
          <w:rFonts w:ascii="Times New Roman" w:hAnsi="Times New Roman" w:cs="Times New Roman"/>
          <w:sz w:val="24"/>
          <w:szCs w:val="24"/>
          <w:highlight w:val="yellow"/>
          <w:lang w:val="en-GB"/>
        </w:rPr>
      </w:pPr>
    </w:p>
    <w:p w14:paraId="0D2DFA05" w14:textId="26F24A16" w:rsidR="00FD0663" w:rsidRPr="0039360C" w:rsidRDefault="00465117" w:rsidP="00FD0663">
      <w:pPr>
        <w:spacing w:after="0"/>
        <w:jc w:val="both"/>
        <w:rPr>
          <w:rFonts w:ascii="Times New Roman" w:hAnsi="Times New Roman" w:cs="Times New Roman"/>
          <w:sz w:val="24"/>
          <w:szCs w:val="24"/>
          <w:lang w:val="en-GB"/>
        </w:rPr>
      </w:pPr>
      <w:r w:rsidRPr="0039360C">
        <w:rPr>
          <w:rFonts w:ascii="Times New Roman" w:hAnsi="Times New Roman" w:cs="Times New Roman"/>
          <w:i/>
          <w:sz w:val="24"/>
          <w:szCs w:val="24"/>
          <w:lang w:val="en-GB"/>
        </w:rPr>
        <w:t>Legal grounds of data processing</w:t>
      </w:r>
      <w:r w:rsidR="00FD0663" w:rsidRPr="0039360C">
        <w:rPr>
          <w:rFonts w:ascii="Times New Roman" w:hAnsi="Times New Roman" w:cs="Times New Roman"/>
          <w:i/>
          <w:sz w:val="24"/>
          <w:szCs w:val="24"/>
          <w:lang w:val="en-GB"/>
        </w:rPr>
        <w:t>:</w:t>
      </w:r>
      <w:r w:rsidR="00FD0663" w:rsidRPr="0039360C">
        <w:rPr>
          <w:rFonts w:ascii="Times New Roman" w:hAnsi="Times New Roman" w:cs="Times New Roman"/>
          <w:sz w:val="24"/>
          <w:szCs w:val="24"/>
          <w:lang w:val="en-GB"/>
        </w:rPr>
        <w:t xml:space="preserve"> </w:t>
      </w:r>
      <w:r w:rsidR="00CD29F2" w:rsidRPr="0039360C">
        <w:rPr>
          <w:rFonts w:ascii="Times New Roman" w:hAnsi="Times New Roman" w:cs="Times New Roman"/>
          <w:sz w:val="24"/>
          <w:szCs w:val="24"/>
          <w:lang w:val="en-GB"/>
        </w:rPr>
        <w:t xml:space="preserve">d) </w:t>
      </w:r>
      <w:r w:rsidR="00697773" w:rsidRPr="0039360C">
        <w:rPr>
          <w:rFonts w:ascii="Times New Roman" w:hAnsi="Times New Roman" w:cs="Times New Roman"/>
          <w:sz w:val="24"/>
          <w:szCs w:val="24"/>
          <w:lang w:val="en-GB"/>
        </w:rPr>
        <w:t>enforcement of a legitimate interest</w:t>
      </w:r>
      <w:r w:rsidR="00CD29F2" w:rsidRPr="0039360C">
        <w:rPr>
          <w:rFonts w:ascii="Times New Roman" w:hAnsi="Times New Roman" w:cs="Times New Roman"/>
          <w:sz w:val="24"/>
          <w:szCs w:val="24"/>
          <w:lang w:val="en-GB"/>
        </w:rPr>
        <w:t xml:space="preserve">: </w:t>
      </w:r>
      <w:r w:rsidR="00D12E74">
        <w:rPr>
          <w:rFonts w:ascii="Times New Roman" w:hAnsi="Times New Roman" w:cs="Times New Roman"/>
          <w:sz w:val="24"/>
          <w:szCs w:val="24"/>
          <w:lang w:val="en-GB"/>
        </w:rPr>
        <w:t>our company has a legitimate interest in the secure operation of the website</w:t>
      </w:r>
      <w:r w:rsidR="00CD29F2" w:rsidRPr="0039360C">
        <w:rPr>
          <w:rFonts w:ascii="Times New Roman" w:hAnsi="Times New Roman" w:cs="Times New Roman"/>
          <w:sz w:val="24"/>
          <w:szCs w:val="24"/>
          <w:lang w:val="en-GB"/>
        </w:rPr>
        <w:t>.</w:t>
      </w:r>
    </w:p>
    <w:p w14:paraId="37DD4B96" w14:textId="77777777" w:rsidR="00FD0663" w:rsidRPr="0039360C" w:rsidRDefault="00FD0663" w:rsidP="00FD0663">
      <w:pPr>
        <w:spacing w:after="0"/>
        <w:jc w:val="both"/>
        <w:rPr>
          <w:rFonts w:ascii="Times New Roman" w:hAnsi="Times New Roman" w:cs="Times New Roman"/>
          <w:sz w:val="24"/>
          <w:szCs w:val="24"/>
          <w:lang w:val="en-GB"/>
        </w:rPr>
      </w:pPr>
    </w:p>
    <w:p w14:paraId="3FA9950E" w14:textId="21EBE128" w:rsidR="00FD0663" w:rsidRPr="0039360C" w:rsidRDefault="00465117" w:rsidP="00FD0663">
      <w:pPr>
        <w:spacing w:after="0"/>
        <w:jc w:val="both"/>
        <w:rPr>
          <w:rFonts w:ascii="Times New Roman" w:hAnsi="Times New Roman" w:cs="Times New Roman"/>
          <w:sz w:val="24"/>
          <w:szCs w:val="24"/>
          <w:lang w:val="en-GB"/>
        </w:rPr>
      </w:pPr>
      <w:r w:rsidRPr="0039360C">
        <w:rPr>
          <w:rFonts w:ascii="Times New Roman" w:hAnsi="Times New Roman" w:cs="Times New Roman"/>
          <w:i/>
          <w:sz w:val="24"/>
          <w:szCs w:val="24"/>
          <w:lang w:val="en-GB"/>
        </w:rPr>
        <w:t>Type of personal data processed</w:t>
      </w:r>
      <w:r w:rsidR="00FD0663" w:rsidRPr="0039360C">
        <w:rPr>
          <w:rFonts w:ascii="Times New Roman" w:hAnsi="Times New Roman" w:cs="Times New Roman"/>
          <w:i/>
          <w:sz w:val="24"/>
          <w:szCs w:val="24"/>
          <w:lang w:val="en-GB"/>
        </w:rPr>
        <w:t>:</w:t>
      </w:r>
      <w:r w:rsidR="00FD0663" w:rsidRPr="0039360C">
        <w:rPr>
          <w:rFonts w:ascii="Times New Roman" w:hAnsi="Times New Roman" w:cs="Times New Roman"/>
          <w:sz w:val="24"/>
          <w:szCs w:val="24"/>
          <w:lang w:val="en-GB"/>
        </w:rPr>
        <w:t xml:space="preserve"> </w:t>
      </w:r>
      <w:r w:rsidR="00575F20" w:rsidRPr="0039360C">
        <w:rPr>
          <w:rFonts w:ascii="Times New Roman" w:hAnsi="Times New Roman" w:cs="Times New Roman"/>
          <w:sz w:val="24"/>
          <w:szCs w:val="24"/>
          <w:lang w:val="en-GB"/>
        </w:rPr>
        <w:t xml:space="preserve">IP </w:t>
      </w:r>
      <w:r w:rsidR="00D12E74">
        <w:rPr>
          <w:rFonts w:ascii="Times New Roman" w:hAnsi="Times New Roman" w:cs="Times New Roman"/>
          <w:sz w:val="24"/>
          <w:szCs w:val="24"/>
          <w:lang w:val="en-GB"/>
        </w:rPr>
        <w:t>address</w:t>
      </w:r>
      <w:r w:rsidR="00FD0663" w:rsidRPr="0039360C">
        <w:rPr>
          <w:rFonts w:ascii="Times New Roman" w:hAnsi="Times New Roman" w:cs="Times New Roman"/>
          <w:sz w:val="24"/>
          <w:szCs w:val="24"/>
          <w:lang w:val="en-GB"/>
        </w:rPr>
        <w:t xml:space="preserve">, </w:t>
      </w:r>
      <w:r w:rsidR="00D12E74">
        <w:rPr>
          <w:rFonts w:ascii="Times New Roman" w:hAnsi="Times New Roman" w:cs="Times New Roman"/>
          <w:sz w:val="24"/>
          <w:szCs w:val="24"/>
          <w:lang w:val="en-GB"/>
        </w:rPr>
        <w:t>date</w:t>
      </w:r>
      <w:r w:rsidR="00FD0663" w:rsidRPr="0039360C">
        <w:rPr>
          <w:rFonts w:ascii="Times New Roman" w:hAnsi="Times New Roman" w:cs="Times New Roman"/>
          <w:sz w:val="24"/>
          <w:szCs w:val="24"/>
          <w:lang w:val="en-GB"/>
        </w:rPr>
        <w:t xml:space="preserve">, </w:t>
      </w:r>
      <w:r w:rsidR="00D12E74">
        <w:rPr>
          <w:rFonts w:ascii="Times New Roman" w:hAnsi="Times New Roman" w:cs="Times New Roman"/>
          <w:sz w:val="24"/>
          <w:szCs w:val="24"/>
          <w:lang w:val="en-GB"/>
        </w:rPr>
        <w:t>time</w:t>
      </w:r>
      <w:r w:rsidR="00FD0663" w:rsidRPr="0039360C">
        <w:rPr>
          <w:rFonts w:ascii="Times New Roman" w:hAnsi="Times New Roman" w:cs="Times New Roman"/>
          <w:sz w:val="24"/>
          <w:szCs w:val="24"/>
          <w:lang w:val="en-GB"/>
        </w:rPr>
        <w:t xml:space="preserve">, </w:t>
      </w:r>
      <w:r w:rsidR="00D12E74">
        <w:rPr>
          <w:rFonts w:ascii="Times New Roman" w:hAnsi="Times New Roman" w:cs="Times New Roman"/>
          <w:sz w:val="24"/>
          <w:szCs w:val="24"/>
          <w:lang w:val="en-GB"/>
        </w:rPr>
        <w:t>address of the previous, the current and the following web page visited</w:t>
      </w:r>
      <w:r w:rsidR="00FD0663" w:rsidRPr="0039360C">
        <w:rPr>
          <w:rFonts w:ascii="Times New Roman" w:hAnsi="Times New Roman" w:cs="Times New Roman"/>
          <w:sz w:val="24"/>
          <w:szCs w:val="24"/>
          <w:lang w:val="en-GB"/>
        </w:rPr>
        <w:t>.</w:t>
      </w:r>
    </w:p>
    <w:p w14:paraId="67C81293" w14:textId="77777777" w:rsidR="00FD0663" w:rsidRPr="0039360C" w:rsidRDefault="00FD0663" w:rsidP="00FD0663">
      <w:pPr>
        <w:spacing w:after="0"/>
        <w:jc w:val="both"/>
        <w:rPr>
          <w:rFonts w:ascii="Times New Roman" w:hAnsi="Times New Roman" w:cs="Times New Roman"/>
          <w:sz w:val="24"/>
          <w:szCs w:val="24"/>
          <w:lang w:val="en-GB"/>
        </w:rPr>
      </w:pPr>
    </w:p>
    <w:p w14:paraId="78122477" w14:textId="7D9AE0B8" w:rsidR="002262C8" w:rsidRPr="0039360C" w:rsidRDefault="00465117" w:rsidP="002262C8">
      <w:pPr>
        <w:pStyle w:val="Nincstrkz"/>
        <w:rPr>
          <w:rFonts w:ascii="Times New Roman" w:hAnsi="Times New Roman" w:cs="Times New Roman"/>
          <w:sz w:val="24"/>
          <w:szCs w:val="24"/>
          <w:lang w:val="en-GB"/>
        </w:rPr>
      </w:pPr>
      <w:r w:rsidRPr="0039360C">
        <w:rPr>
          <w:rFonts w:ascii="Times New Roman" w:hAnsi="Times New Roman" w:cs="Times New Roman"/>
          <w:sz w:val="24"/>
          <w:szCs w:val="24"/>
          <w:lang w:val="en-GB"/>
        </w:rPr>
        <w:lastRenderedPageBreak/>
        <w:t>Duration of data processing</w:t>
      </w:r>
      <w:r w:rsidR="002262C8" w:rsidRPr="0039360C">
        <w:rPr>
          <w:rFonts w:ascii="Times New Roman" w:hAnsi="Times New Roman" w:cs="Times New Roman"/>
          <w:sz w:val="24"/>
          <w:szCs w:val="24"/>
          <w:lang w:val="en-GB"/>
        </w:rPr>
        <w:t xml:space="preserve">: </w:t>
      </w:r>
      <w:r w:rsidRPr="0039360C">
        <w:rPr>
          <w:rFonts w:ascii="Times New Roman" w:hAnsi="Times New Roman" w:cs="Times New Roman"/>
          <w:sz w:val="24"/>
          <w:szCs w:val="24"/>
          <w:lang w:val="en-GB"/>
        </w:rPr>
        <w:t xml:space="preserve">for websites </w:t>
      </w:r>
      <w:r w:rsidR="002262C8" w:rsidRPr="0039360C">
        <w:rPr>
          <w:rFonts w:ascii="Times New Roman" w:hAnsi="Times New Roman" w:cs="Times New Roman"/>
          <w:sz w:val="24"/>
          <w:szCs w:val="24"/>
          <w:lang w:val="en-GB"/>
        </w:rPr>
        <w:t xml:space="preserve">150 </w:t>
      </w:r>
      <w:r w:rsidRPr="0039360C">
        <w:rPr>
          <w:rFonts w:ascii="Times New Roman" w:hAnsi="Times New Roman" w:cs="Times New Roman"/>
          <w:sz w:val="24"/>
          <w:szCs w:val="24"/>
          <w:lang w:val="en-GB"/>
        </w:rPr>
        <w:t>days</w:t>
      </w:r>
      <w:r w:rsidR="002262C8" w:rsidRPr="0039360C">
        <w:rPr>
          <w:rFonts w:ascii="Times New Roman" w:hAnsi="Times New Roman" w:cs="Times New Roman"/>
          <w:sz w:val="24"/>
          <w:szCs w:val="24"/>
          <w:lang w:val="en-GB"/>
        </w:rPr>
        <w:t xml:space="preserve">, </w:t>
      </w:r>
      <w:r w:rsidRPr="0039360C">
        <w:rPr>
          <w:rFonts w:ascii="Times New Roman" w:hAnsi="Times New Roman" w:cs="Times New Roman"/>
          <w:sz w:val="24"/>
          <w:szCs w:val="24"/>
          <w:lang w:val="en-GB"/>
        </w:rPr>
        <w:t xml:space="preserve">for </w:t>
      </w:r>
      <w:r w:rsidR="002262C8" w:rsidRPr="0039360C">
        <w:rPr>
          <w:rFonts w:ascii="Times New Roman" w:eastAsia="Times New Roman" w:hAnsi="Times New Roman" w:cs="Times New Roman"/>
          <w:sz w:val="24"/>
          <w:szCs w:val="24"/>
          <w:lang w:val="en-GB"/>
        </w:rPr>
        <w:t>Google analytics</w:t>
      </w:r>
      <w:r w:rsidR="002262C8" w:rsidRPr="0039360C">
        <w:rPr>
          <w:rFonts w:ascii="Times New Roman" w:hAnsi="Times New Roman" w:cs="Times New Roman"/>
          <w:sz w:val="24"/>
          <w:szCs w:val="24"/>
          <w:lang w:val="en-GB"/>
        </w:rPr>
        <w:t xml:space="preserve"> 50 </w:t>
      </w:r>
      <w:r w:rsidRPr="0039360C">
        <w:rPr>
          <w:rFonts w:ascii="Times New Roman" w:hAnsi="Times New Roman" w:cs="Times New Roman"/>
          <w:sz w:val="24"/>
          <w:szCs w:val="24"/>
          <w:lang w:val="en-GB"/>
        </w:rPr>
        <w:t>months</w:t>
      </w:r>
      <w:r w:rsidR="002262C8" w:rsidRPr="0039360C">
        <w:rPr>
          <w:rFonts w:ascii="Times New Roman" w:hAnsi="Times New Roman" w:cs="Times New Roman"/>
          <w:sz w:val="24"/>
          <w:szCs w:val="24"/>
          <w:lang w:val="en-GB"/>
        </w:rPr>
        <w:t>.</w:t>
      </w:r>
    </w:p>
    <w:p w14:paraId="447AAA9D" w14:textId="5013BA41" w:rsidR="00FD0663" w:rsidRPr="0039360C" w:rsidRDefault="00FD0663" w:rsidP="00FD0663">
      <w:pPr>
        <w:pStyle w:val="Nincstrkz"/>
        <w:rPr>
          <w:rFonts w:ascii="Times New Roman" w:hAnsi="Times New Roman" w:cs="Times New Roman"/>
          <w:sz w:val="24"/>
          <w:szCs w:val="24"/>
          <w:lang w:val="en-GB"/>
        </w:rPr>
      </w:pPr>
    </w:p>
    <w:p w14:paraId="695ED739" w14:textId="6A9DA66E" w:rsidR="001C0839" w:rsidRPr="0039360C" w:rsidRDefault="00465117" w:rsidP="002262C8">
      <w:pPr>
        <w:pStyle w:val="Nincstrkz"/>
        <w:keepNext/>
        <w:jc w:val="both"/>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Data processors</w:t>
      </w:r>
      <w:r w:rsidR="001C0839" w:rsidRPr="0039360C">
        <w:rPr>
          <w:rFonts w:ascii="Times New Roman" w:hAnsi="Times New Roman" w:cs="Times New Roman"/>
          <w:i/>
          <w:iCs/>
          <w:sz w:val="24"/>
          <w:szCs w:val="24"/>
          <w:lang w:val="en-GB"/>
        </w:rPr>
        <w:t>:</w:t>
      </w:r>
    </w:p>
    <w:tbl>
      <w:tblPr>
        <w:tblStyle w:val="Rcsostblzat"/>
        <w:tblW w:w="0" w:type="auto"/>
        <w:tblLook w:val="04A0" w:firstRow="1" w:lastRow="0" w:firstColumn="1" w:lastColumn="0" w:noHBand="0" w:noVBand="1"/>
      </w:tblPr>
      <w:tblGrid>
        <w:gridCol w:w="3020"/>
        <w:gridCol w:w="3021"/>
        <w:gridCol w:w="3021"/>
      </w:tblGrid>
      <w:tr w:rsidR="00FD0663" w:rsidRPr="0039360C" w14:paraId="1925F3BA" w14:textId="77777777" w:rsidTr="004B431A">
        <w:tc>
          <w:tcPr>
            <w:tcW w:w="3020" w:type="dxa"/>
          </w:tcPr>
          <w:p w14:paraId="262EA7FD" w14:textId="7F4B7A78" w:rsidR="00FD0663" w:rsidRPr="0039360C" w:rsidRDefault="00465117" w:rsidP="002262C8">
            <w:pPr>
              <w:pStyle w:val="Nincstrkz"/>
              <w:keepNext/>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Name</w:t>
            </w:r>
          </w:p>
        </w:tc>
        <w:tc>
          <w:tcPr>
            <w:tcW w:w="3021" w:type="dxa"/>
          </w:tcPr>
          <w:p w14:paraId="66EF5B7E" w14:textId="33247FB9" w:rsidR="00FD0663" w:rsidRPr="0039360C" w:rsidRDefault="00465117" w:rsidP="004B431A">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Seat</w:t>
            </w:r>
          </w:p>
        </w:tc>
        <w:tc>
          <w:tcPr>
            <w:tcW w:w="3021" w:type="dxa"/>
          </w:tcPr>
          <w:p w14:paraId="0795CEAA" w14:textId="1676F451" w:rsidR="00FD0663" w:rsidRPr="0039360C" w:rsidRDefault="00465117" w:rsidP="004B431A">
            <w:pPr>
              <w:pStyle w:val="Nincstrkz"/>
              <w:rPr>
                <w:rFonts w:ascii="Times New Roman" w:hAnsi="Times New Roman" w:cs="Times New Roman"/>
                <w:i/>
                <w:iCs/>
                <w:sz w:val="24"/>
                <w:szCs w:val="24"/>
                <w:lang w:val="en-GB"/>
              </w:rPr>
            </w:pPr>
            <w:r w:rsidRPr="0039360C">
              <w:rPr>
                <w:rFonts w:ascii="Times New Roman" w:hAnsi="Times New Roman" w:cs="Times New Roman"/>
                <w:b/>
                <w:bCs/>
                <w:color w:val="000000"/>
                <w:sz w:val="24"/>
                <w:szCs w:val="24"/>
                <w:lang w:val="en-GB"/>
              </w:rPr>
              <w:t>Task of the data processor</w:t>
            </w:r>
          </w:p>
        </w:tc>
      </w:tr>
      <w:tr w:rsidR="00FD0663" w:rsidRPr="0039360C" w14:paraId="3D1BF14D" w14:textId="77777777" w:rsidTr="004B431A">
        <w:tc>
          <w:tcPr>
            <w:tcW w:w="3020" w:type="dxa"/>
          </w:tcPr>
          <w:p w14:paraId="6003E13D" w14:textId="77777777" w:rsidR="00FD0663" w:rsidRPr="0039360C" w:rsidRDefault="00FD0663" w:rsidP="002262C8">
            <w:pPr>
              <w:pStyle w:val="Nincstrkz"/>
              <w:keepNext/>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Creative Management Kft.</w:t>
            </w:r>
          </w:p>
        </w:tc>
        <w:tc>
          <w:tcPr>
            <w:tcW w:w="3021" w:type="dxa"/>
          </w:tcPr>
          <w:p w14:paraId="0FE4C39F" w14:textId="77777777" w:rsidR="00FD0663" w:rsidRPr="0039360C" w:rsidRDefault="00FD0663" w:rsidP="004B431A">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 xml:space="preserve">8200 </w:t>
            </w:r>
            <w:proofErr w:type="spellStart"/>
            <w:r w:rsidRPr="0039360C">
              <w:rPr>
                <w:rFonts w:ascii="Times New Roman" w:hAnsi="Times New Roman" w:cs="Times New Roman"/>
                <w:i/>
                <w:iCs/>
                <w:sz w:val="24"/>
                <w:szCs w:val="24"/>
                <w:lang w:val="en-GB"/>
              </w:rPr>
              <w:t>Veszprém</w:t>
            </w:r>
            <w:proofErr w:type="spellEnd"/>
            <w:r w:rsidRPr="0039360C">
              <w:rPr>
                <w:rFonts w:ascii="Times New Roman" w:hAnsi="Times New Roman" w:cs="Times New Roman"/>
                <w:i/>
                <w:iCs/>
                <w:sz w:val="24"/>
                <w:szCs w:val="24"/>
                <w:lang w:val="en-GB"/>
              </w:rPr>
              <w:t xml:space="preserve">, </w:t>
            </w:r>
            <w:proofErr w:type="spellStart"/>
            <w:r w:rsidRPr="0039360C">
              <w:rPr>
                <w:rFonts w:ascii="Times New Roman" w:hAnsi="Times New Roman" w:cs="Times New Roman"/>
                <w:i/>
                <w:iCs/>
                <w:sz w:val="24"/>
                <w:szCs w:val="24"/>
                <w:lang w:val="en-GB"/>
              </w:rPr>
              <w:t>Boksa</w:t>
            </w:r>
            <w:proofErr w:type="spellEnd"/>
            <w:r w:rsidRPr="0039360C">
              <w:rPr>
                <w:rFonts w:ascii="Times New Roman" w:hAnsi="Times New Roman" w:cs="Times New Roman"/>
                <w:i/>
                <w:iCs/>
                <w:sz w:val="24"/>
                <w:szCs w:val="24"/>
                <w:lang w:val="en-GB"/>
              </w:rPr>
              <w:t xml:space="preserve"> </w:t>
            </w:r>
            <w:proofErr w:type="spellStart"/>
            <w:r w:rsidRPr="0039360C">
              <w:rPr>
                <w:rFonts w:ascii="Times New Roman" w:hAnsi="Times New Roman" w:cs="Times New Roman"/>
                <w:i/>
                <w:iCs/>
                <w:sz w:val="24"/>
                <w:szCs w:val="24"/>
                <w:lang w:val="en-GB"/>
              </w:rPr>
              <w:t>tér</w:t>
            </w:r>
            <w:proofErr w:type="spellEnd"/>
            <w:r w:rsidRPr="0039360C">
              <w:rPr>
                <w:rFonts w:ascii="Times New Roman" w:hAnsi="Times New Roman" w:cs="Times New Roman"/>
                <w:i/>
                <w:iCs/>
                <w:sz w:val="24"/>
                <w:szCs w:val="24"/>
                <w:lang w:val="en-GB"/>
              </w:rPr>
              <w:t>. 1/A.</w:t>
            </w:r>
          </w:p>
        </w:tc>
        <w:tc>
          <w:tcPr>
            <w:tcW w:w="3021" w:type="dxa"/>
          </w:tcPr>
          <w:p w14:paraId="563151CC" w14:textId="49D1E994" w:rsidR="00FD0663" w:rsidRPr="0039360C" w:rsidRDefault="00FD0663" w:rsidP="00D12E74">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 xml:space="preserve">WEB </w:t>
            </w:r>
            <w:r w:rsidR="00D12E74">
              <w:rPr>
                <w:rFonts w:ascii="Times New Roman" w:hAnsi="Times New Roman" w:cs="Times New Roman"/>
                <w:i/>
                <w:iCs/>
                <w:sz w:val="24"/>
                <w:szCs w:val="24"/>
                <w:lang w:val="en-GB"/>
              </w:rPr>
              <w:t xml:space="preserve">site operation </w:t>
            </w:r>
          </w:p>
        </w:tc>
      </w:tr>
      <w:tr w:rsidR="00B94995" w:rsidRPr="0039360C" w14:paraId="50073691" w14:textId="77777777" w:rsidTr="004B431A">
        <w:tc>
          <w:tcPr>
            <w:tcW w:w="3020" w:type="dxa"/>
          </w:tcPr>
          <w:p w14:paraId="094DD7D1" w14:textId="360CC061" w:rsidR="00B94995" w:rsidRPr="0039360C" w:rsidRDefault="00B94995" w:rsidP="004B431A">
            <w:pPr>
              <w:pStyle w:val="Nincstrkz"/>
              <w:rPr>
                <w:rFonts w:ascii="Times New Roman" w:hAnsi="Times New Roman" w:cs="Times New Roman"/>
                <w:i/>
                <w:iCs/>
                <w:sz w:val="24"/>
                <w:szCs w:val="24"/>
                <w:lang w:val="en-GB"/>
              </w:rPr>
            </w:pPr>
            <w:proofErr w:type="spellStart"/>
            <w:r w:rsidRPr="0039360C">
              <w:rPr>
                <w:rFonts w:ascii="Times New Roman" w:hAnsi="Times New Roman" w:cs="Times New Roman"/>
                <w:i/>
                <w:iCs/>
                <w:sz w:val="24"/>
                <w:szCs w:val="24"/>
                <w:lang w:val="en-GB"/>
              </w:rPr>
              <w:t>NetHoteBooking</w:t>
            </w:r>
            <w:proofErr w:type="spellEnd"/>
            <w:r w:rsidRPr="0039360C">
              <w:rPr>
                <w:rFonts w:ascii="Times New Roman" w:hAnsi="Times New Roman" w:cs="Times New Roman"/>
                <w:i/>
                <w:iCs/>
                <w:sz w:val="24"/>
                <w:szCs w:val="24"/>
                <w:lang w:val="en-GB"/>
              </w:rPr>
              <w:t xml:space="preserve"> Kft.</w:t>
            </w:r>
          </w:p>
        </w:tc>
        <w:tc>
          <w:tcPr>
            <w:tcW w:w="3021" w:type="dxa"/>
          </w:tcPr>
          <w:p w14:paraId="0A5D104C" w14:textId="223D099B" w:rsidR="00B94995" w:rsidRPr="0039360C" w:rsidRDefault="00B94995" w:rsidP="004B431A">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 xml:space="preserve">8200 </w:t>
            </w:r>
            <w:proofErr w:type="spellStart"/>
            <w:r w:rsidRPr="0039360C">
              <w:rPr>
                <w:rFonts w:ascii="Times New Roman" w:hAnsi="Times New Roman" w:cs="Times New Roman"/>
                <w:i/>
                <w:iCs/>
                <w:sz w:val="24"/>
                <w:szCs w:val="24"/>
                <w:lang w:val="en-GB"/>
              </w:rPr>
              <w:t>Veszprém</w:t>
            </w:r>
            <w:proofErr w:type="spellEnd"/>
            <w:r w:rsidRPr="0039360C">
              <w:rPr>
                <w:rFonts w:ascii="Times New Roman" w:hAnsi="Times New Roman" w:cs="Times New Roman"/>
                <w:i/>
                <w:iCs/>
                <w:sz w:val="24"/>
                <w:szCs w:val="24"/>
                <w:lang w:val="en-GB"/>
              </w:rPr>
              <w:t xml:space="preserve">, </w:t>
            </w:r>
            <w:proofErr w:type="spellStart"/>
            <w:r w:rsidRPr="0039360C">
              <w:rPr>
                <w:rFonts w:ascii="Times New Roman" w:hAnsi="Times New Roman" w:cs="Times New Roman"/>
                <w:i/>
                <w:iCs/>
                <w:sz w:val="24"/>
                <w:szCs w:val="24"/>
                <w:lang w:val="en-GB"/>
              </w:rPr>
              <w:t>Boksa</w:t>
            </w:r>
            <w:proofErr w:type="spellEnd"/>
            <w:r w:rsidRPr="0039360C">
              <w:rPr>
                <w:rFonts w:ascii="Times New Roman" w:hAnsi="Times New Roman" w:cs="Times New Roman"/>
                <w:i/>
                <w:iCs/>
                <w:sz w:val="24"/>
                <w:szCs w:val="24"/>
                <w:lang w:val="en-GB"/>
              </w:rPr>
              <w:t xml:space="preserve"> </w:t>
            </w:r>
            <w:proofErr w:type="spellStart"/>
            <w:r w:rsidRPr="0039360C">
              <w:rPr>
                <w:rFonts w:ascii="Times New Roman" w:hAnsi="Times New Roman" w:cs="Times New Roman"/>
                <w:i/>
                <w:iCs/>
                <w:sz w:val="24"/>
                <w:szCs w:val="24"/>
                <w:lang w:val="en-GB"/>
              </w:rPr>
              <w:t>tér</w:t>
            </w:r>
            <w:proofErr w:type="spellEnd"/>
            <w:r w:rsidRPr="0039360C">
              <w:rPr>
                <w:rFonts w:ascii="Times New Roman" w:hAnsi="Times New Roman" w:cs="Times New Roman"/>
                <w:i/>
                <w:iCs/>
                <w:sz w:val="24"/>
                <w:szCs w:val="24"/>
                <w:lang w:val="en-GB"/>
              </w:rPr>
              <w:t xml:space="preserve"> 1/a. </w:t>
            </w:r>
          </w:p>
        </w:tc>
        <w:tc>
          <w:tcPr>
            <w:tcW w:w="3021" w:type="dxa"/>
          </w:tcPr>
          <w:p w14:paraId="2F46F3E4" w14:textId="059077BD" w:rsidR="00B94995" w:rsidRPr="0039360C" w:rsidRDefault="00D12E74" w:rsidP="00D12E74">
            <w:pPr>
              <w:pStyle w:val="Nincstrkz"/>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Operation, development and maintenance of the online system </w:t>
            </w:r>
            <w:r w:rsidR="00B94995" w:rsidRPr="0039360C">
              <w:rPr>
                <w:rFonts w:ascii="Times New Roman" w:hAnsi="Times New Roman" w:cs="Times New Roman"/>
                <w:i/>
                <w:iCs/>
                <w:sz w:val="24"/>
                <w:szCs w:val="24"/>
                <w:lang w:val="en-GB"/>
              </w:rPr>
              <w:t xml:space="preserve">RESNWEB </w:t>
            </w:r>
            <w:r>
              <w:rPr>
                <w:rFonts w:ascii="Times New Roman" w:hAnsi="Times New Roman" w:cs="Times New Roman"/>
                <w:i/>
                <w:iCs/>
                <w:sz w:val="24"/>
                <w:szCs w:val="24"/>
                <w:lang w:val="en-GB"/>
              </w:rPr>
              <w:t xml:space="preserve">used for room booking and requesting offers </w:t>
            </w:r>
          </w:p>
        </w:tc>
      </w:tr>
    </w:tbl>
    <w:p w14:paraId="06C509C0" w14:textId="3CE78B59" w:rsidR="00FD0663" w:rsidRPr="0039360C" w:rsidRDefault="00FD0663" w:rsidP="00FD0663">
      <w:pPr>
        <w:pStyle w:val="Nincstrkz"/>
        <w:rPr>
          <w:rFonts w:ascii="Times New Roman" w:hAnsi="Times New Roman" w:cs="Times New Roman"/>
          <w:sz w:val="24"/>
          <w:szCs w:val="24"/>
          <w:lang w:val="en-GB"/>
        </w:rPr>
      </w:pPr>
    </w:p>
    <w:p w14:paraId="2C2B1532" w14:textId="69FF9AC4" w:rsidR="00691CF6" w:rsidRPr="0039360C" w:rsidRDefault="00465117" w:rsidP="00691CF6">
      <w:pPr>
        <w:spacing w:after="0"/>
        <w:jc w:val="both"/>
        <w:rPr>
          <w:rFonts w:ascii="Times New Roman" w:hAnsi="Times New Roman" w:cs="Times New Roman"/>
          <w:sz w:val="24"/>
          <w:szCs w:val="24"/>
          <w:lang w:val="en-GB"/>
        </w:rPr>
      </w:pPr>
      <w:r w:rsidRPr="0039360C">
        <w:rPr>
          <w:rFonts w:ascii="Times New Roman" w:hAnsi="Times New Roman" w:cs="Times New Roman"/>
          <w:i/>
          <w:sz w:val="24"/>
          <w:szCs w:val="24"/>
          <w:lang w:val="en-GB"/>
        </w:rPr>
        <w:t>Data processing of external service providers in connection with logging</w:t>
      </w:r>
      <w:r w:rsidR="00691CF6" w:rsidRPr="0039360C">
        <w:rPr>
          <w:rFonts w:ascii="Times New Roman" w:hAnsi="Times New Roman" w:cs="Times New Roman"/>
          <w:sz w:val="24"/>
          <w:szCs w:val="24"/>
          <w:lang w:val="en-GB"/>
        </w:rPr>
        <w:t>:</w:t>
      </w:r>
    </w:p>
    <w:p w14:paraId="0BD8D843" w14:textId="61C85269" w:rsidR="00691CF6" w:rsidRPr="00DC560B" w:rsidRDefault="0094446C" w:rsidP="00691CF6">
      <w:pPr>
        <w:spacing w:after="0"/>
        <w:jc w:val="both"/>
        <w:rPr>
          <w:rFonts w:ascii="Times New Roman" w:hAnsi="Times New Roman" w:cs="Times New Roman"/>
          <w:sz w:val="24"/>
          <w:szCs w:val="24"/>
          <w:lang w:val="en-GB"/>
        </w:rPr>
      </w:pPr>
      <w:r w:rsidRPr="00DC560B">
        <w:rPr>
          <w:rFonts w:ascii="Times New Roman" w:hAnsi="Times New Roman" w:cs="Times New Roman"/>
          <w:sz w:val="24"/>
          <w:szCs w:val="24"/>
          <w:lang w:val="en-GB"/>
        </w:rPr>
        <w:t xml:space="preserve">The portal html code also contains references to </w:t>
      </w:r>
      <w:r w:rsidR="000D07C2" w:rsidRPr="00DC560B">
        <w:rPr>
          <w:rFonts w:ascii="Times New Roman" w:hAnsi="Times New Roman" w:cs="Times New Roman"/>
          <w:sz w:val="24"/>
          <w:szCs w:val="24"/>
          <w:lang w:val="en-GB"/>
        </w:rPr>
        <w:t xml:space="preserve">and from </w:t>
      </w:r>
      <w:r w:rsidRPr="00DC560B">
        <w:rPr>
          <w:rFonts w:ascii="Times New Roman" w:hAnsi="Times New Roman" w:cs="Times New Roman"/>
          <w:sz w:val="24"/>
          <w:szCs w:val="24"/>
          <w:lang w:val="en-GB"/>
        </w:rPr>
        <w:t xml:space="preserve">external servers that are independent of our company. The </w:t>
      </w:r>
      <w:r w:rsidR="000D07C2" w:rsidRPr="00DC560B">
        <w:rPr>
          <w:rFonts w:ascii="Times New Roman" w:hAnsi="Times New Roman" w:cs="Times New Roman"/>
          <w:sz w:val="24"/>
          <w:szCs w:val="24"/>
          <w:lang w:val="en-GB"/>
        </w:rPr>
        <w:t xml:space="preserve">server of the </w:t>
      </w:r>
      <w:r w:rsidRPr="00DC560B">
        <w:rPr>
          <w:rFonts w:ascii="Times New Roman" w:hAnsi="Times New Roman" w:cs="Times New Roman"/>
          <w:sz w:val="24"/>
          <w:szCs w:val="24"/>
          <w:lang w:val="en-GB"/>
        </w:rPr>
        <w:t>external service provider is connected directly to the user</w:t>
      </w:r>
      <w:r w:rsidR="000D07C2" w:rsidRPr="00DC560B">
        <w:rPr>
          <w:rFonts w:ascii="Times New Roman" w:hAnsi="Times New Roman" w:cs="Times New Roman"/>
          <w:sz w:val="24"/>
          <w:szCs w:val="24"/>
          <w:lang w:val="en-GB"/>
        </w:rPr>
        <w:t>’s computer</w:t>
      </w:r>
      <w:r w:rsidRPr="00DC560B">
        <w:rPr>
          <w:rFonts w:ascii="Times New Roman" w:hAnsi="Times New Roman" w:cs="Times New Roman"/>
          <w:sz w:val="24"/>
          <w:szCs w:val="24"/>
          <w:lang w:val="en-GB"/>
        </w:rPr>
        <w:t xml:space="preserve">, that is, to your computer. Please note that the providers of these links </w:t>
      </w:r>
      <w:r w:rsidR="000D07C2" w:rsidRPr="00DC560B">
        <w:rPr>
          <w:rFonts w:ascii="Times New Roman" w:hAnsi="Times New Roman" w:cs="Times New Roman"/>
          <w:sz w:val="24"/>
          <w:szCs w:val="24"/>
          <w:lang w:val="en-GB"/>
        </w:rPr>
        <w:t>are able to collect user data (e.g. IP address, browser, operating system details, cursor movement, address of the page visited, and date of visit) when</w:t>
      </w:r>
      <w:r w:rsidRPr="00DC560B">
        <w:rPr>
          <w:rFonts w:ascii="Times New Roman" w:hAnsi="Times New Roman" w:cs="Times New Roman"/>
          <w:sz w:val="24"/>
          <w:szCs w:val="24"/>
          <w:lang w:val="en-GB"/>
        </w:rPr>
        <w:t xml:space="preserve"> </w:t>
      </w:r>
      <w:r w:rsidR="000D07C2" w:rsidRPr="00DC560B">
        <w:rPr>
          <w:rFonts w:ascii="Times New Roman" w:hAnsi="Times New Roman" w:cs="Times New Roman"/>
          <w:sz w:val="24"/>
          <w:szCs w:val="24"/>
          <w:lang w:val="en-GB"/>
        </w:rPr>
        <w:t>their server is communica</w:t>
      </w:r>
      <w:r w:rsidR="0041623F">
        <w:rPr>
          <w:rFonts w:ascii="Times New Roman" w:hAnsi="Times New Roman" w:cs="Times New Roman"/>
          <w:sz w:val="24"/>
          <w:szCs w:val="24"/>
          <w:lang w:val="en-GB"/>
        </w:rPr>
        <w:t>ting directly with your browser</w:t>
      </w:r>
      <w:r w:rsidR="00691CF6" w:rsidRPr="0039360C">
        <w:rPr>
          <w:rFonts w:ascii="Times New Roman" w:hAnsi="Times New Roman" w:cs="Times New Roman"/>
          <w:sz w:val="24"/>
          <w:szCs w:val="24"/>
          <w:lang w:val="en-GB"/>
        </w:rPr>
        <w:t>.</w:t>
      </w:r>
    </w:p>
    <w:p w14:paraId="18ED458E" w14:textId="405BE972" w:rsidR="00691CF6" w:rsidRPr="0039360C" w:rsidRDefault="00DC560B" w:rsidP="00691CF6">
      <w:pPr>
        <w:spacing w:after="0"/>
        <w:jc w:val="both"/>
        <w:rPr>
          <w:rFonts w:ascii="Times New Roman" w:hAnsi="Times New Roman" w:cs="Times New Roman"/>
          <w:sz w:val="24"/>
          <w:szCs w:val="24"/>
          <w:lang w:val="en-GB"/>
        </w:rPr>
      </w:pPr>
      <w:r w:rsidRPr="00DC560B">
        <w:rPr>
          <w:rFonts w:ascii="Times New Roman" w:hAnsi="Times New Roman" w:cs="Times New Roman"/>
          <w:sz w:val="24"/>
          <w:szCs w:val="24"/>
          <w:lang w:val="en-GB"/>
        </w:rPr>
        <w:t xml:space="preserve">The address of the pages you visited, as well as the date and time of the visit </w:t>
      </w:r>
      <w:r>
        <w:rPr>
          <w:rFonts w:ascii="Times New Roman" w:hAnsi="Times New Roman" w:cs="Times New Roman"/>
          <w:sz w:val="24"/>
          <w:szCs w:val="24"/>
          <w:lang w:val="en-GB"/>
        </w:rPr>
        <w:t>alone</w:t>
      </w:r>
      <w:r w:rsidRPr="00DC560B">
        <w:rPr>
          <w:rFonts w:ascii="Times New Roman" w:hAnsi="Times New Roman" w:cs="Times New Roman"/>
          <w:sz w:val="24"/>
          <w:szCs w:val="24"/>
          <w:lang w:val="en-GB"/>
        </w:rPr>
        <w:t xml:space="preserve"> are not sufficient to identify you; however, if linked to other data (perhaps those entered during registration) they might be used for drawing conclusions about the user</w:t>
      </w:r>
      <w:r w:rsidR="00691CF6" w:rsidRPr="0039360C">
        <w:rPr>
          <w:rFonts w:ascii="Times New Roman" w:hAnsi="Times New Roman" w:cs="Times New Roman"/>
          <w:sz w:val="24"/>
          <w:szCs w:val="24"/>
          <w:lang w:val="en-GB"/>
        </w:rPr>
        <w:t>.</w:t>
      </w:r>
    </w:p>
    <w:p w14:paraId="61920970" w14:textId="77777777" w:rsidR="00691CF6" w:rsidRPr="0039360C" w:rsidRDefault="00691CF6" w:rsidP="00691CF6">
      <w:pPr>
        <w:spacing w:after="0"/>
        <w:jc w:val="both"/>
        <w:rPr>
          <w:rFonts w:ascii="Times New Roman" w:hAnsi="Times New Roman" w:cs="Times New Roman"/>
          <w:sz w:val="24"/>
          <w:szCs w:val="24"/>
          <w:lang w:val="en-GB"/>
        </w:rPr>
      </w:pPr>
    </w:p>
    <w:p w14:paraId="3A80F803" w14:textId="3185314B" w:rsidR="00691CF6" w:rsidRPr="0039360C" w:rsidRDefault="00465117" w:rsidP="00691CF6">
      <w:pPr>
        <w:spacing w:after="0"/>
        <w:jc w:val="both"/>
        <w:rPr>
          <w:rFonts w:ascii="Times New Roman" w:hAnsi="Times New Roman" w:cs="Times New Roman"/>
          <w:sz w:val="24"/>
          <w:szCs w:val="24"/>
          <w:lang w:val="en-GB"/>
        </w:rPr>
      </w:pPr>
      <w:r w:rsidRPr="0039360C">
        <w:rPr>
          <w:rFonts w:ascii="Times New Roman" w:hAnsi="Times New Roman" w:cs="Times New Roman"/>
          <w:i/>
          <w:sz w:val="24"/>
          <w:szCs w:val="24"/>
          <w:lang w:val="en-GB"/>
        </w:rPr>
        <w:t>Other information</w:t>
      </w:r>
      <w:r w:rsidR="00691CF6" w:rsidRPr="0039360C">
        <w:rPr>
          <w:rFonts w:ascii="Times New Roman" w:hAnsi="Times New Roman" w:cs="Times New Roman"/>
          <w:sz w:val="24"/>
          <w:szCs w:val="24"/>
          <w:lang w:val="en-GB"/>
        </w:rPr>
        <w:t>:</w:t>
      </w:r>
    </w:p>
    <w:p w14:paraId="00B75B44" w14:textId="4E7DD99E" w:rsidR="00691CF6" w:rsidRPr="0039360C" w:rsidRDefault="00B529EC" w:rsidP="00691CF6">
      <w:pPr>
        <w:spacing w:after="0"/>
        <w:jc w:val="both"/>
        <w:rPr>
          <w:rFonts w:ascii="Times New Roman" w:hAnsi="Times New Roman" w:cs="Times New Roman"/>
          <w:sz w:val="24"/>
          <w:szCs w:val="24"/>
          <w:lang w:val="en-GB"/>
        </w:rPr>
      </w:pPr>
      <w:r w:rsidRPr="00B529EC">
        <w:rPr>
          <w:rFonts w:ascii="Times New Roman" w:hAnsi="Times New Roman" w:cs="Times New Roman"/>
          <w:sz w:val="24"/>
          <w:szCs w:val="24"/>
          <w:lang w:val="en-GB"/>
        </w:rPr>
        <w:t xml:space="preserve">The IP address is a series of numbers </w:t>
      </w:r>
      <w:r>
        <w:rPr>
          <w:rFonts w:ascii="Times New Roman" w:hAnsi="Times New Roman" w:cs="Times New Roman"/>
          <w:sz w:val="24"/>
          <w:szCs w:val="24"/>
          <w:lang w:val="en-GB"/>
        </w:rPr>
        <w:t>allowing</w:t>
      </w:r>
      <w:r w:rsidRPr="00B529EC">
        <w:rPr>
          <w:rFonts w:ascii="Times New Roman" w:hAnsi="Times New Roman" w:cs="Times New Roman"/>
          <w:sz w:val="24"/>
          <w:szCs w:val="24"/>
          <w:lang w:val="en-GB"/>
        </w:rPr>
        <w:t xml:space="preserve"> a clear identification of the computers and mobile devices </w:t>
      </w:r>
      <w:r>
        <w:rPr>
          <w:rFonts w:ascii="Times New Roman" w:hAnsi="Times New Roman" w:cs="Times New Roman"/>
          <w:sz w:val="24"/>
          <w:szCs w:val="24"/>
          <w:lang w:val="en-GB"/>
        </w:rPr>
        <w:t xml:space="preserve">of </w:t>
      </w:r>
      <w:r w:rsidRPr="00B529EC">
        <w:rPr>
          <w:rFonts w:ascii="Times New Roman" w:hAnsi="Times New Roman" w:cs="Times New Roman"/>
          <w:sz w:val="24"/>
          <w:szCs w:val="24"/>
          <w:lang w:val="en-GB"/>
        </w:rPr>
        <w:t>Internet</w:t>
      </w:r>
      <w:r>
        <w:rPr>
          <w:rFonts w:ascii="Times New Roman" w:hAnsi="Times New Roman" w:cs="Times New Roman"/>
          <w:sz w:val="24"/>
          <w:szCs w:val="24"/>
          <w:lang w:val="en-GB"/>
        </w:rPr>
        <w:t xml:space="preserve"> users</w:t>
      </w:r>
      <w:r w:rsidRPr="00B529EC">
        <w:rPr>
          <w:rFonts w:ascii="Times New Roman" w:hAnsi="Times New Roman" w:cs="Times New Roman"/>
          <w:sz w:val="24"/>
          <w:szCs w:val="24"/>
          <w:lang w:val="en-GB"/>
        </w:rPr>
        <w:t>, i.e. also</w:t>
      </w:r>
      <w:r>
        <w:rPr>
          <w:rFonts w:ascii="Times New Roman" w:hAnsi="Times New Roman" w:cs="Times New Roman"/>
          <w:sz w:val="24"/>
          <w:szCs w:val="24"/>
          <w:lang w:val="en-GB"/>
        </w:rPr>
        <w:t xml:space="preserve"> you</w:t>
      </w:r>
      <w:r w:rsidRPr="00B529EC">
        <w:rPr>
          <w:rFonts w:ascii="Times New Roman" w:hAnsi="Times New Roman" w:cs="Times New Roman"/>
          <w:sz w:val="24"/>
          <w:szCs w:val="24"/>
          <w:lang w:val="en-GB"/>
        </w:rPr>
        <w:t xml:space="preserve">. With </w:t>
      </w:r>
      <w:r>
        <w:rPr>
          <w:rFonts w:ascii="Times New Roman" w:hAnsi="Times New Roman" w:cs="Times New Roman"/>
          <w:sz w:val="24"/>
          <w:szCs w:val="24"/>
          <w:lang w:val="en-GB"/>
        </w:rPr>
        <w:t>the IP address</w:t>
      </w:r>
      <w:r w:rsidRPr="00B529E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even the </w:t>
      </w:r>
      <w:r w:rsidRPr="00B529EC">
        <w:rPr>
          <w:rFonts w:ascii="Times New Roman" w:hAnsi="Times New Roman" w:cs="Times New Roman"/>
          <w:sz w:val="24"/>
          <w:szCs w:val="24"/>
          <w:lang w:val="en-GB"/>
        </w:rPr>
        <w:t>geographic</w:t>
      </w:r>
      <w:r>
        <w:rPr>
          <w:rFonts w:ascii="Times New Roman" w:hAnsi="Times New Roman" w:cs="Times New Roman"/>
          <w:sz w:val="24"/>
          <w:szCs w:val="24"/>
          <w:lang w:val="en-GB"/>
        </w:rPr>
        <w:t xml:space="preserve"> location of the computer user, i.e. also you </w:t>
      </w:r>
      <w:r w:rsidRPr="00B529EC">
        <w:rPr>
          <w:rFonts w:ascii="Times New Roman" w:hAnsi="Times New Roman" w:cs="Times New Roman"/>
          <w:sz w:val="24"/>
          <w:szCs w:val="24"/>
          <w:lang w:val="en-GB"/>
        </w:rPr>
        <w:t xml:space="preserve">can </w:t>
      </w:r>
      <w:r>
        <w:rPr>
          <w:rFonts w:ascii="Times New Roman" w:hAnsi="Times New Roman" w:cs="Times New Roman"/>
          <w:sz w:val="24"/>
          <w:szCs w:val="24"/>
          <w:lang w:val="en-GB"/>
        </w:rPr>
        <w:t>be ascertained</w:t>
      </w:r>
      <w:r w:rsidR="00691CF6" w:rsidRPr="0039360C">
        <w:rPr>
          <w:rFonts w:ascii="Times New Roman" w:hAnsi="Times New Roman" w:cs="Times New Roman"/>
          <w:sz w:val="24"/>
          <w:szCs w:val="24"/>
          <w:lang w:val="en-GB"/>
        </w:rPr>
        <w:t>.</w:t>
      </w:r>
    </w:p>
    <w:p w14:paraId="19D9A283" w14:textId="77777777" w:rsidR="00691CF6" w:rsidRPr="0039360C" w:rsidRDefault="00691CF6" w:rsidP="00FD0663">
      <w:pPr>
        <w:pStyle w:val="Nincstrkz"/>
        <w:rPr>
          <w:rFonts w:ascii="Times New Roman" w:hAnsi="Times New Roman" w:cs="Times New Roman"/>
          <w:sz w:val="24"/>
          <w:szCs w:val="24"/>
          <w:lang w:val="en-GB"/>
        </w:rPr>
      </w:pPr>
    </w:p>
    <w:p w14:paraId="3F4686D8" w14:textId="77777777" w:rsidR="00630DA0" w:rsidRPr="0039360C" w:rsidRDefault="00630DA0" w:rsidP="00CE4A36">
      <w:pPr>
        <w:pStyle w:val="Nincstrkz"/>
        <w:rPr>
          <w:rFonts w:ascii="Times New Roman" w:hAnsi="Times New Roman" w:cs="Times New Roman"/>
          <w:sz w:val="24"/>
          <w:szCs w:val="24"/>
          <w:highlight w:val="yellow"/>
          <w:lang w:val="en-GB"/>
        </w:rPr>
      </w:pPr>
    </w:p>
    <w:p w14:paraId="0FAFE9C2" w14:textId="02DEF5F6" w:rsidR="00630DA0" w:rsidRPr="0039360C" w:rsidRDefault="00FA3844" w:rsidP="00B7439C">
      <w:pPr>
        <w:pStyle w:val="Nincstrkz"/>
        <w:keepNext/>
        <w:ind w:left="567" w:hanging="567"/>
        <w:rPr>
          <w:rFonts w:ascii="Times New Roman" w:hAnsi="Times New Roman" w:cs="Times New Roman"/>
          <w:b/>
          <w:bCs/>
          <w:sz w:val="24"/>
          <w:szCs w:val="24"/>
          <w:lang w:val="en-GB"/>
        </w:rPr>
      </w:pPr>
      <w:r w:rsidRPr="0039360C">
        <w:rPr>
          <w:rFonts w:ascii="Times New Roman" w:hAnsi="Times New Roman" w:cs="Times New Roman"/>
          <w:b/>
          <w:bCs/>
          <w:sz w:val="24"/>
          <w:szCs w:val="24"/>
          <w:lang w:val="en-GB"/>
        </w:rPr>
        <w:t>6</w:t>
      </w:r>
      <w:r w:rsidR="00630DA0" w:rsidRPr="0039360C">
        <w:rPr>
          <w:rFonts w:ascii="Times New Roman" w:hAnsi="Times New Roman" w:cs="Times New Roman"/>
          <w:b/>
          <w:bCs/>
          <w:sz w:val="24"/>
          <w:szCs w:val="24"/>
          <w:lang w:val="en-GB"/>
        </w:rPr>
        <w:t>.</w:t>
      </w:r>
      <w:r w:rsidRPr="0039360C">
        <w:rPr>
          <w:rFonts w:ascii="Times New Roman" w:hAnsi="Times New Roman" w:cs="Times New Roman"/>
          <w:b/>
          <w:bCs/>
          <w:sz w:val="24"/>
          <w:szCs w:val="24"/>
          <w:lang w:val="en-GB"/>
        </w:rPr>
        <w:t>2</w:t>
      </w:r>
      <w:r w:rsidR="00630DA0" w:rsidRPr="0039360C">
        <w:rPr>
          <w:rFonts w:ascii="Times New Roman" w:hAnsi="Times New Roman" w:cs="Times New Roman"/>
          <w:b/>
          <w:bCs/>
          <w:sz w:val="24"/>
          <w:szCs w:val="24"/>
          <w:lang w:val="en-GB"/>
        </w:rPr>
        <w:t>.</w:t>
      </w:r>
      <w:r w:rsidR="00B7439C" w:rsidRPr="0039360C">
        <w:rPr>
          <w:rFonts w:ascii="Times New Roman" w:hAnsi="Times New Roman" w:cs="Times New Roman"/>
          <w:b/>
          <w:bCs/>
          <w:sz w:val="24"/>
          <w:szCs w:val="24"/>
          <w:lang w:val="en-GB"/>
        </w:rPr>
        <w:tab/>
      </w:r>
      <w:r w:rsidR="00BA3388" w:rsidRPr="0039360C">
        <w:rPr>
          <w:rFonts w:ascii="Times New Roman" w:hAnsi="Times New Roman" w:cs="Times New Roman"/>
          <w:b/>
          <w:bCs/>
          <w:sz w:val="24"/>
          <w:szCs w:val="24"/>
          <w:lang w:val="en-GB"/>
        </w:rPr>
        <w:t xml:space="preserve">WWW.HOTELSOPRON.HU </w:t>
      </w:r>
      <w:r w:rsidR="00394133" w:rsidRPr="0039360C">
        <w:rPr>
          <w:rFonts w:ascii="Times New Roman" w:hAnsi="Times New Roman" w:cs="Times New Roman"/>
          <w:b/>
          <w:bCs/>
          <w:sz w:val="24"/>
          <w:szCs w:val="24"/>
          <w:lang w:val="en-GB"/>
        </w:rPr>
        <w:t>USE OF COOKIES</w:t>
      </w:r>
    </w:p>
    <w:p w14:paraId="3490BADF" w14:textId="3083CB68" w:rsidR="00630DA0" w:rsidRPr="0039360C" w:rsidRDefault="00465117" w:rsidP="002510F6">
      <w:pPr>
        <w:pStyle w:val="Nincstrkz"/>
        <w:jc w:val="both"/>
        <w:rPr>
          <w:rFonts w:ascii="Times New Roman" w:hAnsi="Times New Roman" w:cs="Times New Roman"/>
          <w:sz w:val="24"/>
          <w:szCs w:val="24"/>
          <w:lang w:val="en-GB"/>
        </w:rPr>
      </w:pPr>
      <w:r w:rsidRPr="0039360C">
        <w:rPr>
          <w:rFonts w:ascii="Times New Roman" w:hAnsi="Times New Roman" w:cs="Times New Roman"/>
          <w:sz w:val="24"/>
          <w:szCs w:val="24"/>
          <w:lang w:val="en-GB"/>
        </w:rPr>
        <w:t>Our site uses cookies</w:t>
      </w:r>
      <w:r w:rsidR="00CE5543" w:rsidRPr="0039360C">
        <w:rPr>
          <w:rFonts w:ascii="Times New Roman" w:hAnsi="Times New Roman" w:cs="Times New Roman"/>
          <w:sz w:val="24"/>
          <w:szCs w:val="24"/>
          <w:lang w:val="en-GB"/>
        </w:rPr>
        <w:t xml:space="preserve">. </w:t>
      </w:r>
      <w:r w:rsidR="00442725" w:rsidRPr="00442725">
        <w:rPr>
          <w:rFonts w:ascii="Times New Roman" w:hAnsi="Times New Roman" w:cs="Times New Roman"/>
          <w:sz w:val="24"/>
          <w:szCs w:val="24"/>
          <w:lang w:val="en-GB"/>
        </w:rPr>
        <w:t>For a tailor-made service, the service provider places a small data package called a cookie on the computer of the user and reads it when re-visiting the page. If the browser returns a previously saved cookie, the cookie operator can link the user's current visit with the previous visits, but only for his own contents</w:t>
      </w:r>
      <w:r w:rsidR="00630DA0" w:rsidRPr="0039360C">
        <w:rPr>
          <w:rFonts w:ascii="Times New Roman" w:hAnsi="Times New Roman" w:cs="Times New Roman"/>
          <w:sz w:val="24"/>
          <w:szCs w:val="24"/>
          <w:lang w:val="en-GB"/>
        </w:rPr>
        <w:t>.</w:t>
      </w:r>
    </w:p>
    <w:p w14:paraId="2F5DDC79" w14:textId="77777777" w:rsidR="002510F6" w:rsidRPr="00442725" w:rsidRDefault="002510F6" w:rsidP="002510F6">
      <w:pPr>
        <w:pStyle w:val="Nincstrkz"/>
        <w:jc w:val="both"/>
        <w:rPr>
          <w:rFonts w:ascii="Times New Roman" w:hAnsi="Times New Roman" w:cs="Times New Roman"/>
          <w:sz w:val="24"/>
          <w:szCs w:val="24"/>
          <w:lang w:val="en-GB"/>
        </w:rPr>
      </w:pPr>
    </w:p>
    <w:p w14:paraId="3EDFD12B" w14:textId="0DE15F84" w:rsidR="00630DA0" w:rsidRPr="0039360C" w:rsidRDefault="00442725" w:rsidP="002510F6">
      <w:pPr>
        <w:pStyle w:val="Nincstrkz"/>
        <w:jc w:val="both"/>
        <w:rPr>
          <w:rFonts w:ascii="Times New Roman" w:hAnsi="Times New Roman" w:cs="Times New Roman"/>
          <w:sz w:val="24"/>
          <w:szCs w:val="24"/>
          <w:lang w:val="en-GB"/>
        </w:rPr>
      </w:pPr>
      <w:bookmarkStart w:id="12" w:name="_Hlk518459822"/>
      <w:r>
        <w:rPr>
          <w:rFonts w:ascii="Times New Roman" w:hAnsi="Times New Roman" w:cs="Times New Roman"/>
          <w:i/>
          <w:iCs/>
          <w:sz w:val="24"/>
          <w:szCs w:val="24"/>
          <w:lang w:val="en-GB"/>
        </w:rPr>
        <w:t>Purpose of data processing</w:t>
      </w:r>
      <w:r w:rsidR="00630DA0" w:rsidRPr="0039360C">
        <w:rPr>
          <w:rFonts w:ascii="Times New Roman" w:hAnsi="Times New Roman" w:cs="Times New Roman"/>
          <w:i/>
          <w:iCs/>
          <w:sz w:val="24"/>
          <w:szCs w:val="24"/>
          <w:lang w:val="en-GB"/>
        </w:rPr>
        <w:t xml:space="preserve">: </w:t>
      </w:r>
      <w:r w:rsidR="000F77CB" w:rsidRPr="00AC617C">
        <w:rPr>
          <w:rFonts w:ascii="Times New Roman" w:hAnsi="Times New Roman" w:cs="Times New Roman"/>
          <w:sz w:val="24"/>
          <w:szCs w:val="24"/>
          <w:lang w:val="en-GB"/>
        </w:rPr>
        <w:t xml:space="preserve">user identification, </w:t>
      </w:r>
      <w:r w:rsidR="00AC617C" w:rsidRPr="00AC617C">
        <w:rPr>
          <w:rFonts w:ascii="Times New Roman" w:hAnsi="Times New Roman" w:cs="Times New Roman"/>
          <w:sz w:val="24"/>
          <w:szCs w:val="24"/>
          <w:lang w:val="en-GB"/>
        </w:rPr>
        <w:t>user distinction</w:t>
      </w:r>
      <w:r w:rsidR="000F77CB" w:rsidRPr="00AC617C">
        <w:rPr>
          <w:rFonts w:ascii="Times New Roman" w:hAnsi="Times New Roman" w:cs="Times New Roman"/>
          <w:sz w:val="24"/>
          <w:szCs w:val="24"/>
          <w:lang w:val="en-GB"/>
        </w:rPr>
        <w:t xml:space="preserve">, identifying the user's current session, storing </w:t>
      </w:r>
      <w:r w:rsidR="00AC617C" w:rsidRPr="00AC617C">
        <w:rPr>
          <w:rFonts w:ascii="Times New Roman" w:hAnsi="Times New Roman" w:cs="Times New Roman"/>
          <w:sz w:val="24"/>
          <w:szCs w:val="24"/>
          <w:lang w:val="en-GB"/>
        </w:rPr>
        <w:t xml:space="preserve">session </w:t>
      </w:r>
      <w:r w:rsidR="00AC617C">
        <w:rPr>
          <w:rFonts w:ascii="Times New Roman" w:hAnsi="Times New Roman" w:cs="Times New Roman"/>
          <w:sz w:val="24"/>
          <w:szCs w:val="24"/>
          <w:lang w:val="en-GB"/>
        </w:rPr>
        <w:t>data</w:t>
      </w:r>
      <w:proofErr w:type="gramStart"/>
      <w:r w:rsidR="00AC617C">
        <w:rPr>
          <w:rFonts w:ascii="Times New Roman" w:hAnsi="Times New Roman" w:cs="Times New Roman"/>
          <w:sz w:val="24"/>
          <w:szCs w:val="24"/>
          <w:lang w:val="en-GB"/>
        </w:rPr>
        <w:t xml:space="preserve">, </w:t>
      </w:r>
      <w:r w:rsidR="000F77CB" w:rsidRPr="00AC617C">
        <w:rPr>
          <w:rFonts w:ascii="Times New Roman" w:hAnsi="Times New Roman" w:cs="Times New Roman"/>
          <w:sz w:val="24"/>
          <w:szCs w:val="24"/>
          <w:lang w:val="en-GB"/>
        </w:rPr>
        <w:t>preventing</w:t>
      </w:r>
      <w:proofErr w:type="gramEnd"/>
      <w:r w:rsidR="00AC617C">
        <w:rPr>
          <w:rFonts w:ascii="Times New Roman" w:hAnsi="Times New Roman" w:cs="Times New Roman"/>
          <w:sz w:val="24"/>
          <w:szCs w:val="24"/>
          <w:lang w:val="en-GB"/>
        </w:rPr>
        <w:t xml:space="preserve"> </w:t>
      </w:r>
      <w:r w:rsidR="000F77CB" w:rsidRPr="00AC617C">
        <w:rPr>
          <w:rFonts w:ascii="Times New Roman" w:hAnsi="Times New Roman" w:cs="Times New Roman"/>
          <w:sz w:val="24"/>
          <w:szCs w:val="24"/>
          <w:lang w:val="en-GB"/>
        </w:rPr>
        <w:t>loss of data, web</w:t>
      </w:r>
      <w:r w:rsidR="00AC617C" w:rsidRPr="00AC617C">
        <w:rPr>
          <w:rFonts w:ascii="Times New Roman" w:hAnsi="Times New Roman" w:cs="Times New Roman"/>
          <w:sz w:val="24"/>
          <w:szCs w:val="24"/>
          <w:lang w:val="en-GB"/>
        </w:rPr>
        <w:t xml:space="preserve"> </w:t>
      </w:r>
      <w:r w:rsidR="000F77CB" w:rsidRPr="00AC617C">
        <w:rPr>
          <w:rFonts w:ascii="Times New Roman" w:hAnsi="Times New Roman" w:cs="Times New Roman"/>
          <w:sz w:val="24"/>
          <w:szCs w:val="24"/>
          <w:lang w:val="en-GB"/>
        </w:rPr>
        <w:t>analytic</w:t>
      </w:r>
      <w:r w:rsidR="00AC617C" w:rsidRPr="00AC617C">
        <w:rPr>
          <w:rFonts w:ascii="Times New Roman" w:hAnsi="Times New Roman" w:cs="Times New Roman"/>
          <w:sz w:val="24"/>
          <w:szCs w:val="24"/>
          <w:lang w:val="en-GB"/>
        </w:rPr>
        <w:t>s</w:t>
      </w:r>
      <w:r w:rsidR="000F77CB" w:rsidRPr="00AC617C">
        <w:rPr>
          <w:rFonts w:ascii="Times New Roman" w:hAnsi="Times New Roman" w:cs="Times New Roman"/>
          <w:sz w:val="24"/>
          <w:szCs w:val="24"/>
          <w:lang w:val="en-GB"/>
        </w:rPr>
        <w:t xml:space="preserve"> </w:t>
      </w:r>
      <w:r w:rsidR="00AC617C" w:rsidRPr="00AC617C">
        <w:rPr>
          <w:rFonts w:ascii="Times New Roman" w:hAnsi="Times New Roman" w:cs="Times New Roman"/>
          <w:sz w:val="24"/>
          <w:szCs w:val="24"/>
          <w:lang w:val="en-GB"/>
        </w:rPr>
        <w:t>for</w:t>
      </w:r>
      <w:r w:rsidR="000F77CB" w:rsidRPr="00AC617C">
        <w:rPr>
          <w:rFonts w:ascii="Times New Roman" w:hAnsi="Times New Roman" w:cs="Times New Roman"/>
          <w:sz w:val="24"/>
          <w:szCs w:val="24"/>
          <w:lang w:val="en-GB"/>
        </w:rPr>
        <w:t xml:space="preserve"> personalized service</w:t>
      </w:r>
      <w:r w:rsidR="00AC617C" w:rsidRPr="00AC617C">
        <w:rPr>
          <w:rFonts w:ascii="Times New Roman" w:hAnsi="Times New Roman" w:cs="Times New Roman"/>
          <w:sz w:val="24"/>
          <w:szCs w:val="24"/>
          <w:lang w:val="en-GB"/>
        </w:rPr>
        <w:t>s and</w:t>
      </w:r>
      <w:r w:rsidR="000F77CB" w:rsidRPr="00AC617C">
        <w:rPr>
          <w:rFonts w:ascii="Times New Roman" w:hAnsi="Times New Roman" w:cs="Times New Roman"/>
          <w:sz w:val="24"/>
          <w:szCs w:val="24"/>
          <w:lang w:val="en-GB"/>
        </w:rPr>
        <w:t xml:space="preserve"> the </w:t>
      </w:r>
      <w:r w:rsidR="00AC617C" w:rsidRPr="00AC617C">
        <w:rPr>
          <w:rFonts w:ascii="Times New Roman" w:hAnsi="Times New Roman" w:cs="Times New Roman"/>
          <w:sz w:val="24"/>
          <w:szCs w:val="24"/>
          <w:lang w:val="en-GB"/>
        </w:rPr>
        <w:t>efficiency</w:t>
      </w:r>
      <w:r w:rsidR="000F77CB" w:rsidRPr="00AC617C">
        <w:rPr>
          <w:rFonts w:ascii="Times New Roman" w:hAnsi="Times New Roman" w:cs="Times New Roman"/>
          <w:sz w:val="24"/>
          <w:szCs w:val="24"/>
          <w:lang w:val="en-GB"/>
        </w:rPr>
        <w:t xml:space="preserve"> </w:t>
      </w:r>
      <w:r w:rsidR="00AC617C" w:rsidRPr="00AC617C">
        <w:rPr>
          <w:rFonts w:ascii="Times New Roman" w:hAnsi="Times New Roman" w:cs="Times New Roman"/>
          <w:sz w:val="24"/>
          <w:szCs w:val="24"/>
          <w:lang w:val="en-GB"/>
        </w:rPr>
        <w:t xml:space="preserve">and success </w:t>
      </w:r>
      <w:r w:rsidR="000F77CB" w:rsidRPr="00AC617C">
        <w:rPr>
          <w:rFonts w:ascii="Times New Roman" w:hAnsi="Times New Roman" w:cs="Times New Roman"/>
          <w:sz w:val="24"/>
          <w:szCs w:val="24"/>
          <w:lang w:val="en-GB"/>
        </w:rPr>
        <w:t xml:space="preserve">of future website development, </w:t>
      </w:r>
      <w:r w:rsidR="00AC617C" w:rsidRPr="00AC617C">
        <w:rPr>
          <w:rFonts w:ascii="Times New Roman" w:hAnsi="Times New Roman" w:cs="Times New Roman"/>
          <w:sz w:val="24"/>
          <w:szCs w:val="24"/>
          <w:lang w:val="en-GB"/>
        </w:rPr>
        <w:t>as well as the optimization of</w:t>
      </w:r>
      <w:r w:rsidR="000F77CB" w:rsidRPr="00AC617C">
        <w:rPr>
          <w:rFonts w:ascii="Times New Roman" w:hAnsi="Times New Roman" w:cs="Times New Roman"/>
          <w:sz w:val="24"/>
          <w:szCs w:val="24"/>
          <w:lang w:val="en-GB"/>
        </w:rPr>
        <w:t xml:space="preserve"> paid ads</w:t>
      </w:r>
      <w:r w:rsidR="00056B2A" w:rsidRPr="0039360C">
        <w:rPr>
          <w:rFonts w:ascii="Times New Roman" w:hAnsi="Times New Roman" w:cs="Times New Roman"/>
          <w:sz w:val="24"/>
          <w:szCs w:val="24"/>
          <w:lang w:val="en-GB"/>
        </w:rPr>
        <w:t>.</w:t>
      </w:r>
    </w:p>
    <w:bookmarkEnd w:id="12"/>
    <w:p w14:paraId="54342BB8" w14:textId="77777777" w:rsidR="00BA3388" w:rsidRPr="0039360C" w:rsidRDefault="00BA3388" w:rsidP="002510F6">
      <w:pPr>
        <w:pStyle w:val="Nincstrkz"/>
        <w:jc w:val="both"/>
        <w:rPr>
          <w:rFonts w:ascii="Times New Roman" w:hAnsi="Times New Roman" w:cs="Times New Roman"/>
          <w:sz w:val="24"/>
          <w:szCs w:val="24"/>
          <w:lang w:val="en-GB"/>
        </w:rPr>
      </w:pPr>
    </w:p>
    <w:p w14:paraId="2B6835D7" w14:textId="10B73B40" w:rsidR="00630DA0" w:rsidRPr="0039360C" w:rsidRDefault="00080402" w:rsidP="002510F6">
      <w:pPr>
        <w:pStyle w:val="Nincstrkz"/>
        <w:jc w:val="both"/>
        <w:rPr>
          <w:rFonts w:ascii="Times New Roman" w:hAnsi="Times New Roman" w:cs="Times New Roman"/>
          <w:sz w:val="24"/>
          <w:szCs w:val="24"/>
          <w:lang w:val="en-GB"/>
        </w:rPr>
      </w:pPr>
      <w:r w:rsidRPr="0039360C">
        <w:rPr>
          <w:rFonts w:ascii="Times New Roman" w:hAnsi="Times New Roman" w:cs="Times New Roman"/>
          <w:i/>
          <w:iCs/>
          <w:sz w:val="24"/>
          <w:szCs w:val="24"/>
          <w:lang w:val="en-GB"/>
        </w:rPr>
        <w:t>Legal grounds of data processing</w:t>
      </w:r>
      <w:r w:rsidR="00630DA0" w:rsidRPr="0039360C">
        <w:rPr>
          <w:rFonts w:ascii="Times New Roman" w:hAnsi="Times New Roman" w:cs="Times New Roman"/>
          <w:i/>
          <w:iCs/>
          <w:sz w:val="24"/>
          <w:szCs w:val="24"/>
          <w:lang w:val="en-GB"/>
        </w:rPr>
        <w:t xml:space="preserve">: </w:t>
      </w:r>
      <w:r w:rsidR="00697773" w:rsidRPr="0039360C">
        <w:rPr>
          <w:rFonts w:ascii="Times New Roman" w:hAnsi="Times New Roman" w:cs="Times New Roman"/>
          <w:lang w:val="en-GB"/>
        </w:rPr>
        <w:t>consent of the data subject</w:t>
      </w:r>
      <w:r w:rsidR="00630DA0" w:rsidRPr="0039360C">
        <w:rPr>
          <w:rFonts w:ascii="Times New Roman" w:hAnsi="Times New Roman" w:cs="Times New Roman"/>
          <w:sz w:val="24"/>
          <w:szCs w:val="24"/>
          <w:lang w:val="en-GB"/>
        </w:rPr>
        <w:t>.</w:t>
      </w:r>
    </w:p>
    <w:p w14:paraId="57E63D10" w14:textId="5DB0AB9D" w:rsidR="00630DA0" w:rsidRPr="0039360C" w:rsidRDefault="00080402" w:rsidP="002510F6">
      <w:pPr>
        <w:pStyle w:val="Nincstrkz"/>
        <w:jc w:val="both"/>
        <w:rPr>
          <w:rFonts w:ascii="Times New Roman" w:hAnsi="Times New Roman" w:cs="Times New Roman"/>
          <w:sz w:val="24"/>
          <w:szCs w:val="24"/>
          <w:lang w:val="en-GB"/>
        </w:rPr>
      </w:pPr>
      <w:r w:rsidRPr="0039360C">
        <w:rPr>
          <w:rFonts w:ascii="Times New Roman" w:hAnsi="Times New Roman" w:cs="Times New Roman"/>
          <w:i/>
          <w:iCs/>
          <w:sz w:val="24"/>
          <w:szCs w:val="24"/>
          <w:lang w:val="en-GB"/>
        </w:rPr>
        <w:t>Scope of data processed</w:t>
      </w:r>
      <w:r w:rsidR="00630DA0" w:rsidRPr="0039360C">
        <w:rPr>
          <w:rFonts w:ascii="Times New Roman" w:hAnsi="Times New Roman" w:cs="Times New Roman"/>
          <w:i/>
          <w:iCs/>
          <w:sz w:val="24"/>
          <w:szCs w:val="24"/>
          <w:lang w:val="en-GB"/>
        </w:rPr>
        <w:t xml:space="preserve">: </w:t>
      </w:r>
      <w:r w:rsidR="00442725">
        <w:rPr>
          <w:rFonts w:ascii="Times New Roman" w:hAnsi="Times New Roman" w:cs="Times New Roman"/>
          <w:sz w:val="24"/>
          <w:szCs w:val="24"/>
          <w:lang w:val="en-GB"/>
        </w:rPr>
        <w:t>ID</w:t>
      </w:r>
      <w:r w:rsidR="00630DA0" w:rsidRPr="0039360C">
        <w:rPr>
          <w:rFonts w:ascii="Times New Roman" w:hAnsi="Times New Roman" w:cs="Times New Roman"/>
          <w:sz w:val="24"/>
          <w:szCs w:val="24"/>
          <w:lang w:val="en-GB"/>
        </w:rPr>
        <w:t xml:space="preserve">, </w:t>
      </w:r>
      <w:r w:rsidR="00442725">
        <w:rPr>
          <w:rFonts w:ascii="Times New Roman" w:hAnsi="Times New Roman" w:cs="Times New Roman"/>
          <w:sz w:val="24"/>
          <w:szCs w:val="24"/>
          <w:lang w:val="en-GB"/>
        </w:rPr>
        <w:t>date, time and the previous page visited</w:t>
      </w:r>
      <w:r w:rsidR="00630DA0" w:rsidRPr="0039360C">
        <w:rPr>
          <w:rFonts w:ascii="Times New Roman" w:hAnsi="Times New Roman" w:cs="Times New Roman"/>
          <w:sz w:val="24"/>
          <w:szCs w:val="24"/>
          <w:lang w:val="en-GB"/>
        </w:rPr>
        <w:t>.</w:t>
      </w:r>
    </w:p>
    <w:p w14:paraId="36C1855A" w14:textId="77777777" w:rsidR="00630DA0" w:rsidRPr="0039360C" w:rsidRDefault="00630DA0" w:rsidP="00CE4A36">
      <w:pPr>
        <w:pStyle w:val="Nincstrkz"/>
        <w:rPr>
          <w:rFonts w:ascii="Times New Roman" w:hAnsi="Times New Roman" w:cs="Times New Roman"/>
          <w:sz w:val="24"/>
          <w:szCs w:val="24"/>
          <w:lang w:val="en-GB"/>
        </w:rPr>
      </w:pPr>
    </w:p>
    <w:p w14:paraId="39258ECF" w14:textId="2550CEF0" w:rsidR="00630DA0" w:rsidRPr="0039360C" w:rsidRDefault="00080402" w:rsidP="00CE4A36">
      <w:pPr>
        <w:pStyle w:val="Nincstrkz"/>
        <w:rPr>
          <w:rFonts w:ascii="Times New Roman" w:hAnsi="Times New Roman" w:cs="Times New Roman"/>
          <w:i/>
          <w:iCs/>
          <w:sz w:val="24"/>
          <w:szCs w:val="24"/>
          <w:lang w:val="en-GB"/>
        </w:rPr>
      </w:pPr>
      <w:r w:rsidRPr="0039360C">
        <w:rPr>
          <w:rFonts w:ascii="Times New Roman" w:hAnsi="Times New Roman" w:cs="Times New Roman"/>
          <w:i/>
          <w:iCs/>
          <w:sz w:val="24"/>
          <w:szCs w:val="24"/>
          <w:lang w:val="en-GB"/>
        </w:rPr>
        <w:t>Duration of data processing</w:t>
      </w:r>
      <w:r w:rsidR="00630DA0" w:rsidRPr="0039360C">
        <w:rPr>
          <w:rFonts w:ascii="Times New Roman" w:hAnsi="Times New Roman" w:cs="Times New Roman"/>
          <w:i/>
          <w:iCs/>
          <w:sz w:val="24"/>
          <w:szCs w:val="24"/>
          <w:lang w:val="en-GB"/>
        </w:rPr>
        <w:t xml:space="preserve">: </w:t>
      </w:r>
      <w:r w:rsidR="00BA3388" w:rsidRPr="0039360C">
        <w:rPr>
          <w:rFonts w:ascii="Times New Roman" w:hAnsi="Times New Roman" w:cs="Times New Roman"/>
          <w:i/>
          <w:iCs/>
          <w:sz w:val="24"/>
          <w:szCs w:val="24"/>
          <w:lang w:val="en-GB"/>
        </w:rPr>
        <w:t xml:space="preserve">90 </w:t>
      </w:r>
      <w:r w:rsidR="00442725">
        <w:rPr>
          <w:rFonts w:ascii="Times New Roman" w:hAnsi="Times New Roman" w:cs="Times New Roman"/>
          <w:i/>
          <w:iCs/>
          <w:sz w:val="24"/>
          <w:szCs w:val="24"/>
          <w:lang w:val="en-GB"/>
        </w:rPr>
        <w:t>days</w:t>
      </w:r>
    </w:p>
    <w:p w14:paraId="70E46F1E" w14:textId="77777777" w:rsidR="00630DA0" w:rsidRPr="0039360C" w:rsidRDefault="00630DA0" w:rsidP="00CE4A36">
      <w:pPr>
        <w:pStyle w:val="Nincstrkz"/>
        <w:rPr>
          <w:rFonts w:ascii="Times New Roman" w:hAnsi="Times New Roman" w:cs="Times New Roman"/>
          <w:i/>
          <w:iCs/>
          <w:sz w:val="24"/>
          <w:szCs w:val="24"/>
          <w:lang w:val="en-GB"/>
        </w:rPr>
      </w:pPr>
    </w:p>
    <w:p w14:paraId="0687BC86" w14:textId="2E3EB8AB" w:rsidR="00630DA0" w:rsidRPr="0039360C" w:rsidRDefault="00AC617C" w:rsidP="00CE4A36">
      <w:pPr>
        <w:pStyle w:val="Nincstrkz"/>
        <w:rPr>
          <w:rFonts w:ascii="Times New Roman" w:hAnsi="Times New Roman" w:cs="Times New Roman"/>
          <w:sz w:val="24"/>
          <w:szCs w:val="24"/>
          <w:lang w:val="en-GB"/>
        </w:rPr>
      </w:pPr>
      <w:r w:rsidRPr="00AC617C">
        <w:rPr>
          <w:rFonts w:ascii="Times New Roman" w:hAnsi="Times New Roman" w:cs="Times New Roman"/>
          <w:sz w:val="24"/>
          <w:szCs w:val="24"/>
          <w:lang w:val="en-GB"/>
        </w:rPr>
        <w:t>The user can delete cookies from his computer or disable them in his browser. Cookies are usually managed in the Tools / Setting</w:t>
      </w:r>
      <w:r>
        <w:rPr>
          <w:rFonts w:ascii="Times New Roman" w:hAnsi="Times New Roman" w:cs="Times New Roman"/>
          <w:sz w:val="24"/>
          <w:szCs w:val="24"/>
          <w:lang w:val="en-GB"/>
        </w:rPr>
        <w:t>s</w:t>
      </w:r>
      <w:r w:rsidRPr="00AC617C">
        <w:rPr>
          <w:rFonts w:ascii="Times New Roman" w:hAnsi="Times New Roman" w:cs="Times New Roman"/>
          <w:sz w:val="24"/>
          <w:szCs w:val="24"/>
          <w:lang w:val="en-GB"/>
        </w:rPr>
        <w:t xml:space="preserve"> menu of the browser</w:t>
      </w:r>
      <w:r>
        <w:rPr>
          <w:rFonts w:ascii="Times New Roman" w:hAnsi="Times New Roman" w:cs="Times New Roman"/>
          <w:sz w:val="24"/>
          <w:szCs w:val="24"/>
          <w:lang w:val="en-GB"/>
        </w:rPr>
        <w:t xml:space="preserve"> under Privacy / History / </w:t>
      </w:r>
      <w:r w:rsidR="00B307F3">
        <w:rPr>
          <w:rFonts w:ascii="Times New Roman" w:hAnsi="Times New Roman" w:cs="Times New Roman"/>
          <w:sz w:val="24"/>
          <w:szCs w:val="24"/>
          <w:lang w:val="en-GB"/>
        </w:rPr>
        <w:t>Advanced</w:t>
      </w:r>
      <w:r w:rsidR="00630DA0" w:rsidRPr="0039360C">
        <w:rPr>
          <w:rFonts w:ascii="Times New Roman" w:hAnsi="Times New Roman" w:cs="Times New Roman"/>
          <w:sz w:val="24"/>
          <w:szCs w:val="24"/>
          <w:lang w:val="en-GB"/>
        </w:rPr>
        <w:t>.</w:t>
      </w:r>
    </w:p>
    <w:p w14:paraId="20582671" w14:textId="77777777" w:rsidR="00630DA0" w:rsidRPr="0039360C" w:rsidRDefault="00630DA0" w:rsidP="00CE4A36">
      <w:pPr>
        <w:pStyle w:val="Nincstrkz"/>
        <w:rPr>
          <w:rFonts w:ascii="Times New Roman" w:hAnsi="Times New Roman" w:cs="Times New Roman"/>
          <w:sz w:val="24"/>
          <w:szCs w:val="24"/>
          <w:lang w:val="en-GB"/>
        </w:rPr>
      </w:pPr>
    </w:p>
    <w:p w14:paraId="22A90143" w14:textId="152A6AF6" w:rsidR="00630DA0" w:rsidRPr="0039360C" w:rsidRDefault="00697773" w:rsidP="00CE4A36">
      <w:pPr>
        <w:pStyle w:val="Nincstrkz"/>
        <w:rPr>
          <w:rFonts w:ascii="Times New Roman" w:hAnsi="Times New Roman" w:cs="Times New Roman"/>
          <w:sz w:val="24"/>
          <w:szCs w:val="24"/>
          <w:lang w:val="en-GB"/>
        </w:rPr>
      </w:pPr>
      <w:r w:rsidRPr="0039360C">
        <w:rPr>
          <w:rFonts w:ascii="Times New Roman" w:hAnsi="Times New Roman" w:cs="Times New Roman"/>
          <w:i/>
          <w:iCs/>
          <w:sz w:val="24"/>
          <w:szCs w:val="24"/>
          <w:lang w:val="en-GB"/>
        </w:rPr>
        <w:lastRenderedPageBreak/>
        <w:t>Possible consequences of the non-delivery of data</w:t>
      </w:r>
      <w:r w:rsidR="00630DA0" w:rsidRPr="0039360C">
        <w:rPr>
          <w:rFonts w:ascii="Times New Roman" w:hAnsi="Times New Roman" w:cs="Times New Roman"/>
          <w:i/>
          <w:iCs/>
          <w:sz w:val="24"/>
          <w:szCs w:val="24"/>
          <w:lang w:val="en-GB"/>
        </w:rPr>
        <w:t xml:space="preserve">: </w:t>
      </w:r>
      <w:r w:rsidR="00B307F3">
        <w:rPr>
          <w:rFonts w:ascii="Times New Roman" w:hAnsi="Times New Roman" w:cs="Times New Roman"/>
          <w:sz w:val="24"/>
          <w:szCs w:val="24"/>
          <w:lang w:val="en-GB"/>
        </w:rPr>
        <w:t>restricted use of the website services</w:t>
      </w:r>
      <w:r w:rsidR="00630DA0" w:rsidRPr="0039360C">
        <w:rPr>
          <w:rFonts w:ascii="Times New Roman" w:hAnsi="Times New Roman" w:cs="Times New Roman"/>
          <w:sz w:val="24"/>
          <w:szCs w:val="24"/>
          <w:lang w:val="en-GB"/>
        </w:rPr>
        <w:t xml:space="preserve">, </w:t>
      </w:r>
      <w:r w:rsidR="00B307F3">
        <w:rPr>
          <w:rFonts w:ascii="Times New Roman" w:hAnsi="Times New Roman" w:cs="Times New Roman"/>
          <w:sz w:val="24"/>
          <w:szCs w:val="24"/>
          <w:lang w:val="en-GB"/>
        </w:rPr>
        <w:t>inaccuracy of analytical measurements</w:t>
      </w:r>
      <w:r w:rsidR="00630DA0" w:rsidRPr="0039360C">
        <w:rPr>
          <w:rFonts w:ascii="Times New Roman" w:hAnsi="Times New Roman" w:cs="Times New Roman"/>
          <w:sz w:val="24"/>
          <w:szCs w:val="24"/>
          <w:lang w:val="en-GB"/>
        </w:rPr>
        <w:t>.</w:t>
      </w:r>
    </w:p>
    <w:p w14:paraId="48A22D19" w14:textId="3829B578" w:rsidR="00630DA0" w:rsidRPr="0039360C" w:rsidRDefault="00630DA0" w:rsidP="00CE4A36">
      <w:pPr>
        <w:pStyle w:val="Nincstrkz"/>
        <w:rPr>
          <w:rFonts w:ascii="Times New Roman" w:hAnsi="Times New Roman" w:cs="Times New Roman"/>
          <w:sz w:val="24"/>
          <w:szCs w:val="24"/>
          <w:lang w:val="en-GB"/>
        </w:rPr>
      </w:pPr>
    </w:p>
    <w:p w14:paraId="52A24003" w14:textId="77777777" w:rsidR="008128CB" w:rsidRPr="0039360C" w:rsidRDefault="008128CB" w:rsidP="00CE4A36">
      <w:pPr>
        <w:pStyle w:val="Nincstrkz"/>
        <w:rPr>
          <w:rFonts w:ascii="Times New Roman" w:hAnsi="Times New Roman" w:cs="Times New Roman"/>
          <w:sz w:val="24"/>
          <w:szCs w:val="24"/>
          <w:lang w:val="en-GB"/>
        </w:rPr>
      </w:pPr>
    </w:p>
    <w:p w14:paraId="3CF3D54B" w14:textId="468EA931" w:rsidR="001D7755" w:rsidRPr="0039360C" w:rsidRDefault="00FA3844" w:rsidP="00302C03">
      <w:pPr>
        <w:pStyle w:val="Nincstrkz"/>
        <w:keepNext/>
        <w:tabs>
          <w:tab w:val="left" w:pos="3402"/>
          <w:tab w:val="left" w:pos="3828"/>
        </w:tabs>
        <w:rPr>
          <w:rFonts w:ascii="Times New Roman" w:hAnsi="Times New Roman" w:cs="Times New Roman"/>
          <w:b/>
          <w:bCs/>
          <w:sz w:val="24"/>
          <w:szCs w:val="24"/>
          <w:lang w:val="en-GB"/>
        </w:rPr>
      </w:pPr>
      <w:r w:rsidRPr="0039360C">
        <w:rPr>
          <w:rFonts w:ascii="Times New Roman" w:hAnsi="Times New Roman" w:cs="Times New Roman"/>
          <w:b/>
          <w:bCs/>
          <w:color w:val="3B6175"/>
          <w:sz w:val="24"/>
          <w:szCs w:val="24"/>
          <w:lang w:val="en-GB"/>
        </w:rPr>
        <w:t xml:space="preserve">7. </w:t>
      </w:r>
      <w:r w:rsidR="00361FF5" w:rsidRPr="0039360C">
        <w:rPr>
          <w:rFonts w:ascii="Times New Roman" w:hAnsi="Times New Roman" w:cs="Times New Roman"/>
          <w:b/>
          <w:bCs/>
          <w:color w:val="3B6175"/>
          <w:sz w:val="24"/>
          <w:szCs w:val="24"/>
          <w:lang w:val="en-GB"/>
        </w:rPr>
        <w:t>ESTABLISHMENT OF CONTACT</w:t>
      </w:r>
      <w:r w:rsidR="00302C03" w:rsidRPr="0039360C">
        <w:rPr>
          <w:rFonts w:ascii="Times New Roman" w:hAnsi="Times New Roman" w:cs="Times New Roman"/>
          <w:b/>
          <w:bCs/>
          <w:color w:val="3B6175"/>
          <w:sz w:val="24"/>
          <w:szCs w:val="24"/>
          <w:lang w:val="en-GB"/>
        </w:rPr>
        <w:tab/>
      </w:r>
      <w:r w:rsidR="00302C03" w:rsidRPr="0039360C">
        <w:rPr>
          <w:rFonts w:ascii="Times New Roman" w:hAnsi="Times New Roman" w:cs="Times New Roman"/>
          <w:b/>
          <w:bCs/>
          <w:sz w:val="24"/>
          <w:szCs w:val="24"/>
          <w:lang w:val="en-GB"/>
        </w:rPr>
        <w:t>–</w:t>
      </w:r>
      <w:r w:rsidR="00302C03" w:rsidRPr="0039360C">
        <w:rPr>
          <w:rFonts w:ascii="Times New Roman" w:hAnsi="Times New Roman" w:cs="Times New Roman"/>
          <w:b/>
          <w:bCs/>
          <w:sz w:val="24"/>
          <w:szCs w:val="24"/>
          <w:lang w:val="en-GB"/>
        </w:rPr>
        <w:tab/>
      </w:r>
      <w:r w:rsidR="00361FF5" w:rsidRPr="0039360C">
        <w:rPr>
          <w:rFonts w:ascii="Times New Roman" w:hAnsi="Times New Roman" w:cs="Times New Roman"/>
          <w:b/>
          <w:bCs/>
          <w:sz w:val="24"/>
          <w:szCs w:val="24"/>
          <w:lang w:val="en-GB"/>
        </w:rPr>
        <w:t xml:space="preserve">WRITTEN COMMUNICATION WITH CUSTOMERS OF </w:t>
      </w:r>
      <w:r w:rsidR="00254696" w:rsidRPr="0039360C">
        <w:rPr>
          <w:rFonts w:ascii="Times New Roman" w:hAnsi="Times New Roman" w:cs="Times New Roman"/>
          <w:b/>
          <w:bCs/>
          <w:sz w:val="24"/>
          <w:szCs w:val="24"/>
          <w:lang w:val="en-GB"/>
        </w:rPr>
        <w:t>HOTEL SOPRON</w:t>
      </w:r>
      <w:r w:rsidR="001D7755" w:rsidRPr="0039360C">
        <w:rPr>
          <w:rFonts w:ascii="Times New Roman" w:hAnsi="Times New Roman" w:cs="Times New Roman"/>
          <w:b/>
          <w:bCs/>
          <w:sz w:val="24"/>
          <w:szCs w:val="24"/>
          <w:lang w:val="en-GB"/>
        </w:rPr>
        <w:t xml:space="preserve"> </w:t>
      </w:r>
    </w:p>
    <w:p w14:paraId="714A7B28" w14:textId="56CEFAC8" w:rsidR="001D7755" w:rsidRPr="0039360C" w:rsidRDefault="004155AC" w:rsidP="00CE4A36">
      <w:pPr>
        <w:pStyle w:val="Nincstrkz"/>
        <w:rPr>
          <w:rFonts w:ascii="Times New Roman" w:hAnsi="Times New Roman" w:cs="Times New Roman"/>
          <w:sz w:val="24"/>
          <w:szCs w:val="24"/>
          <w:lang w:val="en-GB"/>
        </w:rPr>
      </w:pPr>
      <w:r w:rsidRPr="004155AC">
        <w:rPr>
          <w:rFonts w:ascii="Times New Roman" w:hAnsi="Times New Roman" w:cs="Times New Roman"/>
          <w:sz w:val="24"/>
          <w:szCs w:val="24"/>
          <w:lang w:val="en-GB"/>
        </w:rPr>
        <w:t>If you would like to contact us, you can contact the data controller on the contact details provided in this document or on the website.</w:t>
      </w:r>
      <w:r w:rsidRPr="004155AC">
        <w:rPr>
          <w:rFonts w:ascii="Times New Roman" w:hAnsi="Times New Roman" w:cs="Times New Roman"/>
          <w:sz w:val="24"/>
          <w:szCs w:val="24"/>
          <w:lang w:val="en-GB"/>
        </w:rPr>
        <w:br/>
        <w:t>Hotel Sopron will delete all received e-mails with the sender's name, e-mail address, date, time and other personal details as stated in the message at the latest 3 years after the date of communication</w:t>
      </w:r>
      <w:r w:rsidR="001D7755" w:rsidRPr="0039360C">
        <w:rPr>
          <w:rFonts w:ascii="Times New Roman" w:hAnsi="Times New Roman" w:cs="Times New Roman"/>
          <w:sz w:val="24"/>
          <w:szCs w:val="24"/>
          <w:lang w:val="en-GB"/>
        </w:rPr>
        <w:t>.</w:t>
      </w:r>
    </w:p>
    <w:p w14:paraId="73A609BD" w14:textId="77777777" w:rsidR="001D7755" w:rsidRPr="0039360C" w:rsidRDefault="001D7755" w:rsidP="00CE4A36">
      <w:pPr>
        <w:pStyle w:val="Nincstrkz"/>
        <w:rPr>
          <w:rFonts w:ascii="Times New Roman" w:hAnsi="Times New Roman" w:cs="Times New Roman"/>
          <w:sz w:val="24"/>
          <w:szCs w:val="24"/>
          <w:lang w:val="en-GB"/>
        </w:rPr>
      </w:pPr>
    </w:p>
    <w:p w14:paraId="43D07C37" w14:textId="0B1DCF42" w:rsidR="001D7755" w:rsidRPr="0039360C" w:rsidRDefault="00FA3844" w:rsidP="00B40C1E">
      <w:pPr>
        <w:pStyle w:val="Nincstrkz"/>
        <w:keepNext/>
        <w:rPr>
          <w:rFonts w:ascii="Times New Roman" w:hAnsi="Times New Roman" w:cs="Times New Roman"/>
          <w:b/>
          <w:bCs/>
          <w:color w:val="3B6175"/>
          <w:sz w:val="24"/>
          <w:szCs w:val="24"/>
          <w:lang w:val="en-GB"/>
        </w:rPr>
      </w:pPr>
      <w:r w:rsidRPr="0039360C">
        <w:rPr>
          <w:rFonts w:ascii="Times New Roman" w:hAnsi="Times New Roman" w:cs="Times New Roman"/>
          <w:b/>
          <w:bCs/>
          <w:color w:val="3B6175"/>
          <w:sz w:val="24"/>
          <w:szCs w:val="24"/>
          <w:lang w:val="en-GB"/>
        </w:rPr>
        <w:t xml:space="preserve">8. </w:t>
      </w:r>
      <w:r w:rsidR="00361FF5" w:rsidRPr="0039360C">
        <w:rPr>
          <w:rFonts w:ascii="Times New Roman" w:hAnsi="Times New Roman" w:cs="Times New Roman"/>
          <w:b/>
          <w:bCs/>
          <w:color w:val="3B6175"/>
          <w:sz w:val="24"/>
          <w:szCs w:val="24"/>
          <w:lang w:val="en-GB"/>
        </w:rPr>
        <w:t>OTHER DATA PROCESSING</w:t>
      </w:r>
    </w:p>
    <w:p w14:paraId="4024107B" w14:textId="1DD453EE" w:rsidR="001D7755" w:rsidRPr="00F05C9F" w:rsidRDefault="0029409B" w:rsidP="00CE4A36">
      <w:pPr>
        <w:pStyle w:val="Nincstrkz"/>
        <w:rPr>
          <w:rFonts w:ascii="Times New Roman" w:hAnsi="Times New Roman" w:cs="Times New Roman"/>
          <w:sz w:val="24"/>
          <w:szCs w:val="24"/>
          <w:lang w:val="en-GB"/>
        </w:rPr>
      </w:pPr>
      <w:r w:rsidRPr="00F05C9F">
        <w:rPr>
          <w:rFonts w:ascii="Times New Roman" w:hAnsi="Times New Roman" w:cs="Times New Roman"/>
          <w:sz w:val="24"/>
          <w:szCs w:val="24"/>
          <w:lang w:val="en-GB"/>
        </w:rPr>
        <w:t>Information on data processing not listed in this document is provided when the data is received.</w:t>
      </w:r>
      <w:r w:rsidRPr="00F05C9F">
        <w:rPr>
          <w:rFonts w:ascii="Times New Roman" w:hAnsi="Times New Roman" w:cs="Times New Roman"/>
          <w:sz w:val="24"/>
          <w:szCs w:val="24"/>
          <w:lang w:val="en-GB"/>
        </w:rPr>
        <w:br/>
        <w:t xml:space="preserve">We inform our </w:t>
      </w:r>
      <w:r w:rsidR="00F05C9F" w:rsidRPr="00F05C9F">
        <w:rPr>
          <w:rFonts w:ascii="Times New Roman" w:hAnsi="Times New Roman" w:cs="Times New Roman"/>
          <w:sz w:val="24"/>
          <w:szCs w:val="24"/>
          <w:lang w:val="en-GB"/>
        </w:rPr>
        <w:t>clients</w:t>
      </w:r>
      <w:r w:rsidRPr="00F05C9F">
        <w:rPr>
          <w:rFonts w:ascii="Times New Roman" w:hAnsi="Times New Roman" w:cs="Times New Roman"/>
          <w:sz w:val="24"/>
          <w:szCs w:val="24"/>
          <w:lang w:val="en-GB"/>
        </w:rPr>
        <w:t xml:space="preserve"> that the court, the prose</w:t>
      </w:r>
      <w:r w:rsidR="00F05C9F" w:rsidRPr="00F05C9F">
        <w:rPr>
          <w:rFonts w:ascii="Times New Roman" w:hAnsi="Times New Roman" w:cs="Times New Roman"/>
          <w:sz w:val="24"/>
          <w:szCs w:val="24"/>
          <w:lang w:val="en-GB"/>
        </w:rPr>
        <w:t>cutor's office, the investigative</w:t>
      </w:r>
      <w:r w:rsidRPr="00F05C9F">
        <w:rPr>
          <w:rFonts w:ascii="Times New Roman" w:hAnsi="Times New Roman" w:cs="Times New Roman"/>
          <w:sz w:val="24"/>
          <w:szCs w:val="24"/>
          <w:lang w:val="en-GB"/>
        </w:rPr>
        <w:t xml:space="preserve"> authority, the offense authority, the administrative authority, the National </w:t>
      </w:r>
      <w:r w:rsidR="00F05C9F" w:rsidRPr="00F05C9F">
        <w:rPr>
          <w:rFonts w:ascii="Times New Roman" w:hAnsi="Times New Roman" w:cs="Times New Roman"/>
          <w:sz w:val="24"/>
          <w:szCs w:val="24"/>
          <w:lang w:val="en-GB"/>
        </w:rPr>
        <w:t xml:space="preserve">Authority for </w:t>
      </w:r>
      <w:r w:rsidRPr="00F05C9F">
        <w:rPr>
          <w:rFonts w:ascii="Times New Roman" w:hAnsi="Times New Roman" w:cs="Times New Roman"/>
          <w:sz w:val="24"/>
          <w:szCs w:val="24"/>
          <w:lang w:val="en-GB"/>
        </w:rPr>
        <w:t xml:space="preserve">Data Protection and </w:t>
      </w:r>
      <w:r w:rsidR="00F05C9F" w:rsidRPr="00F05C9F">
        <w:rPr>
          <w:rFonts w:ascii="Times New Roman" w:hAnsi="Times New Roman" w:cs="Times New Roman"/>
          <w:sz w:val="24"/>
          <w:szCs w:val="24"/>
          <w:lang w:val="en-GB"/>
        </w:rPr>
        <w:t>Freedom of Information as well as other bodies authorized by r</w:t>
      </w:r>
      <w:r w:rsidRPr="00F05C9F">
        <w:rPr>
          <w:rFonts w:ascii="Times New Roman" w:hAnsi="Times New Roman" w:cs="Times New Roman"/>
          <w:sz w:val="24"/>
          <w:szCs w:val="24"/>
          <w:lang w:val="en-GB"/>
        </w:rPr>
        <w:t xml:space="preserve">elevant legislation may </w:t>
      </w:r>
      <w:r w:rsidR="00F05C9F" w:rsidRPr="00F05C9F">
        <w:rPr>
          <w:rFonts w:ascii="Times New Roman" w:hAnsi="Times New Roman" w:cs="Times New Roman"/>
          <w:sz w:val="24"/>
          <w:szCs w:val="24"/>
          <w:lang w:val="en-GB"/>
        </w:rPr>
        <w:t>contact us</w:t>
      </w:r>
      <w:r w:rsidRPr="00F05C9F">
        <w:rPr>
          <w:rFonts w:ascii="Times New Roman" w:hAnsi="Times New Roman" w:cs="Times New Roman"/>
          <w:sz w:val="24"/>
          <w:szCs w:val="24"/>
          <w:lang w:val="en-GB"/>
        </w:rPr>
        <w:t xml:space="preserve"> </w:t>
      </w:r>
      <w:r w:rsidR="00F05C9F" w:rsidRPr="00F05C9F">
        <w:rPr>
          <w:rFonts w:ascii="Times New Roman" w:hAnsi="Times New Roman" w:cs="Times New Roman"/>
          <w:sz w:val="24"/>
          <w:szCs w:val="24"/>
          <w:lang w:val="en-GB"/>
        </w:rPr>
        <w:t xml:space="preserve">as data controller for the provision of </w:t>
      </w:r>
      <w:r w:rsidRPr="00F05C9F">
        <w:rPr>
          <w:rFonts w:ascii="Times New Roman" w:hAnsi="Times New Roman" w:cs="Times New Roman"/>
          <w:sz w:val="24"/>
          <w:szCs w:val="24"/>
          <w:lang w:val="en-GB"/>
        </w:rPr>
        <w:t xml:space="preserve">information, </w:t>
      </w:r>
      <w:r w:rsidR="00F05C9F" w:rsidRPr="00F05C9F">
        <w:rPr>
          <w:rFonts w:ascii="Times New Roman" w:hAnsi="Times New Roman" w:cs="Times New Roman"/>
          <w:sz w:val="24"/>
          <w:szCs w:val="24"/>
          <w:lang w:val="en-GB"/>
        </w:rPr>
        <w:t>the communication and transfer of data and the handover of documents</w:t>
      </w:r>
      <w:r w:rsidR="001D7755" w:rsidRPr="0039360C">
        <w:rPr>
          <w:rFonts w:ascii="Times New Roman" w:hAnsi="Times New Roman" w:cs="Times New Roman"/>
          <w:sz w:val="24"/>
          <w:szCs w:val="24"/>
          <w:lang w:val="en-GB"/>
        </w:rPr>
        <w:t>.</w:t>
      </w:r>
    </w:p>
    <w:p w14:paraId="429913E1" w14:textId="12A1DF7F" w:rsidR="001D7755" w:rsidRPr="0039360C" w:rsidRDefault="00D533DD" w:rsidP="00CE4A36">
      <w:pPr>
        <w:pStyle w:val="Nincstrkz"/>
        <w:rPr>
          <w:rFonts w:ascii="Times New Roman" w:hAnsi="Times New Roman" w:cs="Times New Roman"/>
          <w:sz w:val="24"/>
          <w:szCs w:val="24"/>
          <w:lang w:val="en-GB"/>
        </w:rPr>
      </w:pPr>
      <w:r w:rsidRPr="00AF61E0">
        <w:rPr>
          <w:rFonts w:ascii="Times New Roman" w:hAnsi="Times New Roman" w:cs="Times New Roman"/>
          <w:sz w:val="24"/>
          <w:szCs w:val="24"/>
          <w:lang w:val="en-GB"/>
        </w:rPr>
        <w:t xml:space="preserve">Hotel Sopron will </w:t>
      </w:r>
      <w:r w:rsidR="00AF61E0" w:rsidRPr="00AF61E0">
        <w:rPr>
          <w:rFonts w:ascii="Times New Roman" w:hAnsi="Times New Roman" w:cs="Times New Roman"/>
          <w:sz w:val="24"/>
          <w:szCs w:val="24"/>
          <w:lang w:val="en-GB"/>
        </w:rPr>
        <w:t>disclose</w:t>
      </w:r>
      <w:r w:rsidRPr="00AF61E0">
        <w:rPr>
          <w:rFonts w:ascii="Times New Roman" w:hAnsi="Times New Roman" w:cs="Times New Roman"/>
          <w:sz w:val="24"/>
          <w:szCs w:val="24"/>
          <w:lang w:val="en-GB"/>
        </w:rPr>
        <w:t xml:space="preserve"> </w:t>
      </w:r>
      <w:r w:rsidR="00AF61E0" w:rsidRPr="00AF61E0">
        <w:rPr>
          <w:rFonts w:ascii="Times New Roman" w:hAnsi="Times New Roman" w:cs="Times New Roman"/>
          <w:sz w:val="24"/>
          <w:szCs w:val="24"/>
          <w:lang w:val="en-GB"/>
        </w:rPr>
        <w:t>the personal data – provided the authority had indicated</w:t>
      </w:r>
      <w:r w:rsidRPr="00AF61E0">
        <w:rPr>
          <w:rFonts w:ascii="Times New Roman" w:hAnsi="Times New Roman" w:cs="Times New Roman"/>
          <w:sz w:val="24"/>
          <w:szCs w:val="24"/>
          <w:lang w:val="en-GB"/>
        </w:rPr>
        <w:t xml:space="preserve"> </w:t>
      </w:r>
      <w:r w:rsidR="00634F47">
        <w:rPr>
          <w:rFonts w:ascii="Times New Roman" w:hAnsi="Times New Roman" w:cs="Times New Roman"/>
          <w:sz w:val="24"/>
          <w:szCs w:val="24"/>
          <w:lang w:val="en-GB"/>
        </w:rPr>
        <w:t>its</w:t>
      </w:r>
      <w:r w:rsidRPr="00AF61E0">
        <w:rPr>
          <w:rFonts w:ascii="Times New Roman" w:hAnsi="Times New Roman" w:cs="Times New Roman"/>
          <w:sz w:val="24"/>
          <w:szCs w:val="24"/>
          <w:lang w:val="en-GB"/>
        </w:rPr>
        <w:t xml:space="preserve"> exact purpose and scope</w:t>
      </w:r>
      <w:r w:rsidR="00AF61E0">
        <w:rPr>
          <w:rFonts w:ascii="Times New Roman" w:hAnsi="Times New Roman" w:cs="Times New Roman"/>
          <w:sz w:val="24"/>
          <w:szCs w:val="24"/>
          <w:lang w:val="en-GB"/>
        </w:rPr>
        <w:t xml:space="preserve"> </w:t>
      </w:r>
      <w:r w:rsidR="00AF61E0" w:rsidRPr="00AF61E0">
        <w:rPr>
          <w:rFonts w:ascii="Times New Roman" w:hAnsi="Times New Roman" w:cs="Times New Roman"/>
          <w:sz w:val="24"/>
          <w:szCs w:val="24"/>
          <w:lang w:val="en-GB"/>
        </w:rPr>
        <w:t xml:space="preserve">– only </w:t>
      </w:r>
      <w:r w:rsidRPr="00AF61E0">
        <w:rPr>
          <w:rFonts w:ascii="Times New Roman" w:hAnsi="Times New Roman" w:cs="Times New Roman"/>
          <w:sz w:val="24"/>
          <w:szCs w:val="24"/>
          <w:lang w:val="en-GB"/>
        </w:rPr>
        <w:t xml:space="preserve">to the </w:t>
      </w:r>
      <w:r w:rsidR="00AF61E0" w:rsidRPr="00AF61E0">
        <w:rPr>
          <w:rFonts w:ascii="Times New Roman" w:hAnsi="Times New Roman" w:cs="Times New Roman"/>
          <w:sz w:val="24"/>
          <w:szCs w:val="24"/>
          <w:lang w:val="en-GB"/>
        </w:rPr>
        <w:t xml:space="preserve">quantity and </w:t>
      </w:r>
      <w:r w:rsidRPr="00AF61E0">
        <w:rPr>
          <w:rFonts w:ascii="Times New Roman" w:hAnsi="Times New Roman" w:cs="Times New Roman"/>
          <w:sz w:val="24"/>
          <w:szCs w:val="24"/>
          <w:lang w:val="en-GB"/>
        </w:rPr>
        <w:t>extent that it is indispensable for the purpose of the reques</w:t>
      </w:r>
      <w:r w:rsidR="00AF61E0">
        <w:rPr>
          <w:rFonts w:ascii="Times New Roman" w:hAnsi="Times New Roman" w:cs="Times New Roman"/>
          <w:sz w:val="24"/>
          <w:szCs w:val="24"/>
          <w:lang w:val="en-GB"/>
        </w:rPr>
        <w:t>t</w:t>
      </w:r>
      <w:r w:rsidR="001D7755" w:rsidRPr="0039360C">
        <w:rPr>
          <w:rFonts w:ascii="Times New Roman" w:hAnsi="Times New Roman" w:cs="Times New Roman"/>
          <w:sz w:val="24"/>
          <w:szCs w:val="24"/>
          <w:lang w:val="en-GB"/>
        </w:rPr>
        <w:t>.</w:t>
      </w:r>
    </w:p>
    <w:p w14:paraId="059C6660" w14:textId="77777777" w:rsidR="008C7A04" w:rsidRPr="0039360C" w:rsidRDefault="008C7A04" w:rsidP="00CE4A36">
      <w:pPr>
        <w:pStyle w:val="Nincstrkz"/>
        <w:rPr>
          <w:rFonts w:ascii="Times New Roman" w:hAnsi="Times New Roman" w:cs="Times New Roman"/>
          <w:sz w:val="24"/>
          <w:szCs w:val="24"/>
          <w:lang w:val="en-GB"/>
        </w:rPr>
      </w:pPr>
    </w:p>
    <w:p w14:paraId="5C1016DD" w14:textId="1AF9F258" w:rsidR="008C7A04" w:rsidRPr="0039360C" w:rsidRDefault="00FA3844" w:rsidP="00B40C1E">
      <w:pPr>
        <w:pStyle w:val="Nincstrkz"/>
        <w:keepNext/>
        <w:rPr>
          <w:rFonts w:ascii="Times New Roman" w:hAnsi="Times New Roman" w:cs="Times New Roman"/>
          <w:b/>
          <w:bCs/>
          <w:color w:val="3B6175"/>
          <w:sz w:val="24"/>
          <w:szCs w:val="24"/>
          <w:lang w:val="en-GB"/>
        </w:rPr>
      </w:pPr>
      <w:r w:rsidRPr="0039360C">
        <w:rPr>
          <w:rFonts w:ascii="Times New Roman" w:hAnsi="Times New Roman" w:cs="Times New Roman"/>
          <w:b/>
          <w:bCs/>
          <w:color w:val="3B6175"/>
          <w:sz w:val="24"/>
          <w:szCs w:val="24"/>
          <w:lang w:val="en-GB"/>
        </w:rPr>
        <w:t>9</w:t>
      </w:r>
      <w:r w:rsidR="008C7A04" w:rsidRPr="0039360C">
        <w:rPr>
          <w:rFonts w:ascii="Times New Roman" w:hAnsi="Times New Roman" w:cs="Times New Roman"/>
          <w:b/>
          <w:bCs/>
          <w:color w:val="3B6175"/>
          <w:sz w:val="24"/>
          <w:szCs w:val="24"/>
          <w:lang w:val="en-GB"/>
        </w:rPr>
        <w:t xml:space="preserve">. </w:t>
      </w:r>
      <w:r w:rsidR="008F11CC" w:rsidRPr="0039360C">
        <w:rPr>
          <w:rFonts w:ascii="Times New Roman" w:hAnsi="Times New Roman" w:cs="Times New Roman"/>
          <w:b/>
          <w:bCs/>
          <w:color w:val="3B6175"/>
          <w:sz w:val="24"/>
          <w:szCs w:val="24"/>
          <w:lang w:val="en-GB"/>
        </w:rPr>
        <w:t>STORAGE OF PERSONAL DATA</w:t>
      </w:r>
      <w:r w:rsidR="008C7A04" w:rsidRPr="0039360C">
        <w:rPr>
          <w:rFonts w:ascii="Times New Roman" w:hAnsi="Times New Roman" w:cs="Times New Roman"/>
          <w:b/>
          <w:bCs/>
          <w:color w:val="3B6175"/>
          <w:sz w:val="24"/>
          <w:szCs w:val="24"/>
          <w:lang w:val="en-GB"/>
        </w:rPr>
        <w:t>,</w:t>
      </w:r>
      <w:r w:rsidR="006F2348" w:rsidRPr="0039360C">
        <w:rPr>
          <w:rFonts w:ascii="Times New Roman" w:hAnsi="Times New Roman" w:cs="Times New Roman"/>
          <w:b/>
          <w:bCs/>
          <w:color w:val="3B6175"/>
          <w:sz w:val="24"/>
          <w:szCs w:val="24"/>
          <w:lang w:val="en-GB"/>
        </w:rPr>
        <w:t xml:space="preserve"> </w:t>
      </w:r>
      <w:r w:rsidR="008F11CC" w:rsidRPr="0039360C">
        <w:rPr>
          <w:rFonts w:ascii="Times New Roman" w:hAnsi="Times New Roman" w:cs="Times New Roman"/>
          <w:b/>
          <w:bCs/>
          <w:color w:val="3B6175"/>
          <w:sz w:val="24"/>
          <w:szCs w:val="24"/>
          <w:lang w:val="en-GB"/>
        </w:rPr>
        <w:t>SECURITY OF DATA PROCESSING</w:t>
      </w:r>
    </w:p>
    <w:p w14:paraId="7049F9A5" w14:textId="2F0BA000" w:rsidR="008C7A04" w:rsidRPr="004B03B2" w:rsidRDefault="004B03B2" w:rsidP="002510F6">
      <w:pPr>
        <w:pStyle w:val="Nincstrkz"/>
        <w:jc w:val="both"/>
        <w:rPr>
          <w:rFonts w:ascii="Times New Roman" w:hAnsi="Times New Roman" w:cs="Times New Roman"/>
          <w:color w:val="000000"/>
          <w:sz w:val="24"/>
          <w:szCs w:val="24"/>
          <w:lang w:val="en-GB"/>
        </w:rPr>
      </w:pPr>
      <w:r w:rsidRPr="004B03B2">
        <w:rPr>
          <w:rFonts w:ascii="Times New Roman" w:hAnsi="Times New Roman" w:cs="Times New Roman"/>
          <w:color w:val="000000"/>
          <w:sz w:val="24"/>
          <w:szCs w:val="24"/>
          <w:lang w:val="en-GB"/>
        </w:rPr>
        <w:t xml:space="preserve">Hotel Sopron's computing systems and other data retention </w:t>
      </w:r>
      <w:r w:rsidR="00634F47" w:rsidRPr="004B03B2">
        <w:rPr>
          <w:rFonts w:ascii="Times New Roman" w:hAnsi="Times New Roman" w:cs="Times New Roman"/>
          <w:color w:val="000000"/>
          <w:sz w:val="24"/>
          <w:szCs w:val="24"/>
          <w:lang w:val="en-GB"/>
        </w:rPr>
        <w:t>centres</w:t>
      </w:r>
      <w:r w:rsidRPr="004B03B2">
        <w:rPr>
          <w:rFonts w:ascii="Times New Roman" w:hAnsi="Times New Roman" w:cs="Times New Roman"/>
          <w:color w:val="000000"/>
          <w:sz w:val="24"/>
          <w:szCs w:val="24"/>
          <w:lang w:val="en-GB"/>
        </w:rPr>
        <w:t xml:space="preserve"> can be found at its headquarters, other business locations and with its data processors</w:t>
      </w:r>
      <w:r w:rsidR="008C7A04" w:rsidRPr="004B03B2">
        <w:rPr>
          <w:rFonts w:ascii="Times New Roman" w:hAnsi="Times New Roman" w:cs="Times New Roman"/>
          <w:color w:val="000000"/>
          <w:sz w:val="24"/>
          <w:szCs w:val="24"/>
          <w:lang w:val="en-GB"/>
        </w:rPr>
        <w:t>.</w:t>
      </w:r>
    </w:p>
    <w:p w14:paraId="60FB1538" w14:textId="77777777" w:rsidR="002510F6" w:rsidRPr="0039360C" w:rsidRDefault="002510F6" w:rsidP="002510F6">
      <w:pPr>
        <w:pStyle w:val="Nincstrkz"/>
        <w:jc w:val="both"/>
        <w:rPr>
          <w:rFonts w:ascii="Times New Roman" w:hAnsi="Times New Roman" w:cs="Times New Roman"/>
          <w:sz w:val="24"/>
          <w:szCs w:val="24"/>
          <w:lang w:val="en-GB"/>
        </w:rPr>
      </w:pPr>
    </w:p>
    <w:p w14:paraId="1B69DCF0" w14:textId="1B38EABE" w:rsidR="008C7A04" w:rsidRPr="004B03B2" w:rsidRDefault="004B03B2" w:rsidP="002510F6">
      <w:pPr>
        <w:pStyle w:val="Nincstrkz"/>
        <w:jc w:val="both"/>
        <w:rPr>
          <w:rFonts w:ascii="Times New Roman" w:hAnsi="Times New Roman" w:cs="Times New Roman"/>
          <w:color w:val="000000"/>
          <w:sz w:val="24"/>
          <w:szCs w:val="24"/>
          <w:lang w:val="en-GB"/>
        </w:rPr>
      </w:pPr>
      <w:r w:rsidRPr="004B03B2">
        <w:rPr>
          <w:rFonts w:ascii="Times New Roman" w:hAnsi="Times New Roman" w:cs="Times New Roman"/>
          <w:color w:val="000000"/>
          <w:sz w:val="24"/>
          <w:szCs w:val="24"/>
          <w:lang w:val="en-GB"/>
        </w:rPr>
        <w:t>Hotel Sopron selects and operates the information technology used to handle personal data in the provision of the service so that the data processed:</w:t>
      </w:r>
    </w:p>
    <w:p w14:paraId="474DA3A0" w14:textId="71FD3DCE" w:rsidR="008C7A04" w:rsidRPr="004B03B2" w:rsidRDefault="008C7A04" w:rsidP="002510F6">
      <w:pPr>
        <w:pStyle w:val="Nincstrkz"/>
        <w:jc w:val="both"/>
        <w:rPr>
          <w:rFonts w:ascii="Times New Roman" w:hAnsi="Times New Roman" w:cs="Times New Roman"/>
          <w:color w:val="000000"/>
          <w:sz w:val="24"/>
          <w:szCs w:val="24"/>
          <w:lang w:val="en-GB"/>
        </w:rPr>
      </w:pPr>
      <w:r w:rsidRPr="004B03B2">
        <w:rPr>
          <w:rFonts w:ascii="Times New Roman" w:hAnsi="Times New Roman" w:cs="Times New Roman"/>
          <w:color w:val="000000"/>
          <w:sz w:val="24"/>
          <w:szCs w:val="24"/>
          <w:lang w:val="en-GB"/>
        </w:rPr>
        <w:t xml:space="preserve">a) </w:t>
      </w:r>
      <w:proofErr w:type="gramStart"/>
      <w:r w:rsidR="004B03B2" w:rsidRPr="004B03B2">
        <w:rPr>
          <w:rFonts w:ascii="Times New Roman" w:hAnsi="Times New Roman" w:cs="Times New Roman"/>
          <w:color w:val="000000"/>
          <w:sz w:val="24"/>
          <w:szCs w:val="24"/>
          <w:lang w:val="en-GB"/>
        </w:rPr>
        <w:t>can</w:t>
      </w:r>
      <w:proofErr w:type="gramEnd"/>
      <w:r w:rsidR="004B03B2" w:rsidRPr="004B03B2">
        <w:rPr>
          <w:rFonts w:ascii="Times New Roman" w:hAnsi="Times New Roman" w:cs="Times New Roman"/>
          <w:color w:val="000000"/>
          <w:sz w:val="24"/>
          <w:szCs w:val="24"/>
          <w:lang w:val="en-GB"/>
        </w:rPr>
        <w:t xml:space="preserve"> be accessed by the authorized persons (availability</w:t>
      </w:r>
      <w:r w:rsidRPr="004B03B2">
        <w:rPr>
          <w:rFonts w:ascii="Times New Roman" w:hAnsi="Times New Roman" w:cs="Times New Roman"/>
          <w:color w:val="000000"/>
          <w:sz w:val="24"/>
          <w:szCs w:val="24"/>
          <w:lang w:val="en-GB"/>
        </w:rPr>
        <w:t>);</w:t>
      </w:r>
    </w:p>
    <w:p w14:paraId="088B130F" w14:textId="645A3E84" w:rsidR="008C7A04" w:rsidRPr="004B03B2" w:rsidRDefault="008C7A04" w:rsidP="002510F6">
      <w:pPr>
        <w:pStyle w:val="Nincstrkz"/>
        <w:jc w:val="both"/>
        <w:rPr>
          <w:rFonts w:ascii="Times New Roman" w:hAnsi="Times New Roman" w:cs="Times New Roman"/>
          <w:color w:val="000000"/>
          <w:sz w:val="24"/>
          <w:szCs w:val="24"/>
          <w:lang w:val="en-GB"/>
        </w:rPr>
      </w:pPr>
      <w:r w:rsidRPr="004B03B2">
        <w:rPr>
          <w:rFonts w:ascii="Times New Roman" w:hAnsi="Times New Roman" w:cs="Times New Roman"/>
          <w:color w:val="000000"/>
          <w:sz w:val="24"/>
          <w:szCs w:val="24"/>
          <w:lang w:val="en-GB"/>
        </w:rPr>
        <w:t xml:space="preserve">b) </w:t>
      </w:r>
      <w:proofErr w:type="gramStart"/>
      <w:r w:rsidR="004B03B2" w:rsidRPr="004B03B2">
        <w:rPr>
          <w:rFonts w:ascii="Times New Roman" w:hAnsi="Times New Roman" w:cs="Times New Roman"/>
          <w:color w:val="000000"/>
          <w:sz w:val="24"/>
          <w:szCs w:val="24"/>
          <w:lang w:val="en-GB"/>
        </w:rPr>
        <w:t>the</w:t>
      </w:r>
      <w:proofErr w:type="gramEnd"/>
      <w:r w:rsidR="004B03B2" w:rsidRPr="004B03B2">
        <w:rPr>
          <w:rFonts w:ascii="Times New Roman" w:hAnsi="Times New Roman" w:cs="Times New Roman"/>
          <w:color w:val="000000"/>
          <w:sz w:val="24"/>
          <w:szCs w:val="24"/>
          <w:lang w:val="en-GB"/>
        </w:rPr>
        <w:t xml:space="preserve"> authenticity and authentication of the data processed is ensured (authenticity of data handling</w:t>
      </w:r>
      <w:r w:rsidRPr="004B03B2">
        <w:rPr>
          <w:rFonts w:ascii="Times New Roman" w:hAnsi="Times New Roman" w:cs="Times New Roman"/>
          <w:color w:val="000000"/>
          <w:sz w:val="24"/>
          <w:szCs w:val="24"/>
          <w:lang w:val="en-GB"/>
        </w:rPr>
        <w:t>);</w:t>
      </w:r>
      <w:r w:rsidR="004B03B2" w:rsidRPr="004B03B2">
        <w:rPr>
          <w:rFonts w:ascii="Times New Roman" w:hAnsi="Times New Roman" w:cs="Times New Roman"/>
          <w:color w:val="000000"/>
          <w:sz w:val="24"/>
          <w:szCs w:val="24"/>
          <w:lang w:val="en-GB"/>
        </w:rPr>
        <w:t xml:space="preserve"> </w:t>
      </w:r>
    </w:p>
    <w:p w14:paraId="5A66E96F" w14:textId="68790E77" w:rsidR="008C7A04" w:rsidRPr="004B03B2" w:rsidRDefault="008C7A04" w:rsidP="002510F6">
      <w:pPr>
        <w:pStyle w:val="Nincstrkz"/>
        <w:jc w:val="both"/>
        <w:rPr>
          <w:rFonts w:ascii="Times New Roman" w:hAnsi="Times New Roman" w:cs="Times New Roman"/>
          <w:color w:val="000000"/>
          <w:sz w:val="24"/>
          <w:szCs w:val="24"/>
          <w:lang w:val="en-GB"/>
        </w:rPr>
      </w:pPr>
      <w:r w:rsidRPr="004B03B2">
        <w:rPr>
          <w:rFonts w:ascii="Times New Roman" w:hAnsi="Times New Roman" w:cs="Times New Roman"/>
          <w:color w:val="000000"/>
          <w:sz w:val="24"/>
          <w:szCs w:val="24"/>
          <w:lang w:val="en-GB"/>
        </w:rPr>
        <w:t xml:space="preserve">c) </w:t>
      </w:r>
      <w:proofErr w:type="gramStart"/>
      <w:r w:rsidR="004B03B2" w:rsidRPr="004B03B2">
        <w:rPr>
          <w:rFonts w:ascii="Times New Roman" w:hAnsi="Times New Roman" w:cs="Times New Roman"/>
          <w:color w:val="000000"/>
          <w:sz w:val="24"/>
          <w:szCs w:val="24"/>
          <w:lang w:val="en-GB"/>
        </w:rPr>
        <w:t>that</w:t>
      </w:r>
      <w:proofErr w:type="gramEnd"/>
      <w:r w:rsidR="004B03B2" w:rsidRPr="004B03B2">
        <w:rPr>
          <w:rFonts w:ascii="Times New Roman" w:hAnsi="Times New Roman" w:cs="Times New Roman"/>
          <w:color w:val="000000"/>
          <w:sz w:val="24"/>
          <w:szCs w:val="24"/>
          <w:lang w:val="en-GB"/>
        </w:rPr>
        <w:t xml:space="preserve"> the unchanged status of the data can be verified (data integrity</w:t>
      </w:r>
      <w:r w:rsidRPr="004B03B2">
        <w:rPr>
          <w:rFonts w:ascii="Times New Roman" w:hAnsi="Times New Roman" w:cs="Times New Roman"/>
          <w:color w:val="000000"/>
          <w:sz w:val="24"/>
          <w:szCs w:val="24"/>
          <w:lang w:val="en-GB"/>
        </w:rPr>
        <w:t>);</w:t>
      </w:r>
    </w:p>
    <w:p w14:paraId="39163000" w14:textId="6B948D1F" w:rsidR="008C7A04" w:rsidRPr="0039360C" w:rsidRDefault="008C7A04" w:rsidP="002510F6">
      <w:pPr>
        <w:pStyle w:val="Nincstrkz"/>
        <w:jc w:val="both"/>
        <w:rPr>
          <w:rFonts w:ascii="Times New Roman" w:hAnsi="Times New Roman" w:cs="Times New Roman"/>
          <w:sz w:val="24"/>
          <w:szCs w:val="24"/>
          <w:lang w:val="en-GB"/>
        </w:rPr>
      </w:pPr>
      <w:r w:rsidRPr="0039360C">
        <w:rPr>
          <w:rFonts w:ascii="Times New Roman" w:hAnsi="Times New Roman" w:cs="Times New Roman"/>
          <w:i/>
          <w:iCs/>
          <w:sz w:val="24"/>
          <w:szCs w:val="24"/>
          <w:lang w:val="en-GB"/>
        </w:rPr>
        <w:t xml:space="preserve">d) </w:t>
      </w:r>
      <w:proofErr w:type="gramStart"/>
      <w:r w:rsidR="004B03B2" w:rsidRPr="004B03B2">
        <w:rPr>
          <w:rFonts w:ascii="Times New Roman" w:hAnsi="Times New Roman" w:cs="Times New Roman"/>
          <w:color w:val="000000"/>
          <w:sz w:val="24"/>
          <w:szCs w:val="24"/>
          <w:lang w:val="en-GB"/>
        </w:rPr>
        <w:t>is</w:t>
      </w:r>
      <w:proofErr w:type="gramEnd"/>
      <w:r w:rsidR="004B03B2" w:rsidRPr="004B03B2">
        <w:rPr>
          <w:rFonts w:ascii="Times New Roman" w:hAnsi="Times New Roman" w:cs="Times New Roman"/>
          <w:color w:val="000000"/>
          <w:sz w:val="24"/>
          <w:szCs w:val="24"/>
          <w:lang w:val="en-GB"/>
        </w:rPr>
        <w:t xml:space="preserve"> protected against unauthorized access (confidentiality of data)</w:t>
      </w:r>
      <w:r w:rsidRPr="004B03B2">
        <w:rPr>
          <w:rFonts w:ascii="Times New Roman" w:hAnsi="Times New Roman" w:cs="Times New Roman"/>
          <w:color w:val="000000"/>
          <w:sz w:val="24"/>
          <w:szCs w:val="24"/>
          <w:lang w:val="en-GB"/>
        </w:rPr>
        <w:t>.</w:t>
      </w:r>
    </w:p>
    <w:p w14:paraId="233C4053" w14:textId="2DFF85B7" w:rsidR="008C7A04" w:rsidRPr="0039360C" w:rsidRDefault="004B03B2" w:rsidP="002510F6">
      <w:pPr>
        <w:pStyle w:val="Nincstrkz"/>
        <w:jc w:val="both"/>
        <w:rPr>
          <w:rFonts w:ascii="Times New Roman" w:hAnsi="Times New Roman" w:cs="Times New Roman"/>
          <w:sz w:val="24"/>
          <w:szCs w:val="24"/>
          <w:lang w:val="en-GB"/>
        </w:rPr>
      </w:pPr>
      <w:r w:rsidRPr="004B03B2">
        <w:rPr>
          <w:rFonts w:ascii="Times New Roman" w:hAnsi="Times New Roman" w:cs="Times New Roman"/>
          <w:sz w:val="24"/>
          <w:szCs w:val="24"/>
          <w:lang w:val="en-GB"/>
        </w:rPr>
        <w:t>Hotel Sopron protects the data by appropriate measures, in particular against unauthorized access, alteration, transfer, disclosure, deletion or destruction, as well as accidental destruction, damage and unavailability due to the change of technique used</w:t>
      </w:r>
      <w:r w:rsidR="008C7A04" w:rsidRPr="0039360C">
        <w:rPr>
          <w:rFonts w:ascii="Times New Roman" w:hAnsi="Times New Roman" w:cs="Times New Roman"/>
          <w:sz w:val="24"/>
          <w:szCs w:val="24"/>
          <w:lang w:val="en-GB"/>
        </w:rPr>
        <w:t>.</w:t>
      </w:r>
    </w:p>
    <w:p w14:paraId="597C7F33" w14:textId="1168A240" w:rsidR="008C7A04" w:rsidRPr="0039360C" w:rsidRDefault="00991F49" w:rsidP="002510F6">
      <w:pPr>
        <w:pStyle w:val="Nincstrkz"/>
        <w:jc w:val="both"/>
        <w:rPr>
          <w:rFonts w:ascii="Times New Roman" w:hAnsi="Times New Roman" w:cs="Times New Roman"/>
          <w:sz w:val="24"/>
          <w:szCs w:val="24"/>
          <w:lang w:val="en-GB"/>
        </w:rPr>
      </w:pPr>
      <w:r w:rsidRPr="00991F49">
        <w:rPr>
          <w:rFonts w:ascii="Times New Roman" w:hAnsi="Times New Roman" w:cs="Times New Roman"/>
          <w:sz w:val="24"/>
          <w:szCs w:val="24"/>
          <w:lang w:val="en-GB"/>
        </w:rPr>
        <w:t>Hotel Sopron provides a technical solution to protect electronically managed data files in its various registers, ensuring that stored data - unless permitted by law - be directly linked and assigned to the data subject</w:t>
      </w:r>
      <w:r w:rsidR="008C7A04" w:rsidRPr="0039360C">
        <w:rPr>
          <w:rFonts w:ascii="Times New Roman" w:hAnsi="Times New Roman" w:cs="Times New Roman"/>
          <w:sz w:val="24"/>
          <w:szCs w:val="24"/>
          <w:lang w:val="en-GB"/>
        </w:rPr>
        <w:t>.</w:t>
      </w:r>
    </w:p>
    <w:p w14:paraId="6D63DB0C" w14:textId="77777777" w:rsidR="00C83C04" w:rsidRPr="0039360C" w:rsidRDefault="00C83C04" w:rsidP="002510F6">
      <w:pPr>
        <w:pStyle w:val="Nincstrkz"/>
        <w:jc w:val="both"/>
        <w:rPr>
          <w:rFonts w:ascii="Times New Roman" w:hAnsi="Times New Roman" w:cs="Times New Roman"/>
          <w:sz w:val="24"/>
          <w:szCs w:val="24"/>
          <w:lang w:val="en-GB"/>
        </w:rPr>
      </w:pPr>
    </w:p>
    <w:p w14:paraId="2AD7405D" w14:textId="6AE3C0C1" w:rsidR="008C7A04" w:rsidRPr="0039360C" w:rsidRDefault="00991F49" w:rsidP="002510F6">
      <w:pPr>
        <w:pStyle w:val="Nincstrkz"/>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During data processing, </w:t>
      </w:r>
      <w:r w:rsidR="00254696" w:rsidRPr="0039360C">
        <w:rPr>
          <w:rFonts w:ascii="Times New Roman" w:hAnsi="Times New Roman" w:cs="Times New Roman"/>
          <w:color w:val="000000"/>
          <w:sz w:val="24"/>
          <w:szCs w:val="24"/>
          <w:lang w:val="en-GB"/>
        </w:rPr>
        <w:t>Hotel Sopron</w:t>
      </w:r>
      <w:r w:rsidR="008C7A04" w:rsidRPr="0039360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ensures </w:t>
      </w:r>
    </w:p>
    <w:p w14:paraId="1ECD03EF" w14:textId="49C76464" w:rsidR="008C7A04" w:rsidRPr="0039360C" w:rsidRDefault="008C7A04" w:rsidP="002510F6">
      <w:pPr>
        <w:pStyle w:val="Nincstrkz"/>
        <w:jc w:val="both"/>
        <w:rPr>
          <w:rFonts w:ascii="Times New Roman" w:hAnsi="Times New Roman" w:cs="Times New Roman"/>
          <w:sz w:val="24"/>
          <w:szCs w:val="24"/>
          <w:lang w:val="en-GB"/>
        </w:rPr>
      </w:pPr>
      <w:r w:rsidRPr="0039360C">
        <w:rPr>
          <w:rFonts w:ascii="Times New Roman" w:hAnsi="Times New Roman" w:cs="Times New Roman"/>
          <w:i/>
          <w:iCs/>
          <w:sz w:val="24"/>
          <w:szCs w:val="24"/>
          <w:lang w:val="en-GB"/>
        </w:rPr>
        <w:t xml:space="preserve">a) </w:t>
      </w:r>
      <w:proofErr w:type="gramStart"/>
      <w:r w:rsidR="00991F49">
        <w:rPr>
          <w:rFonts w:ascii="Times New Roman" w:hAnsi="Times New Roman" w:cs="Times New Roman"/>
          <w:sz w:val="24"/>
          <w:szCs w:val="24"/>
          <w:lang w:val="en-GB"/>
        </w:rPr>
        <w:t>confidentiality</w:t>
      </w:r>
      <w:proofErr w:type="gramEnd"/>
      <w:r w:rsidRPr="0039360C">
        <w:rPr>
          <w:rFonts w:ascii="Times New Roman" w:hAnsi="Times New Roman" w:cs="Times New Roman"/>
          <w:sz w:val="24"/>
          <w:szCs w:val="24"/>
          <w:lang w:val="en-GB"/>
        </w:rPr>
        <w:t xml:space="preserve">: </w:t>
      </w:r>
      <w:r w:rsidR="00991F49" w:rsidRPr="00991F49">
        <w:rPr>
          <w:rFonts w:ascii="Times New Roman" w:hAnsi="Times New Roman" w:cs="Times New Roman"/>
          <w:sz w:val="24"/>
          <w:szCs w:val="24"/>
          <w:lang w:val="en-GB"/>
        </w:rPr>
        <w:t>it protects the information so that it can only be accessed by those who are entitled to it</w:t>
      </w:r>
      <w:r w:rsidRPr="0039360C">
        <w:rPr>
          <w:rFonts w:ascii="Times New Roman" w:hAnsi="Times New Roman" w:cs="Times New Roman"/>
          <w:sz w:val="24"/>
          <w:szCs w:val="24"/>
          <w:lang w:val="en-GB"/>
        </w:rPr>
        <w:t>;</w:t>
      </w:r>
      <w:r w:rsidR="00991F49">
        <w:rPr>
          <w:rFonts w:ascii="Times New Roman" w:hAnsi="Times New Roman" w:cs="Times New Roman"/>
          <w:sz w:val="24"/>
          <w:szCs w:val="24"/>
          <w:lang w:val="en-GB"/>
        </w:rPr>
        <w:t xml:space="preserve"> </w:t>
      </w:r>
    </w:p>
    <w:p w14:paraId="3A1C9AA0" w14:textId="2B4B8408" w:rsidR="008C7A04" w:rsidRPr="0039360C" w:rsidRDefault="008C7A04" w:rsidP="002510F6">
      <w:pPr>
        <w:pStyle w:val="Nincstrkz"/>
        <w:jc w:val="both"/>
        <w:rPr>
          <w:rFonts w:ascii="Times New Roman" w:hAnsi="Times New Roman" w:cs="Times New Roman"/>
          <w:sz w:val="24"/>
          <w:szCs w:val="24"/>
          <w:lang w:val="en-GB"/>
        </w:rPr>
      </w:pPr>
      <w:r w:rsidRPr="00991F49">
        <w:rPr>
          <w:rFonts w:ascii="Times New Roman" w:hAnsi="Times New Roman" w:cs="Times New Roman"/>
          <w:sz w:val="24"/>
          <w:szCs w:val="24"/>
          <w:lang w:val="en-GB"/>
        </w:rPr>
        <w:t xml:space="preserve">b) </w:t>
      </w:r>
      <w:proofErr w:type="gramStart"/>
      <w:r w:rsidR="00991F49">
        <w:rPr>
          <w:rFonts w:ascii="Times New Roman" w:hAnsi="Times New Roman" w:cs="Times New Roman"/>
          <w:sz w:val="24"/>
          <w:szCs w:val="24"/>
          <w:lang w:val="en-GB"/>
        </w:rPr>
        <w:t>integrity</w:t>
      </w:r>
      <w:proofErr w:type="gramEnd"/>
      <w:r w:rsidRPr="0039360C">
        <w:rPr>
          <w:rFonts w:ascii="Times New Roman" w:hAnsi="Times New Roman" w:cs="Times New Roman"/>
          <w:sz w:val="24"/>
          <w:szCs w:val="24"/>
          <w:lang w:val="en-GB"/>
        </w:rPr>
        <w:t xml:space="preserve">: </w:t>
      </w:r>
      <w:r w:rsidR="00991F49" w:rsidRPr="00991F49">
        <w:rPr>
          <w:rFonts w:ascii="Times New Roman" w:hAnsi="Times New Roman" w:cs="Times New Roman"/>
          <w:sz w:val="24"/>
          <w:szCs w:val="24"/>
          <w:lang w:val="en-GB"/>
        </w:rPr>
        <w:t>protects the accuracy and completeness of the information and the processing method</w:t>
      </w:r>
      <w:r w:rsidRPr="0039360C">
        <w:rPr>
          <w:rFonts w:ascii="Times New Roman" w:hAnsi="Times New Roman" w:cs="Times New Roman"/>
          <w:sz w:val="24"/>
          <w:szCs w:val="24"/>
          <w:lang w:val="en-GB"/>
        </w:rPr>
        <w:t>;</w:t>
      </w:r>
    </w:p>
    <w:p w14:paraId="7664CBCE" w14:textId="33C1E02F" w:rsidR="008C7A04" w:rsidRPr="0039360C" w:rsidRDefault="008C7A04" w:rsidP="002510F6">
      <w:pPr>
        <w:pStyle w:val="Nincstrkz"/>
        <w:jc w:val="both"/>
        <w:rPr>
          <w:rFonts w:ascii="Times New Roman" w:hAnsi="Times New Roman" w:cs="Times New Roman"/>
          <w:sz w:val="24"/>
          <w:szCs w:val="24"/>
          <w:lang w:val="en-GB"/>
        </w:rPr>
      </w:pPr>
      <w:r w:rsidRPr="00991F49">
        <w:rPr>
          <w:rFonts w:ascii="Times New Roman" w:hAnsi="Times New Roman" w:cs="Times New Roman"/>
          <w:sz w:val="24"/>
          <w:szCs w:val="24"/>
          <w:lang w:val="en-GB"/>
        </w:rPr>
        <w:t xml:space="preserve">c) </w:t>
      </w:r>
      <w:proofErr w:type="gramStart"/>
      <w:r w:rsidR="00991F49">
        <w:rPr>
          <w:rFonts w:ascii="Times New Roman" w:hAnsi="Times New Roman" w:cs="Times New Roman"/>
          <w:sz w:val="24"/>
          <w:szCs w:val="24"/>
          <w:lang w:val="en-GB"/>
        </w:rPr>
        <w:t>availability</w:t>
      </w:r>
      <w:proofErr w:type="gramEnd"/>
      <w:r w:rsidRPr="0039360C">
        <w:rPr>
          <w:rFonts w:ascii="Times New Roman" w:hAnsi="Times New Roman" w:cs="Times New Roman"/>
          <w:sz w:val="24"/>
          <w:szCs w:val="24"/>
          <w:lang w:val="en-GB"/>
        </w:rPr>
        <w:t xml:space="preserve">: </w:t>
      </w:r>
      <w:r w:rsidR="00991F49" w:rsidRPr="00991F49">
        <w:rPr>
          <w:rFonts w:ascii="Times New Roman" w:hAnsi="Times New Roman" w:cs="Times New Roman"/>
          <w:sz w:val="24"/>
          <w:szCs w:val="24"/>
          <w:lang w:val="en-GB"/>
        </w:rPr>
        <w:t>ensures that when the eligible user needs the information, he/she can actually access the information required and has access to the relevant tools</w:t>
      </w:r>
      <w:r w:rsidRPr="0039360C">
        <w:rPr>
          <w:rFonts w:ascii="Times New Roman" w:hAnsi="Times New Roman" w:cs="Times New Roman"/>
          <w:sz w:val="24"/>
          <w:szCs w:val="24"/>
          <w:lang w:val="en-GB"/>
        </w:rPr>
        <w:t>.</w:t>
      </w:r>
    </w:p>
    <w:p w14:paraId="13EB9C51" w14:textId="64DC8354" w:rsidR="00C83C04" w:rsidRPr="0039360C" w:rsidRDefault="00C83C04" w:rsidP="002510F6">
      <w:pPr>
        <w:pStyle w:val="Nincstrkz"/>
        <w:jc w:val="both"/>
        <w:rPr>
          <w:rFonts w:ascii="Times New Roman" w:hAnsi="Times New Roman" w:cs="Times New Roman"/>
          <w:sz w:val="24"/>
          <w:szCs w:val="24"/>
          <w:lang w:val="en-GB"/>
        </w:rPr>
      </w:pPr>
    </w:p>
    <w:p w14:paraId="7AA709D3" w14:textId="0E8E7083" w:rsidR="000F41F1" w:rsidRPr="00BD581C" w:rsidRDefault="00991F49" w:rsidP="002510F6">
      <w:pPr>
        <w:pStyle w:val="Nincstrkz"/>
        <w:jc w:val="both"/>
        <w:rPr>
          <w:rFonts w:ascii="Times New Roman" w:hAnsi="Times New Roman" w:cs="Times New Roman"/>
          <w:sz w:val="24"/>
          <w:szCs w:val="24"/>
          <w:lang w:val="en-GB"/>
        </w:rPr>
      </w:pPr>
      <w:r w:rsidRPr="00BD581C">
        <w:rPr>
          <w:rFonts w:ascii="Times New Roman" w:hAnsi="Times New Roman" w:cs="Times New Roman"/>
          <w:sz w:val="24"/>
          <w:szCs w:val="24"/>
          <w:lang w:val="en-GB"/>
        </w:rPr>
        <w:lastRenderedPageBreak/>
        <w:t xml:space="preserve">The data controller ensures the security of personal data, stores them with due care and in safety and keeps them safe from unauthorized access. Furthermore, he takes all technical and </w:t>
      </w:r>
      <w:proofErr w:type="gramStart"/>
      <w:r w:rsidRPr="00BD581C">
        <w:rPr>
          <w:rFonts w:ascii="Times New Roman" w:hAnsi="Times New Roman" w:cs="Times New Roman"/>
          <w:sz w:val="24"/>
          <w:szCs w:val="24"/>
          <w:lang w:val="en-GB"/>
        </w:rPr>
        <w:t>IT measures</w:t>
      </w:r>
      <w:r w:rsidR="00BD581C" w:rsidRPr="00BD581C">
        <w:rPr>
          <w:rFonts w:ascii="Times New Roman" w:hAnsi="Times New Roman" w:cs="Times New Roman"/>
          <w:sz w:val="24"/>
          <w:szCs w:val="24"/>
          <w:lang w:val="en-GB"/>
        </w:rPr>
        <w:t xml:space="preserve"> permitted by</w:t>
      </w:r>
      <w:r w:rsidR="000F5C8E">
        <w:rPr>
          <w:rFonts w:ascii="Times New Roman" w:hAnsi="Times New Roman" w:cs="Times New Roman"/>
          <w:sz w:val="24"/>
          <w:szCs w:val="24"/>
          <w:lang w:val="en-GB"/>
        </w:rPr>
        <w:t xml:space="preserve"> the</w:t>
      </w:r>
      <w:r w:rsidR="00BD581C" w:rsidRPr="00BD581C">
        <w:rPr>
          <w:rFonts w:ascii="Times New Roman" w:hAnsi="Times New Roman" w:cs="Times New Roman"/>
          <w:sz w:val="24"/>
          <w:szCs w:val="24"/>
          <w:lang w:val="en-GB"/>
        </w:rPr>
        <w:t xml:space="preserve"> latest technolog</w:t>
      </w:r>
      <w:r w:rsidR="00BD581C">
        <w:rPr>
          <w:rFonts w:ascii="Times New Roman" w:hAnsi="Times New Roman" w:cs="Times New Roman"/>
          <w:sz w:val="24"/>
          <w:szCs w:val="24"/>
          <w:lang w:val="en-GB"/>
        </w:rPr>
        <w:t>y</w:t>
      </w:r>
      <w:r w:rsidR="000F5C8E">
        <w:rPr>
          <w:rFonts w:ascii="Times New Roman" w:hAnsi="Times New Roman" w:cs="Times New Roman"/>
          <w:sz w:val="24"/>
          <w:szCs w:val="24"/>
          <w:lang w:val="en-GB"/>
        </w:rPr>
        <w:t>,</w:t>
      </w:r>
      <w:r w:rsidR="00BD581C" w:rsidRPr="00BD581C">
        <w:rPr>
          <w:rFonts w:ascii="Times New Roman" w:hAnsi="Times New Roman" w:cs="Times New Roman"/>
          <w:sz w:val="24"/>
          <w:szCs w:val="24"/>
          <w:lang w:val="en-GB"/>
        </w:rPr>
        <w:t xml:space="preserve"> and establishes</w:t>
      </w:r>
      <w:proofErr w:type="gramEnd"/>
      <w:r w:rsidR="00BD581C" w:rsidRPr="00BD581C">
        <w:rPr>
          <w:rFonts w:ascii="Times New Roman" w:hAnsi="Times New Roman" w:cs="Times New Roman"/>
          <w:sz w:val="24"/>
          <w:szCs w:val="24"/>
          <w:lang w:val="en-GB"/>
        </w:rPr>
        <w:t xml:space="preserve"> appropriate</w:t>
      </w:r>
      <w:r w:rsidRPr="00BD581C">
        <w:rPr>
          <w:rFonts w:ascii="Times New Roman" w:hAnsi="Times New Roman" w:cs="Times New Roman"/>
          <w:sz w:val="24"/>
          <w:szCs w:val="24"/>
          <w:lang w:val="en-GB"/>
        </w:rPr>
        <w:t xml:space="preserve"> </w:t>
      </w:r>
      <w:r w:rsidR="00BD581C">
        <w:rPr>
          <w:rFonts w:ascii="Times New Roman" w:hAnsi="Times New Roman" w:cs="Times New Roman"/>
          <w:sz w:val="24"/>
          <w:szCs w:val="24"/>
          <w:lang w:val="en-GB"/>
        </w:rPr>
        <w:t>institutional</w:t>
      </w:r>
      <w:r w:rsidRPr="00BD581C">
        <w:rPr>
          <w:rFonts w:ascii="Times New Roman" w:hAnsi="Times New Roman" w:cs="Times New Roman"/>
          <w:sz w:val="24"/>
          <w:szCs w:val="24"/>
          <w:lang w:val="en-GB"/>
        </w:rPr>
        <w:t>, organizational and procedural rules</w:t>
      </w:r>
      <w:r w:rsidR="000F5C8E">
        <w:rPr>
          <w:rFonts w:ascii="Times New Roman" w:hAnsi="Times New Roman" w:cs="Times New Roman"/>
          <w:sz w:val="24"/>
          <w:szCs w:val="24"/>
          <w:lang w:val="en-GB"/>
        </w:rPr>
        <w:t>,</w:t>
      </w:r>
      <w:r w:rsidRPr="00BD581C">
        <w:rPr>
          <w:rFonts w:ascii="Times New Roman" w:hAnsi="Times New Roman" w:cs="Times New Roman"/>
          <w:sz w:val="24"/>
          <w:szCs w:val="24"/>
          <w:lang w:val="en-GB"/>
        </w:rPr>
        <w:t xml:space="preserve"> </w:t>
      </w:r>
      <w:r w:rsidR="00BD581C" w:rsidRPr="00BD581C">
        <w:rPr>
          <w:rFonts w:ascii="Times New Roman" w:hAnsi="Times New Roman" w:cs="Times New Roman"/>
          <w:sz w:val="24"/>
          <w:szCs w:val="24"/>
          <w:lang w:val="en-GB"/>
        </w:rPr>
        <w:t>which are required to ensure the security of data processing and which provide a level of protection appropriate for the risks of data processing</w:t>
      </w:r>
      <w:r w:rsidR="000F41F1" w:rsidRPr="00BD581C">
        <w:rPr>
          <w:rFonts w:ascii="Times New Roman" w:hAnsi="Times New Roman" w:cs="Times New Roman"/>
          <w:sz w:val="24"/>
          <w:szCs w:val="24"/>
          <w:lang w:val="en-GB"/>
        </w:rPr>
        <w:t>.</w:t>
      </w:r>
    </w:p>
    <w:p w14:paraId="6E6028CA" w14:textId="77777777" w:rsidR="000F41F1" w:rsidRPr="0039360C" w:rsidRDefault="000F41F1" w:rsidP="002510F6">
      <w:pPr>
        <w:pStyle w:val="Nincstrkz"/>
        <w:jc w:val="both"/>
        <w:rPr>
          <w:rFonts w:ascii="Times New Roman" w:hAnsi="Times New Roman" w:cs="Times New Roman"/>
          <w:sz w:val="24"/>
          <w:szCs w:val="24"/>
          <w:lang w:val="en-GB"/>
        </w:rPr>
      </w:pPr>
    </w:p>
    <w:p w14:paraId="50D89A47" w14:textId="416445E2" w:rsidR="008C7A04" w:rsidRPr="0039360C" w:rsidRDefault="00BD581C" w:rsidP="002510F6">
      <w:pPr>
        <w:pStyle w:val="Nincstrkz"/>
        <w:jc w:val="both"/>
        <w:rPr>
          <w:rFonts w:ascii="Times New Roman" w:hAnsi="Times New Roman" w:cs="Times New Roman"/>
          <w:sz w:val="24"/>
          <w:szCs w:val="24"/>
          <w:lang w:val="en-GB"/>
        </w:rPr>
      </w:pPr>
      <w:r>
        <w:rPr>
          <w:rFonts w:ascii="Times New Roman" w:hAnsi="Times New Roman" w:cs="Times New Roman"/>
          <w:sz w:val="24"/>
          <w:szCs w:val="24"/>
          <w:lang w:val="en-GB"/>
        </w:rPr>
        <w:t>The IT systems and network of</w:t>
      </w:r>
      <w:r w:rsidR="008C7A04" w:rsidRPr="0039360C">
        <w:rPr>
          <w:rFonts w:ascii="Times New Roman" w:hAnsi="Times New Roman" w:cs="Times New Roman"/>
          <w:sz w:val="24"/>
          <w:szCs w:val="24"/>
          <w:lang w:val="en-GB"/>
        </w:rPr>
        <w:t xml:space="preserve"> </w:t>
      </w:r>
      <w:r w:rsidR="00254696" w:rsidRPr="00BD581C">
        <w:rPr>
          <w:rFonts w:ascii="Times New Roman" w:hAnsi="Times New Roman" w:cs="Times New Roman"/>
          <w:sz w:val="24"/>
          <w:szCs w:val="24"/>
          <w:lang w:val="en-GB"/>
        </w:rPr>
        <w:t>Hotel Sopron</w:t>
      </w:r>
      <w:r w:rsidR="008C7A04" w:rsidRPr="0039360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its partners are protected against </w:t>
      </w:r>
      <w:r w:rsidRPr="00BD581C">
        <w:rPr>
          <w:rFonts w:ascii="Times New Roman" w:hAnsi="Times New Roman" w:cs="Times New Roman"/>
          <w:sz w:val="24"/>
          <w:szCs w:val="24"/>
          <w:lang w:val="en-GB"/>
        </w:rPr>
        <w:t>computer-aided fraud, espionage, sabotage, vandalism, fire and flood, further against computer viruses, hacking and attacks leading to service denial. The operator provides security through server-level and application-level security procedures</w:t>
      </w:r>
      <w:r w:rsidR="008C7A04" w:rsidRPr="0039360C">
        <w:rPr>
          <w:rFonts w:ascii="Times New Roman" w:hAnsi="Times New Roman" w:cs="Times New Roman"/>
          <w:sz w:val="24"/>
          <w:szCs w:val="24"/>
          <w:lang w:val="en-GB"/>
        </w:rPr>
        <w:t>.</w:t>
      </w:r>
    </w:p>
    <w:p w14:paraId="019B9B4E" w14:textId="49A1B2D0" w:rsidR="00FA28BA" w:rsidRPr="0039360C" w:rsidRDefault="00FA28BA" w:rsidP="00CE4A36">
      <w:pPr>
        <w:pStyle w:val="Nincstrkz"/>
        <w:rPr>
          <w:rFonts w:ascii="Times New Roman" w:hAnsi="Times New Roman" w:cs="Times New Roman"/>
          <w:sz w:val="24"/>
          <w:szCs w:val="24"/>
          <w:lang w:val="en-GB"/>
        </w:rPr>
      </w:pPr>
    </w:p>
    <w:p w14:paraId="5B55A73C" w14:textId="77777777" w:rsidR="00FA28BA" w:rsidRPr="0039360C" w:rsidRDefault="00FA28BA" w:rsidP="00CE4A36">
      <w:pPr>
        <w:pStyle w:val="Nincstrkz"/>
        <w:rPr>
          <w:rFonts w:ascii="Times New Roman" w:hAnsi="Times New Roman" w:cs="Times New Roman"/>
          <w:sz w:val="24"/>
          <w:szCs w:val="24"/>
          <w:lang w:val="en-GB"/>
        </w:rPr>
      </w:pPr>
    </w:p>
    <w:p w14:paraId="3BA1ED22" w14:textId="4203A93E" w:rsidR="00C83C04" w:rsidRPr="0039360C" w:rsidRDefault="00FA3844" w:rsidP="00B40C1E">
      <w:pPr>
        <w:pStyle w:val="Nincstrkz"/>
        <w:keepNext/>
        <w:rPr>
          <w:rFonts w:ascii="Times New Roman" w:hAnsi="Times New Roman" w:cs="Times New Roman"/>
          <w:b/>
          <w:bCs/>
          <w:color w:val="3B6175"/>
          <w:sz w:val="24"/>
          <w:szCs w:val="24"/>
          <w:lang w:val="en-GB"/>
        </w:rPr>
      </w:pPr>
      <w:r w:rsidRPr="0039360C">
        <w:rPr>
          <w:rFonts w:ascii="Times New Roman" w:hAnsi="Times New Roman" w:cs="Times New Roman"/>
          <w:b/>
          <w:bCs/>
          <w:color w:val="3B6175"/>
          <w:sz w:val="24"/>
          <w:szCs w:val="24"/>
          <w:lang w:val="en-GB"/>
        </w:rPr>
        <w:t>10</w:t>
      </w:r>
      <w:r w:rsidR="008F11CC" w:rsidRPr="0039360C">
        <w:rPr>
          <w:rFonts w:ascii="Times New Roman" w:hAnsi="Times New Roman" w:cs="Times New Roman"/>
          <w:b/>
          <w:bCs/>
          <w:color w:val="3B6175"/>
          <w:sz w:val="24"/>
          <w:szCs w:val="24"/>
          <w:lang w:val="en-GB"/>
        </w:rPr>
        <w:t>. CONTACT DETAILS OF THE</w:t>
      </w:r>
      <w:r w:rsidR="00C83C04" w:rsidRPr="0039360C">
        <w:rPr>
          <w:rFonts w:ascii="Times New Roman" w:hAnsi="Times New Roman" w:cs="Times New Roman"/>
          <w:b/>
          <w:bCs/>
          <w:color w:val="3B6175"/>
          <w:sz w:val="24"/>
          <w:szCs w:val="24"/>
          <w:lang w:val="en-GB"/>
        </w:rPr>
        <w:t xml:space="preserve"> </w:t>
      </w:r>
      <w:r w:rsidR="00394133" w:rsidRPr="0039360C">
        <w:rPr>
          <w:rFonts w:ascii="Times New Roman" w:hAnsi="Times New Roman" w:cs="Times New Roman"/>
          <w:b/>
          <w:bCs/>
          <w:color w:val="3B6175"/>
          <w:sz w:val="24"/>
          <w:szCs w:val="24"/>
          <w:lang w:val="en-GB"/>
        </w:rPr>
        <w:t>DATA CONTROLLER</w:t>
      </w:r>
    </w:p>
    <w:p w14:paraId="08907449" w14:textId="5A2961FE" w:rsidR="00613B6E" w:rsidRPr="0039360C" w:rsidRDefault="004202E8" w:rsidP="00613B6E">
      <w:pPr>
        <w:pStyle w:val="Nincstrkz"/>
        <w:keepNext/>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Name</w:t>
      </w:r>
      <w:r w:rsidR="00613B6E" w:rsidRPr="0039360C">
        <w:rPr>
          <w:rFonts w:ascii="Times New Roman" w:hAnsi="Times New Roman" w:cs="Times New Roman"/>
          <w:color w:val="000000"/>
          <w:sz w:val="24"/>
          <w:szCs w:val="24"/>
          <w:lang w:val="en-GB"/>
        </w:rPr>
        <w:t xml:space="preserve">: </w:t>
      </w:r>
      <w:proofErr w:type="spellStart"/>
      <w:r w:rsidR="00613B6E" w:rsidRPr="0039360C">
        <w:rPr>
          <w:rFonts w:ascii="Times New Roman" w:hAnsi="Times New Roman" w:cs="Times New Roman"/>
          <w:color w:val="000000"/>
          <w:sz w:val="24"/>
          <w:szCs w:val="24"/>
          <w:lang w:val="en-GB"/>
        </w:rPr>
        <w:t>Győr</w:t>
      </w:r>
      <w:proofErr w:type="spellEnd"/>
      <w:r w:rsidR="00613B6E" w:rsidRPr="0039360C">
        <w:rPr>
          <w:rFonts w:ascii="Times New Roman" w:hAnsi="Times New Roman" w:cs="Times New Roman"/>
          <w:color w:val="000000"/>
          <w:sz w:val="24"/>
          <w:szCs w:val="24"/>
          <w:lang w:val="en-GB"/>
        </w:rPr>
        <w:t>-Sopron-</w:t>
      </w:r>
      <w:proofErr w:type="spellStart"/>
      <w:r w:rsidR="00613B6E" w:rsidRPr="0039360C">
        <w:rPr>
          <w:rFonts w:ascii="Times New Roman" w:hAnsi="Times New Roman" w:cs="Times New Roman"/>
          <w:color w:val="000000"/>
          <w:sz w:val="24"/>
          <w:szCs w:val="24"/>
          <w:lang w:val="en-GB"/>
        </w:rPr>
        <w:t>Ebenfurti</w:t>
      </w:r>
      <w:proofErr w:type="spellEnd"/>
      <w:r w:rsidR="00613B6E" w:rsidRPr="0039360C">
        <w:rPr>
          <w:rFonts w:ascii="Times New Roman" w:hAnsi="Times New Roman" w:cs="Times New Roman"/>
          <w:color w:val="000000"/>
          <w:sz w:val="24"/>
          <w:szCs w:val="24"/>
          <w:lang w:val="en-GB"/>
        </w:rPr>
        <w:t xml:space="preserve"> </w:t>
      </w:r>
      <w:proofErr w:type="spellStart"/>
      <w:r w:rsidR="00613B6E" w:rsidRPr="0039360C">
        <w:rPr>
          <w:rFonts w:ascii="Times New Roman" w:hAnsi="Times New Roman" w:cs="Times New Roman"/>
          <w:color w:val="000000"/>
          <w:sz w:val="24"/>
          <w:szCs w:val="24"/>
          <w:lang w:val="en-GB"/>
        </w:rPr>
        <w:t>Vasút</w:t>
      </w:r>
      <w:proofErr w:type="spellEnd"/>
      <w:r w:rsidR="00613B6E" w:rsidRPr="0039360C">
        <w:rPr>
          <w:rFonts w:ascii="Times New Roman" w:hAnsi="Times New Roman" w:cs="Times New Roman"/>
          <w:color w:val="000000"/>
          <w:sz w:val="24"/>
          <w:szCs w:val="24"/>
          <w:lang w:val="en-GB"/>
        </w:rPr>
        <w:t xml:space="preserve"> </w:t>
      </w:r>
      <w:proofErr w:type="spellStart"/>
      <w:r w:rsidR="00613B6E" w:rsidRPr="0039360C">
        <w:rPr>
          <w:rFonts w:ascii="Times New Roman" w:hAnsi="Times New Roman" w:cs="Times New Roman"/>
          <w:color w:val="000000"/>
          <w:sz w:val="24"/>
          <w:szCs w:val="24"/>
          <w:lang w:val="en-GB"/>
        </w:rPr>
        <w:t>Zártkörűen</w:t>
      </w:r>
      <w:proofErr w:type="spellEnd"/>
      <w:r w:rsidR="00613B6E" w:rsidRPr="0039360C">
        <w:rPr>
          <w:rFonts w:ascii="Times New Roman" w:hAnsi="Times New Roman" w:cs="Times New Roman"/>
          <w:color w:val="000000"/>
          <w:sz w:val="24"/>
          <w:szCs w:val="24"/>
          <w:lang w:val="en-GB"/>
        </w:rPr>
        <w:t xml:space="preserve"> </w:t>
      </w:r>
      <w:proofErr w:type="spellStart"/>
      <w:r w:rsidR="00613B6E" w:rsidRPr="0039360C">
        <w:rPr>
          <w:rFonts w:ascii="Times New Roman" w:hAnsi="Times New Roman" w:cs="Times New Roman"/>
          <w:color w:val="000000"/>
          <w:sz w:val="24"/>
          <w:szCs w:val="24"/>
          <w:lang w:val="en-GB"/>
        </w:rPr>
        <w:t>Működő</w:t>
      </w:r>
      <w:proofErr w:type="spellEnd"/>
      <w:r w:rsidR="00613B6E" w:rsidRPr="0039360C">
        <w:rPr>
          <w:rFonts w:ascii="Times New Roman" w:hAnsi="Times New Roman" w:cs="Times New Roman"/>
          <w:color w:val="000000"/>
          <w:sz w:val="24"/>
          <w:szCs w:val="24"/>
          <w:lang w:val="en-GB"/>
        </w:rPr>
        <w:t xml:space="preserve"> </w:t>
      </w:r>
      <w:proofErr w:type="spellStart"/>
      <w:r w:rsidR="00613B6E" w:rsidRPr="0039360C">
        <w:rPr>
          <w:rFonts w:ascii="Times New Roman" w:hAnsi="Times New Roman" w:cs="Times New Roman"/>
          <w:color w:val="000000"/>
          <w:sz w:val="24"/>
          <w:szCs w:val="24"/>
          <w:lang w:val="en-GB"/>
        </w:rPr>
        <w:t>Részvénytársaság</w:t>
      </w:r>
      <w:proofErr w:type="spellEnd"/>
      <w:r w:rsidR="00ED7CF0">
        <w:rPr>
          <w:rFonts w:ascii="Times New Roman" w:hAnsi="Times New Roman" w:cs="Times New Roman"/>
          <w:color w:val="000000"/>
          <w:sz w:val="24"/>
          <w:szCs w:val="24"/>
          <w:lang w:val="en-GB"/>
        </w:rPr>
        <w:t xml:space="preserve"> (in English: </w:t>
      </w:r>
      <w:proofErr w:type="spellStart"/>
      <w:r w:rsidR="00ED7CF0">
        <w:rPr>
          <w:rFonts w:ascii="Times New Roman" w:hAnsi="Times New Roman" w:cs="Times New Roman"/>
          <w:color w:val="000000"/>
          <w:sz w:val="24"/>
          <w:szCs w:val="24"/>
          <w:lang w:val="en-GB"/>
        </w:rPr>
        <w:t>Győr</w:t>
      </w:r>
      <w:proofErr w:type="spellEnd"/>
      <w:r w:rsidR="00ED7CF0">
        <w:rPr>
          <w:rFonts w:ascii="Times New Roman" w:hAnsi="Times New Roman" w:cs="Times New Roman"/>
          <w:color w:val="000000"/>
          <w:sz w:val="24"/>
          <w:szCs w:val="24"/>
          <w:lang w:val="en-GB"/>
        </w:rPr>
        <w:t>-Sopron-</w:t>
      </w:r>
      <w:proofErr w:type="spellStart"/>
      <w:r w:rsidR="00ED7CF0">
        <w:rPr>
          <w:rFonts w:ascii="Times New Roman" w:hAnsi="Times New Roman" w:cs="Times New Roman"/>
          <w:color w:val="000000"/>
          <w:sz w:val="24"/>
          <w:szCs w:val="24"/>
          <w:lang w:val="en-GB"/>
        </w:rPr>
        <w:t>Ebenfurti</w:t>
      </w:r>
      <w:proofErr w:type="spellEnd"/>
      <w:r w:rsidR="00ED7CF0">
        <w:rPr>
          <w:rFonts w:ascii="Times New Roman" w:hAnsi="Times New Roman" w:cs="Times New Roman"/>
          <w:color w:val="000000"/>
          <w:sz w:val="24"/>
          <w:szCs w:val="24"/>
          <w:lang w:val="en-GB"/>
        </w:rPr>
        <w:t xml:space="preserve"> Railways Private Company Limited by Shares)</w:t>
      </w:r>
      <w:r w:rsidR="00613B6E" w:rsidRPr="0039360C">
        <w:rPr>
          <w:rFonts w:ascii="Times New Roman" w:hAnsi="Times New Roman" w:cs="Times New Roman"/>
          <w:color w:val="000000"/>
          <w:sz w:val="24"/>
          <w:szCs w:val="24"/>
          <w:lang w:val="en-GB"/>
        </w:rPr>
        <w:t>, Hotel Sopron</w:t>
      </w:r>
    </w:p>
    <w:p w14:paraId="28C9C2FA" w14:textId="3C3929F3" w:rsidR="00613B6E" w:rsidRPr="0039360C" w:rsidRDefault="004202E8" w:rsidP="00613B6E">
      <w:pPr>
        <w:pStyle w:val="Nincstrkz"/>
        <w:keepNext/>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Seat</w:t>
      </w:r>
      <w:r w:rsidR="00613B6E" w:rsidRPr="0039360C">
        <w:rPr>
          <w:rFonts w:ascii="Times New Roman" w:hAnsi="Times New Roman" w:cs="Times New Roman"/>
          <w:color w:val="000000"/>
          <w:sz w:val="24"/>
          <w:szCs w:val="24"/>
          <w:lang w:val="en-GB"/>
        </w:rPr>
        <w:t xml:space="preserve">: </w:t>
      </w:r>
      <w:r w:rsidRPr="0039360C">
        <w:rPr>
          <w:rFonts w:ascii="Times New Roman" w:hAnsi="Times New Roman" w:cs="Times New Roman"/>
          <w:color w:val="000000"/>
          <w:sz w:val="24"/>
          <w:szCs w:val="24"/>
          <w:lang w:val="en-GB"/>
        </w:rPr>
        <w:t>H-</w:t>
      </w:r>
      <w:r w:rsidR="00613B6E" w:rsidRPr="0039360C">
        <w:rPr>
          <w:rFonts w:ascii="Times New Roman" w:hAnsi="Times New Roman" w:cs="Times New Roman"/>
          <w:color w:val="000000"/>
          <w:sz w:val="24"/>
          <w:szCs w:val="24"/>
          <w:lang w:val="en-GB"/>
        </w:rPr>
        <w:t xml:space="preserve">9400 Sopron, Mátyás </w:t>
      </w:r>
      <w:proofErr w:type="spellStart"/>
      <w:r w:rsidR="00613B6E" w:rsidRPr="0039360C">
        <w:rPr>
          <w:rFonts w:ascii="Times New Roman" w:hAnsi="Times New Roman" w:cs="Times New Roman"/>
          <w:color w:val="000000"/>
          <w:sz w:val="24"/>
          <w:szCs w:val="24"/>
          <w:lang w:val="en-GB"/>
        </w:rPr>
        <w:t>király</w:t>
      </w:r>
      <w:proofErr w:type="spellEnd"/>
      <w:r w:rsidR="00613B6E" w:rsidRPr="0039360C">
        <w:rPr>
          <w:rFonts w:ascii="Times New Roman" w:hAnsi="Times New Roman" w:cs="Times New Roman"/>
          <w:color w:val="000000"/>
          <w:sz w:val="24"/>
          <w:szCs w:val="24"/>
          <w:lang w:val="en-GB"/>
        </w:rPr>
        <w:t xml:space="preserve"> u. 19</w:t>
      </w:r>
    </w:p>
    <w:p w14:paraId="5F49BBF9" w14:textId="097F1C39" w:rsidR="00613B6E" w:rsidRPr="0039360C" w:rsidRDefault="00465117" w:rsidP="00613B6E">
      <w:pPr>
        <w:pStyle w:val="Nincstrkz"/>
        <w:keepNext/>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Company r</w:t>
      </w:r>
      <w:r w:rsidR="004202E8" w:rsidRPr="0039360C">
        <w:rPr>
          <w:rFonts w:ascii="Times New Roman" w:hAnsi="Times New Roman" w:cs="Times New Roman"/>
          <w:color w:val="000000"/>
          <w:sz w:val="24"/>
          <w:szCs w:val="24"/>
          <w:lang w:val="en-GB"/>
        </w:rPr>
        <w:t>egistration number</w:t>
      </w:r>
      <w:r w:rsidR="00613B6E" w:rsidRPr="0039360C">
        <w:rPr>
          <w:rFonts w:ascii="Times New Roman" w:hAnsi="Times New Roman" w:cs="Times New Roman"/>
          <w:color w:val="000000"/>
          <w:sz w:val="24"/>
          <w:szCs w:val="24"/>
          <w:lang w:val="en-GB"/>
        </w:rPr>
        <w:t>:</w:t>
      </w:r>
      <w:r w:rsidR="000F5C8E">
        <w:rPr>
          <w:rFonts w:ascii="Times New Roman" w:hAnsi="Times New Roman" w:cs="Times New Roman"/>
          <w:color w:val="000000"/>
          <w:sz w:val="24"/>
          <w:szCs w:val="24"/>
          <w:lang w:val="en-GB"/>
        </w:rPr>
        <w:t xml:space="preserve"> </w:t>
      </w:r>
      <w:r w:rsidR="00613B6E" w:rsidRPr="0039360C">
        <w:rPr>
          <w:rFonts w:ascii="Times New Roman" w:hAnsi="Times New Roman" w:cs="Times New Roman"/>
          <w:color w:val="000000"/>
          <w:sz w:val="24"/>
          <w:szCs w:val="24"/>
          <w:lang w:val="en-GB"/>
        </w:rPr>
        <w:t>08-10-001787</w:t>
      </w:r>
      <w:bookmarkStart w:id="13" w:name="_GoBack"/>
      <w:bookmarkEnd w:id="13"/>
    </w:p>
    <w:p w14:paraId="2ABD206A" w14:textId="1AE94755" w:rsidR="00613B6E" w:rsidRPr="0039360C" w:rsidRDefault="00465117" w:rsidP="00613B6E">
      <w:pPr>
        <w:pStyle w:val="Nincstrkz"/>
        <w:keepNext/>
        <w:rPr>
          <w:rFonts w:ascii="Times New Roman" w:hAnsi="Times New Roman" w:cs="Times New Roman"/>
          <w:color w:val="000000"/>
          <w:sz w:val="24"/>
          <w:szCs w:val="24"/>
          <w:highlight w:val="yellow"/>
          <w:lang w:val="en-GB"/>
        </w:rPr>
      </w:pPr>
      <w:r w:rsidRPr="0039360C">
        <w:rPr>
          <w:rFonts w:ascii="Times New Roman" w:hAnsi="Times New Roman" w:cs="Times New Roman"/>
          <w:color w:val="000000"/>
          <w:sz w:val="24"/>
          <w:szCs w:val="24"/>
          <w:lang w:val="en-GB"/>
        </w:rPr>
        <w:t>Court of registration</w:t>
      </w:r>
      <w:r w:rsidR="00613B6E" w:rsidRPr="0039360C">
        <w:rPr>
          <w:rFonts w:ascii="Times New Roman" w:hAnsi="Times New Roman" w:cs="Times New Roman"/>
          <w:color w:val="000000"/>
          <w:sz w:val="24"/>
          <w:szCs w:val="24"/>
          <w:lang w:val="en-GB"/>
        </w:rPr>
        <w:t xml:space="preserve">: </w:t>
      </w:r>
      <w:r w:rsidRPr="0039360C">
        <w:rPr>
          <w:rFonts w:ascii="Times New Roman" w:hAnsi="Times New Roman" w:cs="Times New Roman"/>
          <w:color w:val="000000"/>
          <w:sz w:val="24"/>
          <w:szCs w:val="24"/>
          <w:lang w:val="en-GB"/>
        </w:rPr>
        <w:t xml:space="preserve">Tribunal of </w:t>
      </w:r>
      <w:proofErr w:type="spellStart"/>
      <w:r w:rsidRPr="0039360C">
        <w:rPr>
          <w:rFonts w:ascii="Times New Roman" w:hAnsi="Times New Roman" w:cs="Times New Roman"/>
          <w:color w:val="000000"/>
          <w:sz w:val="24"/>
          <w:szCs w:val="24"/>
          <w:lang w:val="en-GB"/>
        </w:rPr>
        <w:t>Győr</w:t>
      </w:r>
      <w:proofErr w:type="spellEnd"/>
      <w:r w:rsidRPr="0039360C">
        <w:rPr>
          <w:rFonts w:ascii="Times New Roman" w:hAnsi="Times New Roman" w:cs="Times New Roman"/>
          <w:color w:val="000000"/>
          <w:sz w:val="24"/>
          <w:szCs w:val="24"/>
          <w:lang w:val="en-GB"/>
        </w:rPr>
        <w:t xml:space="preserve"> as Court of Registration</w:t>
      </w:r>
    </w:p>
    <w:p w14:paraId="34915DFF" w14:textId="48A65528" w:rsidR="00613B6E" w:rsidRPr="0039360C" w:rsidRDefault="00465117" w:rsidP="00613B6E">
      <w:pPr>
        <w:pStyle w:val="Nincstrkz"/>
        <w:keepNext/>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Tax number</w:t>
      </w:r>
      <w:r w:rsidR="00613B6E" w:rsidRPr="0039360C">
        <w:rPr>
          <w:rFonts w:ascii="Times New Roman" w:hAnsi="Times New Roman" w:cs="Times New Roman"/>
          <w:color w:val="000000"/>
          <w:sz w:val="24"/>
          <w:szCs w:val="24"/>
          <w:lang w:val="en-GB"/>
        </w:rPr>
        <w:t>: 10008676-2-08</w:t>
      </w:r>
    </w:p>
    <w:p w14:paraId="47CFD129" w14:textId="16B22330" w:rsidR="00613B6E" w:rsidRPr="0039360C" w:rsidRDefault="00465117" w:rsidP="00613B6E">
      <w:pPr>
        <w:pStyle w:val="Nincstrkz"/>
        <w:keepNext/>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Name of Data Protection Officer</w:t>
      </w:r>
      <w:r w:rsidR="00613B6E" w:rsidRPr="0039360C">
        <w:rPr>
          <w:rFonts w:ascii="Times New Roman" w:hAnsi="Times New Roman" w:cs="Times New Roman"/>
          <w:color w:val="000000"/>
          <w:sz w:val="24"/>
          <w:szCs w:val="24"/>
          <w:lang w:val="en-GB"/>
        </w:rPr>
        <w:t xml:space="preserve">: </w:t>
      </w:r>
      <w:r w:rsidR="00343648">
        <w:rPr>
          <w:rFonts w:ascii="Times New Roman" w:hAnsi="Times New Roman" w:cs="Times New Roman"/>
          <w:color w:val="000000"/>
          <w:sz w:val="24"/>
          <w:szCs w:val="24"/>
          <w:lang w:val="en-GB"/>
        </w:rPr>
        <w:t xml:space="preserve">Mr. </w:t>
      </w:r>
      <w:r w:rsidRPr="0039360C">
        <w:rPr>
          <w:rFonts w:ascii="Times New Roman" w:hAnsi="Times New Roman" w:cs="Times New Roman"/>
          <w:color w:val="000000"/>
          <w:sz w:val="24"/>
          <w:szCs w:val="24"/>
          <w:lang w:val="en-GB"/>
        </w:rPr>
        <w:t xml:space="preserve">Tibor </w:t>
      </w:r>
      <w:proofErr w:type="spellStart"/>
      <w:r w:rsidR="00613B6E" w:rsidRPr="0039360C">
        <w:rPr>
          <w:rFonts w:ascii="Times New Roman" w:hAnsi="Times New Roman" w:cs="Times New Roman"/>
          <w:color w:val="000000"/>
          <w:spacing w:val="20"/>
          <w:sz w:val="24"/>
          <w:szCs w:val="24"/>
          <w:lang w:val="en-GB"/>
        </w:rPr>
        <w:t>Árvai</w:t>
      </w:r>
      <w:proofErr w:type="spellEnd"/>
      <w:r w:rsidR="00613B6E" w:rsidRPr="0039360C">
        <w:rPr>
          <w:rFonts w:ascii="Times New Roman" w:hAnsi="Times New Roman" w:cs="Times New Roman"/>
          <w:color w:val="000000"/>
          <w:sz w:val="24"/>
          <w:szCs w:val="24"/>
          <w:lang w:val="en-GB"/>
        </w:rPr>
        <w:t xml:space="preserve"> </w:t>
      </w:r>
    </w:p>
    <w:p w14:paraId="0A97DD5A" w14:textId="5D11BF7B" w:rsidR="00613B6E" w:rsidRPr="0039360C" w:rsidRDefault="00465117" w:rsidP="00613B6E">
      <w:pPr>
        <w:pStyle w:val="Nincstrkz"/>
        <w:keepNext/>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Phone</w:t>
      </w:r>
      <w:r w:rsidR="00613B6E" w:rsidRPr="0039360C">
        <w:rPr>
          <w:rFonts w:ascii="Times New Roman" w:hAnsi="Times New Roman" w:cs="Times New Roman"/>
          <w:color w:val="000000"/>
          <w:sz w:val="24"/>
          <w:szCs w:val="24"/>
          <w:lang w:val="en-GB"/>
        </w:rPr>
        <w:t>:</w:t>
      </w:r>
      <w:r w:rsidR="00613B6E" w:rsidRPr="0039360C">
        <w:rPr>
          <w:rFonts w:ascii="Times New Roman" w:hAnsi="Times New Roman" w:cs="Times New Roman"/>
          <w:color w:val="000000"/>
          <w:sz w:val="24"/>
          <w:szCs w:val="24"/>
          <w:lang w:val="en-GB"/>
        </w:rPr>
        <w:tab/>
      </w:r>
      <w:r w:rsidR="00CC0008" w:rsidRPr="0039360C">
        <w:rPr>
          <w:rFonts w:ascii="Times New Roman" w:hAnsi="Times New Roman" w:cs="Times New Roman"/>
          <w:color w:val="000000"/>
          <w:sz w:val="24"/>
          <w:szCs w:val="24"/>
          <w:lang w:val="en-GB"/>
        </w:rPr>
        <w:t>+3699577305</w:t>
      </w:r>
    </w:p>
    <w:p w14:paraId="7F1375CC" w14:textId="77777777" w:rsidR="00613B6E" w:rsidRPr="0039360C" w:rsidRDefault="00613B6E" w:rsidP="00613B6E">
      <w:pPr>
        <w:pStyle w:val="Nincstrkz"/>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 xml:space="preserve">E-mail: </w:t>
      </w:r>
      <w:hyperlink r:id="rId14" w:history="1">
        <w:r w:rsidRPr="0039360C">
          <w:rPr>
            <w:rStyle w:val="Hiperhivatkozs"/>
            <w:rFonts w:ascii="Cambria" w:hAnsi="Cambria"/>
            <w:sz w:val="21"/>
            <w:szCs w:val="21"/>
            <w:shd w:val="clear" w:color="auto" w:fill="FFFFFF"/>
            <w:lang w:val="en-GB"/>
          </w:rPr>
          <w:t>tarvai@gysev.hu</w:t>
        </w:r>
      </w:hyperlink>
    </w:p>
    <w:p w14:paraId="2A6EBA80" w14:textId="77777777" w:rsidR="00A25A78" w:rsidRPr="0039360C" w:rsidRDefault="00A25A78" w:rsidP="00CE4A36">
      <w:pPr>
        <w:pStyle w:val="Nincstrkz"/>
        <w:rPr>
          <w:rFonts w:ascii="Times New Roman" w:hAnsi="Times New Roman" w:cs="Times New Roman"/>
          <w:color w:val="000000"/>
          <w:sz w:val="24"/>
          <w:szCs w:val="24"/>
          <w:lang w:val="en-GB"/>
        </w:rPr>
      </w:pPr>
    </w:p>
    <w:p w14:paraId="74F58EB9" w14:textId="7887C3F7" w:rsidR="00A25A78" w:rsidRPr="0039360C" w:rsidRDefault="00FA3844" w:rsidP="00B40C1E">
      <w:pPr>
        <w:pStyle w:val="Nincstrkz"/>
        <w:keepNext/>
        <w:rPr>
          <w:rFonts w:ascii="Times New Roman" w:hAnsi="Times New Roman" w:cs="Times New Roman"/>
          <w:b/>
          <w:bCs/>
          <w:color w:val="3B6175"/>
          <w:sz w:val="24"/>
          <w:szCs w:val="24"/>
          <w:lang w:val="en-GB"/>
        </w:rPr>
      </w:pPr>
      <w:r w:rsidRPr="0039360C">
        <w:rPr>
          <w:rFonts w:ascii="Times New Roman" w:hAnsi="Times New Roman" w:cs="Times New Roman"/>
          <w:b/>
          <w:bCs/>
          <w:color w:val="3B6175"/>
          <w:sz w:val="24"/>
          <w:szCs w:val="24"/>
          <w:lang w:val="en-GB"/>
        </w:rPr>
        <w:t>11</w:t>
      </w:r>
      <w:r w:rsidR="00A25A78" w:rsidRPr="0039360C">
        <w:rPr>
          <w:rFonts w:ascii="Times New Roman" w:hAnsi="Times New Roman" w:cs="Times New Roman"/>
          <w:b/>
          <w:bCs/>
          <w:color w:val="3B6175"/>
          <w:sz w:val="24"/>
          <w:szCs w:val="24"/>
          <w:lang w:val="en-GB"/>
        </w:rPr>
        <w:t xml:space="preserve">. </w:t>
      </w:r>
      <w:r w:rsidR="008F11CC" w:rsidRPr="0039360C">
        <w:rPr>
          <w:rFonts w:ascii="Times New Roman" w:hAnsi="Times New Roman" w:cs="Times New Roman"/>
          <w:b/>
          <w:bCs/>
          <w:color w:val="3B6175"/>
          <w:sz w:val="24"/>
          <w:szCs w:val="24"/>
          <w:lang w:val="en-GB"/>
        </w:rPr>
        <w:t>RIGHTS OF DATA SUBJECTS</w:t>
      </w:r>
      <w:r w:rsidR="00A25A78" w:rsidRPr="0039360C">
        <w:rPr>
          <w:rFonts w:ascii="Times New Roman" w:hAnsi="Times New Roman" w:cs="Times New Roman"/>
          <w:b/>
          <w:bCs/>
          <w:color w:val="3B6175"/>
          <w:sz w:val="24"/>
          <w:szCs w:val="24"/>
          <w:lang w:val="en-GB"/>
        </w:rPr>
        <w:t xml:space="preserve">, </w:t>
      </w:r>
      <w:r w:rsidR="008F11CC" w:rsidRPr="0039360C">
        <w:rPr>
          <w:rFonts w:ascii="Times New Roman" w:hAnsi="Times New Roman" w:cs="Times New Roman"/>
          <w:b/>
          <w:bCs/>
          <w:color w:val="3B6175"/>
          <w:sz w:val="24"/>
          <w:szCs w:val="24"/>
          <w:lang w:val="en-GB"/>
        </w:rPr>
        <w:t>LEGAL REMEDIES</w:t>
      </w:r>
    </w:p>
    <w:p w14:paraId="773200C0" w14:textId="1D6B9C58" w:rsidR="008D6B76" w:rsidRPr="0039360C" w:rsidRDefault="00BD3ED4" w:rsidP="002510F6">
      <w:pPr>
        <w:pStyle w:val="Nincstrkz"/>
        <w:jc w:val="both"/>
        <w:rPr>
          <w:rFonts w:ascii="Times New Roman" w:hAnsi="Times New Roman" w:cs="Times New Roman"/>
          <w:sz w:val="24"/>
          <w:szCs w:val="24"/>
          <w:lang w:val="en-GB"/>
        </w:rPr>
      </w:pPr>
      <w:r w:rsidRPr="00454DD8">
        <w:rPr>
          <w:rFonts w:ascii="Times New Roman" w:hAnsi="Times New Roman" w:cs="Times New Roman"/>
          <w:sz w:val="24"/>
          <w:szCs w:val="24"/>
          <w:lang w:val="en-GB"/>
        </w:rPr>
        <w:t xml:space="preserve">The data subject, i.e. you may request the rectification of your personal data </w:t>
      </w:r>
      <w:r w:rsidR="00792BC4" w:rsidRPr="00454DD8">
        <w:rPr>
          <w:rFonts w:ascii="Times New Roman" w:hAnsi="Times New Roman" w:cs="Times New Roman"/>
          <w:sz w:val="24"/>
          <w:szCs w:val="24"/>
          <w:lang w:val="en-GB"/>
        </w:rPr>
        <w:t xml:space="preserve">and – with the exception of </w:t>
      </w:r>
      <w:r w:rsidR="00454DD8" w:rsidRPr="00454DD8">
        <w:rPr>
          <w:rFonts w:ascii="Times New Roman" w:hAnsi="Times New Roman" w:cs="Times New Roman"/>
          <w:sz w:val="24"/>
          <w:szCs w:val="24"/>
          <w:lang w:val="en-GB"/>
        </w:rPr>
        <w:t>mandatory</w:t>
      </w:r>
      <w:r w:rsidR="00792BC4" w:rsidRPr="00454DD8">
        <w:rPr>
          <w:rFonts w:ascii="Times New Roman" w:hAnsi="Times New Roman" w:cs="Times New Roman"/>
          <w:sz w:val="24"/>
          <w:szCs w:val="24"/>
          <w:lang w:val="en-GB"/>
        </w:rPr>
        <w:t xml:space="preserve"> data processing – the deletion, “forgetting”, revocation, restriction of such data</w:t>
      </w:r>
      <w:r w:rsidR="00454DD8" w:rsidRPr="00454DD8">
        <w:rPr>
          <w:rFonts w:ascii="Times New Roman" w:hAnsi="Times New Roman" w:cs="Times New Roman"/>
          <w:sz w:val="24"/>
          <w:szCs w:val="24"/>
          <w:lang w:val="en-GB"/>
        </w:rPr>
        <w:t>. Furthermore, you have the right of data portability and protest</w:t>
      </w:r>
      <w:r w:rsidR="008D6B76" w:rsidRPr="0039360C">
        <w:rPr>
          <w:rFonts w:ascii="Times New Roman" w:hAnsi="Times New Roman" w:cs="Times New Roman"/>
          <w:sz w:val="24"/>
          <w:szCs w:val="24"/>
          <w:lang w:val="en-GB"/>
        </w:rPr>
        <w:t>.</w:t>
      </w:r>
    </w:p>
    <w:p w14:paraId="2DFD6675" w14:textId="77777777" w:rsidR="008D6B76" w:rsidRPr="0039360C" w:rsidRDefault="008D6B76" w:rsidP="002510F6">
      <w:pPr>
        <w:pStyle w:val="Nincstrkz"/>
        <w:jc w:val="both"/>
        <w:rPr>
          <w:rFonts w:ascii="Times New Roman" w:hAnsi="Times New Roman" w:cs="Times New Roman"/>
          <w:sz w:val="24"/>
          <w:szCs w:val="24"/>
          <w:lang w:val="en-GB"/>
        </w:rPr>
      </w:pPr>
    </w:p>
    <w:p w14:paraId="443CBE20" w14:textId="71D09126" w:rsidR="008D6B76" w:rsidRPr="0039360C" w:rsidRDefault="00454DD8" w:rsidP="008D6B76">
      <w:pPr>
        <w:pStyle w:val="Nincstrkz"/>
        <w:jc w:val="both"/>
        <w:rPr>
          <w:rFonts w:ascii="Times New Roman" w:hAnsi="Times New Roman" w:cs="Times New Roman"/>
          <w:sz w:val="24"/>
          <w:szCs w:val="24"/>
          <w:lang w:val="en-GB"/>
        </w:rPr>
      </w:pPr>
      <w:r w:rsidRPr="00D74292">
        <w:rPr>
          <w:rFonts w:ascii="Times New Roman" w:hAnsi="Times New Roman" w:cs="Times New Roman"/>
          <w:sz w:val="24"/>
          <w:szCs w:val="24"/>
          <w:lang w:val="en-GB"/>
        </w:rPr>
        <w:t>At your request, we will provide you with written information about the data we process</w:t>
      </w:r>
      <w:r w:rsidR="00D74292" w:rsidRPr="00D74292">
        <w:rPr>
          <w:rFonts w:ascii="Times New Roman" w:hAnsi="Times New Roman" w:cs="Times New Roman"/>
          <w:sz w:val="24"/>
          <w:szCs w:val="24"/>
          <w:lang w:val="en-GB"/>
        </w:rPr>
        <w:t xml:space="preserve"> about you</w:t>
      </w:r>
      <w:r w:rsidRPr="00D74292">
        <w:rPr>
          <w:rFonts w:ascii="Times New Roman" w:hAnsi="Times New Roman" w:cs="Times New Roman"/>
          <w:sz w:val="24"/>
          <w:szCs w:val="24"/>
          <w:lang w:val="en-GB"/>
        </w:rPr>
        <w:t xml:space="preserve">, the purpose, legal </w:t>
      </w:r>
      <w:r w:rsidR="00D74292" w:rsidRPr="00D74292">
        <w:rPr>
          <w:rFonts w:ascii="Times New Roman" w:hAnsi="Times New Roman" w:cs="Times New Roman"/>
          <w:sz w:val="24"/>
          <w:szCs w:val="24"/>
          <w:lang w:val="en-GB"/>
        </w:rPr>
        <w:t>grounds</w:t>
      </w:r>
      <w:r w:rsidRPr="00D74292">
        <w:rPr>
          <w:rFonts w:ascii="Times New Roman" w:hAnsi="Times New Roman" w:cs="Times New Roman"/>
          <w:sz w:val="24"/>
          <w:szCs w:val="24"/>
          <w:lang w:val="en-GB"/>
        </w:rPr>
        <w:t>, duration of data</w:t>
      </w:r>
      <w:r w:rsidR="00D74292" w:rsidRPr="00D74292">
        <w:rPr>
          <w:rFonts w:ascii="Times New Roman" w:hAnsi="Times New Roman" w:cs="Times New Roman"/>
          <w:sz w:val="24"/>
          <w:szCs w:val="24"/>
          <w:lang w:val="en-GB"/>
        </w:rPr>
        <w:t xml:space="preserve"> processing, </w:t>
      </w:r>
      <w:r w:rsidRPr="00D74292">
        <w:rPr>
          <w:rFonts w:ascii="Times New Roman" w:hAnsi="Times New Roman" w:cs="Times New Roman"/>
          <w:sz w:val="24"/>
          <w:szCs w:val="24"/>
          <w:lang w:val="en-GB"/>
        </w:rPr>
        <w:t xml:space="preserve">our data </w:t>
      </w:r>
      <w:r w:rsidR="00D74292" w:rsidRPr="00D74292">
        <w:rPr>
          <w:rFonts w:ascii="Times New Roman" w:hAnsi="Times New Roman" w:cs="Times New Roman"/>
          <w:sz w:val="24"/>
          <w:szCs w:val="24"/>
          <w:lang w:val="en-GB"/>
        </w:rPr>
        <w:t>processing activity, as well as</w:t>
      </w:r>
      <w:r w:rsidRPr="00D74292">
        <w:rPr>
          <w:rFonts w:ascii="Times New Roman" w:hAnsi="Times New Roman" w:cs="Times New Roman"/>
          <w:sz w:val="24"/>
          <w:szCs w:val="24"/>
          <w:lang w:val="en-GB"/>
        </w:rPr>
        <w:t xml:space="preserve"> </w:t>
      </w:r>
      <w:r w:rsidR="00D74292" w:rsidRPr="00D74292">
        <w:rPr>
          <w:rFonts w:ascii="Times New Roman" w:hAnsi="Times New Roman" w:cs="Times New Roman"/>
          <w:sz w:val="24"/>
          <w:szCs w:val="24"/>
          <w:lang w:val="en-GB"/>
        </w:rPr>
        <w:t>who</w:t>
      </w:r>
      <w:r w:rsidRPr="00D74292">
        <w:rPr>
          <w:rFonts w:ascii="Times New Roman" w:hAnsi="Times New Roman" w:cs="Times New Roman"/>
          <w:sz w:val="24"/>
          <w:szCs w:val="24"/>
          <w:lang w:val="en-GB"/>
        </w:rPr>
        <w:t xml:space="preserve"> </w:t>
      </w:r>
      <w:r w:rsidR="00D74292" w:rsidRPr="00D74292">
        <w:rPr>
          <w:rFonts w:ascii="Times New Roman" w:hAnsi="Times New Roman" w:cs="Times New Roman"/>
          <w:sz w:val="24"/>
          <w:szCs w:val="24"/>
          <w:lang w:val="en-GB"/>
        </w:rPr>
        <w:t xml:space="preserve">and for what purpose </w:t>
      </w:r>
      <w:r w:rsidRPr="00D74292">
        <w:rPr>
          <w:rFonts w:ascii="Times New Roman" w:hAnsi="Times New Roman" w:cs="Times New Roman"/>
          <w:sz w:val="24"/>
          <w:szCs w:val="24"/>
          <w:lang w:val="en-GB"/>
        </w:rPr>
        <w:t>ha</w:t>
      </w:r>
      <w:r w:rsidR="00D74292" w:rsidRPr="00D74292">
        <w:rPr>
          <w:rFonts w:ascii="Times New Roman" w:hAnsi="Times New Roman" w:cs="Times New Roman"/>
          <w:sz w:val="24"/>
          <w:szCs w:val="24"/>
          <w:lang w:val="en-GB"/>
        </w:rPr>
        <w:t>s</w:t>
      </w:r>
      <w:r w:rsidRPr="00D74292">
        <w:rPr>
          <w:rFonts w:ascii="Times New Roman" w:hAnsi="Times New Roman" w:cs="Times New Roman"/>
          <w:sz w:val="24"/>
          <w:szCs w:val="24"/>
          <w:lang w:val="en-GB"/>
        </w:rPr>
        <w:t xml:space="preserve"> received </w:t>
      </w:r>
      <w:r w:rsidR="00D74292" w:rsidRPr="00D74292">
        <w:rPr>
          <w:rFonts w:ascii="Times New Roman" w:hAnsi="Times New Roman" w:cs="Times New Roman"/>
          <w:sz w:val="24"/>
          <w:szCs w:val="24"/>
          <w:lang w:val="en-GB"/>
        </w:rPr>
        <w:t>your data</w:t>
      </w:r>
      <w:r w:rsidRPr="00D74292">
        <w:rPr>
          <w:rFonts w:ascii="Times New Roman" w:hAnsi="Times New Roman" w:cs="Times New Roman"/>
          <w:sz w:val="24"/>
          <w:szCs w:val="24"/>
          <w:lang w:val="en-GB"/>
        </w:rPr>
        <w:t xml:space="preserve">. You may </w:t>
      </w:r>
      <w:r w:rsidR="00D74292" w:rsidRPr="00D74292">
        <w:rPr>
          <w:rFonts w:ascii="Times New Roman" w:hAnsi="Times New Roman" w:cs="Times New Roman"/>
          <w:sz w:val="24"/>
          <w:szCs w:val="24"/>
          <w:lang w:val="en-GB"/>
        </w:rPr>
        <w:t>exercise</w:t>
      </w:r>
      <w:r w:rsidRPr="00D74292">
        <w:rPr>
          <w:rFonts w:ascii="Times New Roman" w:hAnsi="Times New Roman" w:cs="Times New Roman"/>
          <w:sz w:val="24"/>
          <w:szCs w:val="24"/>
          <w:lang w:val="en-GB"/>
        </w:rPr>
        <w:t xml:space="preserve"> your right </w:t>
      </w:r>
      <w:r w:rsidR="00D74292" w:rsidRPr="00D74292">
        <w:rPr>
          <w:rFonts w:ascii="Times New Roman" w:hAnsi="Times New Roman" w:cs="Times New Roman"/>
          <w:sz w:val="24"/>
          <w:szCs w:val="24"/>
          <w:lang w:val="en-GB"/>
        </w:rPr>
        <w:t xml:space="preserve">of data portability and request us </w:t>
      </w:r>
      <w:r w:rsidRPr="00D74292">
        <w:rPr>
          <w:rFonts w:ascii="Times New Roman" w:hAnsi="Times New Roman" w:cs="Times New Roman"/>
          <w:sz w:val="24"/>
          <w:szCs w:val="24"/>
          <w:lang w:val="en-GB"/>
        </w:rPr>
        <w:t>to disclose</w:t>
      </w:r>
      <w:r w:rsidR="00D74292" w:rsidRPr="00D74292">
        <w:rPr>
          <w:rFonts w:ascii="Times New Roman" w:hAnsi="Times New Roman" w:cs="Times New Roman"/>
          <w:sz w:val="24"/>
          <w:szCs w:val="24"/>
          <w:lang w:val="en-GB"/>
        </w:rPr>
        <w:t xml:space="preserve"> your personal information you had</w:t>
      </w:r>
      <w:r w:rsidRPr="00D74292">
        <w:rPr>
          <w:rFonts w:ascii="Times New Roman" w:hAnsi="Times New Roman" w:cs="Times New Roman"/>
          <w:sz w:val="24"/>
          <w:szCs w:val="24"/>
          <w:lang w:val="en-GB"/>
        </w:rPr>
        <w:t xml:space="preserve"> provided to us so that you may transfer this data to another data controller</w:t>
      </w:r>
      <w:r w:rsidR="008D6B76" w:rsidRPr="0039360C">
        <w:rPr>
          <w:rFonts w:ascii="Times New Roman" w:hAnsi="Times New Roman" w:cs="Times New Roman"/>
          <w:sz w:val="24"/>
          <w:szCs w:val="24"/>
          <w:lang w:val="en-GB"/>
        </w:rPr>
        <w:t>.</w:t>
      </w:r>
    </w:p>
    <w:p w14:paraId="3AFD1CEC" w14:textId="77777777" w:rsidR="008D6B76" w:rsidRPr="0039360C" w:rsidRDefault="008D6B76" w:rsidP="008D6B76">
      <w:pPr>
        <w:pStyle w:val="Nincstrkz"/>
        <w:jc w:val="both"/>
        <w:rPr>
          <w:rFonts w:ascii="Times New Roman" w:hAnsi="Times New Roman" w:cs="Times New Roman"/>
          <w:sz w:val="24"/>
          <w:szCs w:val="24"/>
          <w:lang w:val="en-GB"/>
        </w:rPr>
      </w:pPr>
    </w:p>
    <w:p w14:paraId="1B4B67C6" w14:textId="6E3B99BB" w:rsidR="008D6B76" w:rsidRPr="0039360C" w:rsidRDefault="0067478A" w:rsidP="008D6B76">
      <w:pPr>
        <w:pStyle w:val="Nincstrkz"/>
        <w:jc w:val="both"/>
        <w:rPr>
          <w:rFonts w:ascii="Times New Roman" w:hAnsi="Times New Roman" w:cs="Times New Roman"/>
          <w:sz w:val="24"/>
          <w:szCs w:val="24"/>
          <w:lang w:val="en-GB"/>
        </w:rPr>
      </w:pPr>
      <w:bookmarkStart w:id="14" w:name="_Hlk516153635"/>
      <w:r w:rsidRPr="0067478A">
        <w:rPr>
          <w:rFonts w:ascii="Times New Roman" w:hAnsi="Times New Roman" w:cs="Times New Roman"/>
          <w:sz w:val="24"/>
          <w:szCs w:val="24"/>
          <w:lang w:val="en-GB"/>
        </w:rPr>
        <w:t xml:space="preserve">You may, at any time, submit your requests regarding the </w:t>
      </w:r>
      <w:r w:rsidR="00564650">
        <w:rPr>
          <w:rFonts w:ascii="Times New Roman" w:hAnsi="Times New Roman" w:cs="Times New Roman"/>
          <w:sz w:val="24"/>
          <w:szCs w:val="24"/>
          <w:lang w:val="en-GB"/>
        </w:rPr>
        <w:t>processing</w:t>
      </w:r>
      <w:r w:rsidRPr="0067478A">
        <w:rPr>
          <w:rFonts w:ascii="Times New Roman" w:hAnsi="Times New Roman" w:cs="Times New Roman"/>
          <w:sz w:val="24"/>
          <w:szCs w:val="24"/>
          <w:lang w:val="en-GB"/>
        </w:rPr>
        <w:t xml:space="preserve"> of your personal data via the above mentioned contact details in writing or in the manner indicated at the time of the data collection</w:t>
      </w:r>
      <w:r w:rsidR="008D6B76" w:rsidRPr="0039360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36D8C8D5" w14:textId="77777777" w:rsidR="008D6B76" w:rsidRPr="0039360C" w:rsidRDefault="008D6B76" w:rsidP="008D6B76">
      <w:pPr>
        <w:pStyle w:val="Nincstrkz"/>
        <w:jc w:val="both"/>
        <w:rPr>
          <w:rFonts w:ascii="Times New Roman" w:hAnsi="Times New Roman" w:cs="Times New Roman"/>
          <w:sz w:val="24"/>
          <w:szCs w:val="24"/>
          <w:lang w:val="en-GB"/>
        </w:rPr>
      </w:pPr>
    </w:p>
    <w:bookmarkEnd w:id="14"/>
    <w:p w14:paraId="34FFDB60" w14:textId="3D916E72" w:rsidR="008D6B76" w:rsidRPr="0039360C" w:rsidRDefault="006671C2" w:rsidP="008D6B76">
      <w:pPr>
        <w:pStyle w:val="Nincstrkz"/>
        <w:jc w:val="both"/>
        <w:rPr>
          <w:rFonts w:ascii="Times New Roman" w:hAnsi="Times New Roman" w:cs="Times New Roman"/>
          <w:sz w:val="24"/>
          <w:szCs w:val="24"/>
          <w:lang w:val="en-GB"/>
        </w:rPr>
      </w:pPr>
      <w:r w:rsidRPr="00F77CB5">
        <w:rPr>
          <w:rFonts w:ascii="Times New Roman" w:hAnsi="Times New Roman" w:cs="Times New Roman"/>
          <w:sz w:val="24"/>
          <w:szCs w:val="24"/>
          <w:lang w:val="en-GB"/>
        </w:rPr>
        <w:t xml:space="preserve">If you notice an infringement of your data, you have the right to </w:t>
      </w:r>
      <w:r w:rsidR="00F77CB5" w:rsidRPr="00F77CB5">
        <w:rPr>
          <w:rFonts w:ascii="Times New Roman" w:hAnsi="Times New Roman" w:cs="Times New Roman"/>
          <w:sz w:val="24"/>
          <w:szCs w:val="24"/>
          <w:lang w:val="en-GB"/>
        </w:rPr>
        <w:t>go to court and</w:t>
      </w:r>
      <w:r w:rsidRPr="00F77CB5">
        <w:rPr>
          <w:rFonts w:ascii="Times New Roman" w:hAnsi="Times New Roman" w:cs="Times New Roman"/>
          <w:sz w:val="24"/>
          <w:szCs w:val="24"/>
          <w:lang w:val="en-GB"/>
        </w:rPr>
        <w:t>/or authorit</w:t>
      </w:r>
      <w:r w:rsidR="00F77CB5">
        <w:rPr>
          <w:rFonts w:ascii="Times New Roman" w:hAnsi="Times New Roman" w:cs="Times New Roman"/>
          <w:sz w:val="24"/>
          <w:szCs w:val="24"/>
          <w:lang w:val="en-GB"/>
        </w:rPr>
        <w:t>y</w:t>
      </w:r>
      <w:r w:rsidR="008D6B76" w:rsidRPr="0039360C">
        <w:rPr>
          <w:rFonts w:ascii="Times New Roman" w:hAnsi="Times New Roman" w:cs="Times New Roman"/>
          <w:sz w:val="24"/>
          <w:szCs w:val="24"/>
          <w:lang w:val="en-GB"/>
        </w:rPr>
        <w:t>.</w:t>
      </w:r>
    </w:p>
    <w:p w14:paraId="3BBF4544" w14:textId="77777777" w:rsidR="008D6B76" w:rsidRPr="0039360C" w:rsidRDefault="008D6B76" w:rsidP="002510F6">
      <w:pPr>
        <w:pStyle w:val="Nincstrkz"/>
        <w:jc w:val="both"/>
        <w:rPr>
          <w:rFonts w:ascii="Times New Roman" w:hAnsi="Times New Roman" w:cs="Times New Roman"/>
          <w:sz w:val="24"/>
          <w:szCs w:val="24"/>
          <w:lang w:val="en-GB"/>
        </w:rPr>
      </w:pPr>
    </w:p>
    <w:p w14:paraId="4A1087BE" w14:textId="6B8AC9B9" w:rsidR="00A25A78" w:rsidRPr="0039360C" w:rsidRDefault="00757C23" w:rsidP="00B40C1E">
      <w:pPr>
        <w:pStyle w:val="Nincstrkz"/>
        <w:keepNext/>
        <w:jc w:val="both"/>
        <w:rPr>
          <w:rFonts w:ascii="Times New Roman" w:hAnsi="Times New Roman" w:cs="Times New Roman"/>
          <w:i/>
          <w:iCs/>
          <w:sz w:val="24"/>
          <w:szCs w:val="24"/>
          <w:u w:val="single"/>
          <w:lang w:val="en-GB"/>
        </w:rPr>
      </w:pPr>
      <w:r w:rsidRPr="0039360C">
        <w:rPr>
          <w:rFonts w:ascii="Times New Roman" w:hAnsi="Times New Roman" w:cs="Times New Roman"/>
          <w:i/>
          <w:iCs/>
          <w:sz w:val="24"/>
          <w:szCs w:val="24"/>
          <w:u w:val="single"/>
          <w:lang w:val="en-GB"/>
        </w:rPr>
        <w:t>Right of access of the data subject</w:t>
      </w:r>
      <w:r w:rsidR="00A25A78" w:rsidRPr="0039360C">
        <w:rPr>
          <w:rFonts w:ascii="Times New Roman" w:hAnsi="Times New Roman" w:cs="Times New Roman"/>
          <w:i/>
          <w:iCs/>
          <w:sz w:val="24"/>
          <w:szCs w:val="24"/>
          <w:u w:val="single"/>
          <w:lang w:val="en-GB"/>
        </w:rPr>
        <w:t>:</w:t>
      </w:r>
    </w:p>
    <w:p w14:paraId="552BA108" w14:textId="518BFA09" w:rsidR="001742A8" w:rsidRPr="0039360C" w:rsidRDefault="000D7F78" w:rsidP="00B40C1E">
      <w:pPr>
        <w:pStyle w:val="Nincstrkz"/>
        <w:keepNext/>
        <w:jc w:val="both"/>
        <w:rPr>
          <w:rFonts w:ascii="Times New Roman" w:hAnsi="Times New Roman" w:cs="Times New Roman"/>
          <w:sz w:val="24"/>
          <w:szCs w:val="24"/>
          <w:lang w:val="en-GB"/>
        </w:rPr>
      </w:pPr>
      <w:bookmarkStart w:id="15" w:name="_Hlk514855405"/>
      <w:r w:rsidRPr="000D7F78">
        <w:rPr>
          <w:rFonts w:ascii="Times New Roman" w:hAnsi="Times New Roman" w:cs="Times New Roman"/>
          <w:sz w:val="24"/>
          <w:szCs w:val="24"/>
          <w:lang w:val="en-GB"/>
        </w:rPr>
        <w:t>As the data subject you have the right to receive feedback from the data controller about whether your personal data is being processed. If such data is processed, you have the right to access your personal data and receive information about the following</w:t>
      </w:r>
      <w:r w:rsidR="00A25A78" w:rsidRPr="0039360C">
        <w:rPr>
          <w:rFonts w:ascii="Times New Roman" w:hAnsi="Times New Roman" w:cs="Times New Roman"/>
          <w:sz w:val="24"/>
          <w:szCs w:val="24"/>
          <w:lang w:val="en-GB"/>
        </w:rPr>
        <w:t>:</w:t>
      </w:r>
    </w:p>
    <w:p w14:paraId="3C23F3CA" w14:textId="71CA84A7" w:rsidR="001742A8" w:rsidRPr="0039360C" w:rsidRDefault="00100E5D" w:rsidP="00E00859">
      <w:pPr>
        <w:pStyle w:val="Nincstrkz"/>
        <w:numPr>
          <w:ilvl w:val="0"/>
          <w:numId w:val="4"/>
        </w:numPr>
        <w:ind w:left="567"/>
        <w:jc w:val="both"/>
        <w:rPr>
          <w:rFonts w:ascii="Times New Roman" w:hAnsi="Times New Roman" w:cs="Times New Roman"/>
          <w:sz w:val="24"/>
          <w:szCs w:val="24"/>
          <w:lang w:val="en-GB"/>
        </w:rPr>
      </w:pPr>
      <w:r>
        <w:rPr>
          <w:rFonts w:ascii="Times New Roman" w:hAnsi="Times New Roman" w:cs="Times New Roman"/>
          <w:sz w:val="24"/>
          <w:szCs w:val="24"/>
          <w:lang w:val="en-GB"/>
        </w:rPr>
        <w:t>the purposes of data processing</w:t>
      </w:r>
      <w:r w:rsidR="00A25A78" w:rsidRPr="0039360C">
        <w:rPr>
          <w:rFonts w:ascii="Times New Roman" w:hAnsi="Times New Roman" w:cs="Times New Roman"/>
          <w:sz w:val="24"/>
          <w:szCs w:val="24"/>
          <w:lang w:val="en-GB"/>
        </w:rPr>
        <w:t>;</w:t>
      </w:r>
    </w:p>
    <w:p w14:paraId="6D3A2A10" w14:textId="6B9F57E9" w:rsidR="001742A8" w:rsidRPr="0039360C" w:rsidRDefault="00100E5D" w:rsidP="00E00859">
      <w:pPr>
        <w:pStyle w:val="Nincstrkz"/>
        <w:numPr>
          <w:ilvl w:val="0"/>
          <w:numId w:val="4"/>
        </w:numPr>
        <w:ind w:left="567"/>
        <w:jc w:val="both"/>
        <w:rPr>
          <w:rFonts w:ascii="Times New Roman" w:hAnsi="Times New Roman" w:cs="Times New Roman"/>
          <w:sz w:val="24"/>
          <w:szCs w:val="24"/>
          <w:lang w:val="en-GB"/>
        </w:rPr>
      </w:pPr>
      <w:r>
        <w:rPr>
          <w:rFonts w:ascii="Times New Roman" w:hAnsi="Times New Roman" w:cs="Times New Roman"/>
          <w:sz w:val="24"/>
          <w:szCs w:val="24"/>
          <w:lang w:val="en-GB"/>
        </w:rPr>
        <w:t>the categories of the personal data affected</w:t>
      </w:r>
      <w:r w:rsidR="00A25A78" w:rsidRPr="0039360C">
        <w:rPr>
          <w:rFonts w:ascii="Times New Roman" w:hAnsi="Times New Roman" w:cs="Times New Roman"/>
          <w:sz w:val="24"/>
          <w:szCs w:val="24"/>
          <w:lang w:val="en-GB"/>
        </w:rPr>
        <w:t>;</w:t>
      </w:r>
    </w:p>
    <w:p w14:paraId="3E7A0109" w14:textId="337708D3" w:rsidR="001742A8" w:rsidRPr="0039360C" w:rsidRDefault="00100E5D" w:rsidP="00E00859">
      <w:pPr>
        <w:pStyle w:val="Nincstrkz"/>
        <w:numPr>
          <w:ilvl w:val="0"/>
          <w:numId w:val="4"/>
        </w:numPr>
        <w:ind w:left="567"/>
        <w:jc w:val="both"/>
        <w:rPr>
          <w:rFonts w:ascii="Times New Roman" w:hAnsi="Times New Roman" w:cs="Times New Roman"/>
          <w:sz w:val="24"/>
          <w:szCs w:val="24"/>
          <w:lang w:val="en-GB"/>
        </w:rPr>
      </w:pPr>
      <w:r>
        <w:rPr>
          <w:rFonts w:ascii="Times New Roman" w:hAnsi="Times New Roman" w:cs="Times New Roman"/>
          <w:sz w:val="24"/>
          <w:szCs w:val="24"/>
          <w:lang w:val="en-GB"/>
        </w:rPr>
        <w:t>the addressees with whom personal data has been or will be shared</w:t>
      </w:r>
      <w:r w:rsidR="00A25A78" w:rsidRPr="0039360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including </w:t>
      </w:r>
      <w:r w:rsidRPr="00100E5D">
        <w:rPr>
          <w:rFonts w:ascii="Times New Roman" w:hAnsi="Times New Roman" w:cs="Times New Roman"/>
          <w:sz w:val="24"/>
          <w:szCs w:val="24"/>
          <w:lang w:val="en-GB"/>
        </w:rPr>
        <w:t>in particular third-country addressees and international organizations</w:t>
      </w:r>
      <w:r w:rsidR="00A25A78" w:rsidRPr="0039360C">
        <w:rPr>
          <w:rFonts w:ascii="Times New Roman" w:hAnsi="Times New Roman" w:cs="Times New Roman"/>
          <w:sz w:val="24"/>
          <w:szCs w:val="24"/>
          <w:lang w:val="en-GB"/>
        </w:rPr>
        <w:t>;</w:t>
      </w:r>
    </w:p>
    <w:p w14:paraId="6B0B4B91" w14:textId="1AEE3BB9" w:rsidR="001742A8" w:rsidRPr="0039360C" w:rsidRDefault="00100E5D" w:rsidP="00E00859">
      <w:pPr>
        <w:pStyle w:val="Nincstrkz"/>
        <w:numPr>
          <w:ilvl w:val="0"/>
          <w:numId w:val="4"/>
        </w:numPr>
        <w:ind w:left="567"/>
        <w:jc w:val="both"/>
        <w:rPr>
          <w:rFonts w:ascii="Times New Roman" w:hAnsi="Times New Roman" w:cs="Times New Roman"/>
          <w:sz w:val="24"/>
          <w:szCs w:val="24"/>
          <w:lang w:val="en-GB"/>
        </w:rPr>
      </w:pPr>
      <w:r>
        <w:rPr>
          <w:rFonts w:ascii="Times New Roman" w:hAnsi="Times New Roman" w:cs="Times New Roman"/>
          <w:sz w:val="24"/>
          <w:szCs w:val="24"/>
          <w:lang w:val="en-GB"/>
        </w:rPr>
        <w:t>the planned duration of personal data storage</w:t>
      </w:r>
      <w:r w:rsidR="00A25A78" w:rsidRPr="0039360C">
        <w:rPr>
          <w:rFonts w:ascii="Times New Roman" w:hAnsi="Times New Roman" w:cs="Times New Roman"/>
          <w:sz w:val="24"/>
          <w:szCs w:val="24"/>
          <w:lang w:val="en-GB"/>
        </w:rPr>
        <w:t>;</w:t>
      </w:r>
    </w:p>
    <w:p w14:paraId="708BF932" w14:textId="7D57D99A" w:rsidR="001742A8" w:rsidRPr="0039360C" w:rsidRDefault="00100E5D" w:rsidP="00E00859">
      <w:pPr>
        <w:pStyle w:val="Nincstrkz"/>
        <w:numPr>
          <w:ilvl w:val="0"/>
          <w:numId w:val="4"/>
        </w:numPr>
        <w:ind w:left="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your right to have data rectified and deleted, to restrict the data processing </w:t>
      </w:r>
      <w:r w:rsidR="00A25A78" w:rsidRPr="0039360C">
        <w:rPr>
          <w:rFonts w:ascii="Times New Roman" w:hAnsi="Times New Roman" w:cs="Times New Roman"/>
          <w:sz w:val="24"/>
          <w:szCs w:val="24"/>
          <w:lang w:val="en-GB"/>
        </w:rPr>
        <w:t xml:space="preserve"> </w:t>
      </w:r>
      <w:r>
        <w:rPr>
          <w:rFonts w:ascii="Times New Roman" w:hAnsi="Times New Roman" w:cs="Times New Roman"/>
          <w:sz w:val="24"/>
          <w:szCs w:val="24"/>
          <w:lang w:val="en-GB"/>
        </w:rPr>
        <w:t>and to protest</w:t>
      </w:r>
      <w:r w:rsidR="00A25A78" w:rsidRPr="0039360C">
        <w:rPr>
          <w:rFonts w:ascii="Times New Roman" w:hAnsi="Times New Roman" w:cs="Times New Roman"/>
          <w:sz w:val="24"/>
          <w:szCs w:val="24"/>
          <w:lang w:val="en-GB"/>
        </w:rPr>
        <w:t>;</w:t>
      </w:r>
    </w:p>
    <w:p w14:paraId="12BD880C" w14:textId="3CD3B7DE" w:rsidR="00FD32A4" w:rsidRPr="0039360C" w:rsidRDefault="00100E5D" w:rsidP="00E00859">
      <w:pPr>
        <w:pStyle w:val="Nincstrkz"/>
        <w:numPr>
          <w:ilvl w:val="0"/>
          <w:numId w:val="4"/>
        </w:numPr>
        <w:ind w:left="567"/>
        <w:jc w:val="both"/>
        <w:rPr>
          <w:rFonts w:ascii="Times New Roman" w:hAnsi="Times New Roman" w:cs="Times New Roman"/>
          <w:sz w:val="24"/>
          <w:szCs w:val="24"/>
          <w:lang w:val="en-GB"/>
        </w:rPr>
      </w:pPr>
      <w:r>
        <w:rPr>
          <w:rFonts w:ascii="Times New Roman" w:hAnsi="Times New Roman" w:cs="Times New Roman"/>
          <w:sz w:val="24"/>
          <w:szCs w:val="24"/>
          <w:lang w:val="en-GB"/>
        </w:rPr>
        <w:t>your right to lodge a complaint with the supervisory body</w:t>
      </w:r>
      <w:r w:rsidR="00A25A78" w:rsidRPr="0039360C">
        <w:rPr>
          <w:rFonts w:ascii="Times New Roman" w:hAnsi="Times New Roman" w:cs="Times New Roman"/>
          <w:sz w:val="24"/>
          <w:szCs w:val="24"/>
          <w:lang w:val="en-GB"/>
        </w:rPr>
        <w:t>;</w:t>
      </w:r>
    </w:p>
    <w:p w14:paraId="31F8D49F" w14:textId="18FB660D" w:rsidR="00FD32A4" w:rsidRPr="0039360C" w:rsidRDefault="00100E5D" w:rsidP="00E00859">
      <w:pPr>
        <w:pStyle w:val="Nincstrkz"/>
        <w:numPr>
          <w:ilvl w:val="0"/>
          <w:numId w:val="4"/>
        </w:numPr>
        <w:ind w:left="567"/>
        <w:jc w:val="both"/>
        <w:rPr>
          <w:rFonts w:ascii="Times New Roman" w:hAnsi="Times New Roman" w:cs="Times New Roman"/>
          <w:sz w:val="24"/>
          <w:szCs w:val="24"/>
          <w:lang w:val="en-GB"/>
        </w:rPr>
      </w:pPr>
      <w:r>
        <w:rPr>
          <w:rFonts w:ascii="Times New Roman" w:hAnsi="Times New Roman" w:cs="Times New Roman"/>
          <w:sz w:val="24"/>
          <w:szCs w:val="24"/>
          <w:lang w:val="en-GB"/>
        </w:rPr>
        <w:t>data sources</w:t>
      </w:r>
      <w:r w:rsidR="00A25A78" w:rsidRPr="0039360C">
        <w:rPr>
          <w:rFonts w:ascii="Times New Roman" w:hAnsi="Times New Roman" w:cs="Times New Roman"/>
          <w:sz w:val="24"/>
          <w:szCs w:val="24"/>
          <w:lang w:val="en-GB"/>
        </w:rPr>
        <w:t>;</w:t>
      </w:r>
    </w:p>
    <w:p w14:paraId="30C69A69" w14:textId="5F7C7165" w:rsidR="00E00859" w:rsidRPr="0039360C" w:rsidRDefault="00B2054D" w:rsidP="00E00859">
      <w:pPr>
        <w:pStyle w:val="Nincstrkz"/>
        <w:numPr>
          <w:ilvl w:val="0"/>
          <w:numId w:val="4"/>
        </w:numPr>
        <w:ind w:left="567"/>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whether</w:t>
      </w:r>
      <w:proofErr w:type="gramEnd"/>
      <w:r>
        <w:rPr>
          <w:rFonts w:ascii="Times New Roman" w:hAnsi="Times New Roman" w:cs="Times New Roman"/>
          <w:sz w:val="24"/>
          <w:szCs w:val="24"/>
          <w:lang w:val="en-GB"/>
        </w:rPr>
        <w:t xml:space="preserve"> </w:t>
      </w:r>
      <w:r w:rsidR="00100E5D">
        <w:rPr>
          <w:rFonts w:ascii="Times New Roman" w:hAnsi="Times New Roman" w:cs="Times New Roman"/>
          <w:sz w:val="24"/>
          <w:szCs w:val="24"/>
          <w:lang w:val="en-GB"/>
        </w:rPr>
        <w:t xml:space="preserve">automated </w:t>
      </w:r>
      <w:r>
        <w:rPr>
          <w:rFonts w:ascii="Times New Roman" w:hAnsi="Times New Roman" w:cs="Times New Roman"/>
          <w:sz w:val="24"/>
          <w:szCs w:val="24"/>
          <w:lang w:val="en-GB"/>
        </w:rPr>
        <w:t>decision-making or profiling occurs and if so,</w:t>
      </w:r>
      <w:r w:rsidR="00E00859" w:rsidRPr="0039360C">
        <w:rPr>
          <w:rFonts w:ascii="Times New Roman" w:hAnsi="Times New Roman" w:cs="Times New Roman"/>
          <w:sz w:val="24"/>
          <w:szCs w:val="24"/>
          <w:lang w:val="en-GB"/>
        </w:rPr>
        <w:t xml:space="preserve"> </w:t>
      </w:r>
      <w:r>
        <w:rPr>
          <w:rFonts w:ascii="Times New Roman" w:hAnsi="Times New Roman" w:cs="Times New Roman"/>
          <w:sz w:val="24"/>
          <w:szCs w:val="24"/>
          <w:lang w:val="en-GB"/>
        </w:rPr>
        <w:t>what logic is used</w:t>
      </w:r>
      <w:r w:rsidR="00F14D0C" w:rsidRPr="0039360C">
        <w:rPr>
          <w:rFonts w:ascii="Times New Roman" w:hAnsi="Times New Roman" w:cs="Times New Roman"/>
          <w:sz w:val="24"/>
          <w:szCs w:val="24"/>
          <w:lang w:val="en-GB"/>
        </w:rPr>
        <w:t xml:space="preserve">, </w:t>
      </w:r>
      <w:r>
        <w:rPr>
          <w:rFonts w:ascii="Times New Roman" w:hAnsi="Times New Roman" w:cs="Times New Roman"/>
          <w:sz w:val="24"/>
          <w:szCs w:val="24"/>
          <w:lang w:val="en-GB"/>
        </w:rPr>
        <w:t>how important such data processing is and what kind of consequences it has on you</w:t>
      </w:r>
      <w:r w:rsidR="00E00859" w:rsidRPr="0039360C">
        <w:rPr>
          <w:rFonts w:ascii="Times New Roman" w:hAnsi="Times New Roman" w:cs="Times New Roman"/>
          <w:sz w:val="24"/>
          <w:szCs w:val="24"/>
          <w:lang w:val="en-GB"/>
        </w:rPr>
        <w:t>.</w:t>
      </w:r>
    </w:p>
    <w:p w14:paraId="6C9EDED4" w14:textId="2F22ABFA" w:rsidR="00F14D0C" w:rsidRPr="0039360C" w:rsidRDefault="00B2054D" w:rsidP="00F14D0C">
      <w:pPr>
        <w:pStyle w:val="Nincstrkz"/>
        <w:jc w:val="both"/>
        <w:rPr>
          <w:rFonts w:ascii="Times New Roman" w:hAnsi="Times New Roman" w:cs="Times New Roman"/>
          <w:sz w:val="24"/>
          <w:szCs w:val="24"/>
          <w:lang w:val="en-GB"/>
        </w:rPr>
      </w:pPr>
      <w:r>
        <w:rPr>
          <w:rFonts w:ascii="Times New Roman" w:hAnsi="Times New Roman" w:cs="Times New Roman"/>
          <w:sz w:val="24"/>
          <w:szCs w:val="24"/>
          <w:lang w:val="en-GB"/>
        </w:rPr>
        <w:t>If personal data is transmitted to third countries or to international organisations, you have the right to receive information about the guarantees pertaining to the transmission</w:t>
      </w:r>
      <w:r w:rsidR="00F14D0C" w:rsidRPr="0039360C">
        <w:rPr>
          <w:rFonts w:ascii="Times New Roman" w:hAnsi="Times New Roman" w:cs="Times New Roman"/>
          <w:sz w:val="24"/>
          <w:szCs w:val="24"/>
          <w:lang w:val="en-GB"/>
        </w:rPr>
        <w:t>.</w:t>
      </w:r>
    </w:p>
    <w:p w14:paraId="2D978941" w14:textId="361B32D6" w:rsidR="00A25A78" w:rsidRPr="0039360C" w:rsidRDefault="00B15BF9" w:rsidP="00B15BF9">
      <w:pPr>
        <w:pStyle w:val="Nincstrkz"/>
        <w:jc w:val="both"/>
        <w:rPr>
          <w:rFonts w:ascii="Times New Roman" w:hAnsi="Times New Roman" w:cs="Times New Roman"/>
          <w:sz w:val="24"/>
          <w:szCs w:val="24"/>
          <w:lang w:val="en-GB"/>
        </w:rPr>
      </w:pPr>
      <w:bookmarkStart w:id="16" w:name="_Hlk516167982"/>
      <w:r w:rsidRPr="00B15BF9">
        <w:rPr>
          <w:rFonts w:ascii="Times New Roman" w:hAnsi="Times New Roman" w:cs="Times New Roman"/>
          <w:sz w:val="24"/>
          <w:szCs w:val="24"/>
          <w:lang w:val="en-GB"/>
        </w:rPr>
        <w:t>At your request, unless otherwise provided by a law, we will provide you with a copy of the data we process about you. For additional copies we charge a reasonable fee based on administrative costs. Information is provided by Hotel Sopron in electronic form</w:t>
      </w:r>
      <w:bookmarkEnd w:id="16"/>
      <w:r w:rsidR="00F14D0C" w:rsidRPr="0039360C">
        <w:rPr>
          <w:rFonts w:ascii="Times New Roman" w:hAnsi="Times New Roman" w:cs="Times New Roman"/>
          <w:sz w:val="24"/>
          <w:szCs w:val="24"/>
          <w:lang w:val="en-GB"/>
        </w:rPr>
        <w:t>.</w:t>
      </w:r>
      <w:bookmarkEnd w:id="15"/>
    </w:p>
    <w:p w14:paraId="29794A2C" w14:textId="52BCC021" w:rsidR="00A25A78" w:rsidRPr="0039360C" w:rsidRDefault="00B15BF9" w:rsidP="002510F6">
      <w:pPr>
        <w:pStyle w:val="Nincstrkz"/>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Information is provided by the data controller within </w:t>
      </w:r>
      <w:r w:rsidRPr="00B15BF9">
        <w:rPr>
          <w:rFonts w:ascii="Times New Roman" w:hAnsi="Times New Roman" w:cs="Times New Roman"/>
          <w:sz w:val="24"/>
          <w:szCs w:val="24"/>
          <w:lang w:val="en-GB"/>
        </w:rPr>
        <w:t>a maximum of one month from the submission of the request</w:t>
      </w:r>
      <w:r w:rsidR="00A25A78" w:rsidRPr="0039360C">
        <w:rPr>
          <w:rFonts w:ascii="Times New Roman" w:hAnsi="Times New Roman" w:cs="Times New Roman"/>
          <w:sz w:val="24"/>
          <w:szCs w:val="24"/>
          <w:lang w:val="en-GB"/>
        </w:rPr>
        <w:t>.</w:t>
      </w:r>
    </w:p>
    <w:p w14:paraId="2D1F3F5F" w14:textId="77777777" w:rsidR="00A25A78" w:rsidRPr="0039360C" w:rsidRDefault="00A25A78" w:rsidP="002510F6">
      <w:pPr>
        <w:pStyle w:val="Nincstrkz"/>
        <w:jc w:val="both"/>
        <w:rPr>
          <w:rFonts w:ascii="Times New Roman" w:hAnsi="Times New Roman" w:cs="Times New Roman"/>
          <w:sz w:val="24"/>
          <w:szCs w:val="24"/>
          <w:lang w:val="en-GB"/>
        </w:rPr>
      </w:pPr>
    </w:p>
    <w:p w14:paraId="22CEDAA2" w14:textId="15CE4A75" w:rsidR="00A25A78" w:rsidRPr="0039360C" w:rsidRDefault="00757C23" w:rsidP="00B40C1E">
      <w:pPr>
        <w:pStyle w:val="Nincstrkz"/>
        <w:keepNext/>
        <w:jc w:val="both"/>
        <w:rPr>
          <w:rFonts w:ascii="Times New Roman" w:hAnsi="Times New Roman" w:cs="Times New Roman"/>
          <w:i/>
          <w:iCs/>
          <w:sz w:val="24"/>
          <w:szCs w:val="24"/>
          <w:u w:val="single"/>
          <w:lang w:val="en-GB"/>
        </w:rPr>
      </w:pPr>
      <w:r w:rsidRPr="0039360C">
        <w:rPr>
          <w:rFonts w:ascii="Times New Roman" w:hAnsi="Times New Roman" w:cs="Times New Roman"/>
          <w:i/>
          <w:iCs/>
          <w:sz w:val="24"/>
          <w:szCs w:val="24"/>
          <w:u w:val="single"/>
          <w:lang w:val="en-GB"/>
        </w:rPr>
        <w:t>Right of rectification</w:t>
      </w:r>
      <w:r w:rsidR="00A25A78" w:rsidRPr="0039360C">
        <w:rPr>
          <w:rFonts w:ascii="Times New Roman" w:hAnsi="Times New Roman" w:cs="Times New Roman"/>
          <w:i/>
          <w:iCs/>
          <w:sz w:val="24"/>
          <w:szCs w:val="24"/>
          <w:u w:val="single"/>
          <w:lang w:val="en-GB"/>
        </w:rPr>
        <w:t>:</w:t>
      </w:r>
    </w:p>
    <w:p w14:paraId="27CE2F5E" w14:textId="1414AD6E" w:rsidR="00A25A78" w:rsidRPr="0039360C" w:rsidRDefault="00074375" w:rsidP="002510F6">
      <w:pPr>
        <w:pStyle w:val="Nincstrkz"/>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You have the right to request </w:t>
      </w:r>
      <w:r w:rsidRPr="00074375">
        <w:rPr>
          <w:rFonts w:ascii="Times New Roman" w:hAnsi="Times New Roman" w:cs="Times New Roman"/>
          <w:sz w:val="24"/>
          <w:szCs w:val="24"/>
          <w:lang w:val="en-GB"/>
        </w:rPr>
        <w:t>the correction of inaccurate personal data processed by Hotel Sopron and to obtain completion of incomplete personal data</w:t>
      </w:r>
      <w:r>
        <w:rPr>
          <w:rFonts w:ascii="Times New Roman" w:hAnsi="Times New Roman" w:cs="Times New Roman"/>
          <w:sz w:val="24"/>
          <w:szCs w:val="24"/>
          <w:lang w:val="en-GB"/>
        </w:rPr>
        <w:t>.</w:t>
      </w:r>
    </w:p>
    <w:p w14:paraId="486FAE1B" w14:textId="466E61B6" w:rsidR="00F14D0C" w:rsidRPr="0039360C" w:rsidRDefault="00F14D0C" w:rsidP="002510F6">
      <w:pPr>
        <w:pStyle w:val="Nincstrkz"/>
        <w:jc w:val="both"/>
        <w:rPr>
          <w:rFonts w:ascii="Times New Roman" w:hAnsi="Times New Roman" w:cs="Times New Roman"/>
          <w:sz w:val="24"/>
          <w:szCs w:val="24"/>
          <w:lang w:val="en-GB"/>
        </w:rPr>
      </w:pPr>
    </w:p>
    <w:p w14:paraId="18D39B97" w14:textId="2DCFF6E0" w:rsidR="008C6949" w:rsidRPr="0039360C" w:rsidRDefault="00F073F9" w:rsidP="008C6949">
      <w:pPr>
        <w:pStyle w:val="Nincstrkz"/>
        <w:keepNext/>
        <w:jc w:val="both"/>
        <w:rPr>
          <w:rFonts w:ascii="Times New Roman" w:hAnsi="Times New Roman" w:cs="Times New Roman"/>
          <w:i/>
          <w:iCs/>
          <w:sz w:val="24"/>
          <w:szCs w:val="24"/>
          <w:u w:val="single"/>
          <w:lang w:val="en-GB"/>
        </w:rPr>
      </w:pPr>
      <w:r w:rsidRPr="0039360C">
        <w:rPr>
          <w:rFonts w:ascii="Times New Roman" w:hAnsi="Times New Roman" w:cs="Times New Roman"/>
          <w:i/>
          <w:iCs/>
          <w:sz w:val="24"/>
          <w:szCs w:val="24"/>
          <w:u w:val="single"/>
          <w:lang w:val="en-GB"/>
        </w:rPr>
        <w:t>Right to delete data and data „to be forgotten”</w:t>
      </w:r>
      <w:r w:rsidR="008C6949" w:rsidRPr="0039360C">
        <w:rPr>
          <w:rFonts w:ascii="Times New Roman" w:hAnsi="Times New Roman" w:cs="Times New Roman"/>
          <w:i/>
          <w:iCs/>
          <w:sz w:val="24"/>
          <w:szCs w:val="24"/>
          <w:u w:val="single"/>
          <w:lang w:val="en-GB"/>
        </w:rPr>
        <w:t>:</w:t>
      </w:r>
    </w:p>
    <w:p w14:paraId="13A76B7F" w14:textId="6E3482BA" w:rsidR="008C6949" w:rsidRPr="0039360C" w:rsidRDefault="00C9343D" w:rsidP="008C6949">
      <w:pPr>
        <w:pStyle w:val="Nincstrkz"/>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either of the following circumstances you are entitled to request </w:t>
      </w:r>
      <w:r w:rsidR="008C6949" w:rsidRPr="0039360C">
        <w:rPr>
          <w:rFonts w:ascii="Times New Roman" w:hAnsi="Times New Roman" w:cs="Times New Roman"/>
          <w:color w:val="000000"/>
          <w:sz w:val="24"/>
          <w:szCs w:val="24"/>
          <w:lang w:val="en-GB"/>
        </w:rPr>
        <w:t>Hotel Sopron</w:t>
      </w:r>
      <w:r>
        <w:rPr>
          <w:rFonts w:ascii="Times New Roman" w:hAnsi="Times New Roman" w:cs="Times New Roman"/>
          <w:color w:val="000000"/>
          <w:sz w:val="24"/>
          <w:szCs w:val="24"/>
          <w:lang w:val="en-GB"/>
        </w:rPr>
        <w:t xml:space="preserve"> to delete your personal data without undue delay</w:t>
      </w:r>
      <w:r w:rsidR="008C6949" w:rsidRPr="0039360C">
        <w:rPr>
          <w:rFonts w:ascii="Times New Roman" w:hAnsi="Times New Roman" w:cs="Times New Roman"/>
          <w:sz w:val="24"/>
          <w:szCs w:val="24"/>
          <w:lang w:val="en-GB"/>
        </w:rPr>
        <w:t>:</w:t>
      </w:r>
    </w:p>
    <w:p w14:paraId="65C22793" w14:textId="3001B7F0" w:rsidR="00A25A78" w:rsidRPr="0039360C" w:rsidRDefault="00C9343D" w:rsidP="005E7035">
      <w:pPr>
        <w:pStyle w:val="Nincstrkz"/>
        <w:numPr>
          <w:ilvl w:val="0"/>
          <w:numId w:val="4"/>
        </w:numPr>
        <w:ind w:left="567"/>
        <w:jc w:val="both"/>
        <w:rPr>
          <w:rFonts w:ascii="Times New Roman" w:hAnsi="Times New Roman" w:cs="Times New Roman"/>
          <w:sz w:val="24"/>
          <w:szCs w:val="24"/>
          <w:lang w:val="en-GB"/>
        </w:rPr>
      </w:pPr>
      <w:bookmarkStart w:id="17" w:name="_Hlk514856058"/>
      <w:r>
        <w:rPr>
          <w:rFonts w:ascii="Times New Roman" w:hAnsi="Times New Roman" w:cs="Times New Roman"/>
          <w:sz w:val="24"/>
          <w:szCs w:val="24"/>
          <w:lang w:val="en-GB"/>
        </w:rPr>
        <w:t xml:space="preserve">your personal data </w:t>
      </w:r>
      <w:r w:rsidRPr="00C9343D">
        <w:rPr>
          <w:rFonts w:ascii="Times New Roman" w:hAnsi="Times New Roman" w:cs="Times New Roman"/>
          <w:sz w:val="24"/>
          <w:szCs w:val="24"/>
          <w:lang w:val="en-GB"/>
        </w:rPr>
        <w:t>is no longer needed for the purpose for which it had been collected</w:t>
      </w:r>
      <w:r w:rsidR="00A25A78" w:rsidRPr="0039360C">
        <w:rPr>
          <w:rFonts w:ascii="Times New Roman" w:hAnsi="Times New Roman" w:cs="Times New Roman"/>
          <w:sz w:val="24"/>
          <w:szCs w:val="24"/>
          <w:lang w:val="en-GB"/>
        </w:rPr>
        <w:t>;</w:t>
      </w:r>
    </w:p>
    <w:p w14:paraId="1530BCB1" w14:textId="05B75471" w:rsidR="008C6949" w:rsidRPr="0039360C" w:rsidRDefault="00C9343D" w:rsidP="008C6949">
      <w:pPr>
        <w:pStyle w:val="Nincstrkz"/>
        <w:numPr>
          <w:ilvl w:val="0"/>
          <w:numId w:val="4"/>
        </w:numPr>
        <w:ind w:left="567"/>
        <w:jc w:val="both"/>
        <w:rPr>
          <w:rFonts w:ascii="Times New Roman" w:hAnsi="Times New Roman" w:cs="Times New Roman"/>
          <w:sz w:val="24"/>
          <w:szCs w:val="24"/>
          <w:lang w:val="en-GB"/>
        </w:rPr>
      </w:pPr>
      <w:r>
        <w:rPr>
          <w:rFonts w:ascii="Times New Roman" w:hAnsi="Times New Roman" w:cs="Times New Roman"/>
          <w:sz w:val="24"/>
          <w:szCs w:val="24"/>
          <w:lang w:val="en-GB"/>
        </w:rPr>
        <w:t>as the data subject you revoke your consent and the data processing has no other legal grounds;</w:t>
      </w:r>
    </w:p>
    <w:p w14:paraId="09C3A16E" w14:textId="0F375D51" w:rsidR="008C6949" w:rsidRPr="0039360C" w:rsidRDefault="00C9343D" w:rsidP="008C6949">
      <w:pPr>
        <w:pStyle w:val="Nincstrkz"/>
        <w:numPr>
          <w:ilvl w:val="0"/>
          <w:numId w:val="4"/>
        </w:numPr>
        <w:ind w:left="567"/>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you</w:t>
      </w:r>
      <w:proofErr w:type="gramEnd"/>
      <w:r>
        <w:rPr>
          <w:rFonts w:ascii="Times New Roman" w:hAnsi="Times New Roman" w:cs="Times New Roman"/>
          <w:sz w:val="24"/>
          <w:szCs w:val="24"/>
          <w:lang w:val="en-GB"/>
        </w:rPr>
        <w:t xml:space="preserve"> object to the data processing and </w:t>
      </w:r>
      <w:r w:rsidRPr="00E17E74">
        <w:rPr>
          <w:rFonts w:ascii="Times New Roman" w:hAnsi="Times New Roman" w:cs="Times New Roman"/>
          <w:sz w:val="24"/>
          <w:szCs w:val="24"/>
          <w:lang w:val="en-GB"/>
        </w:rPr>
        <w:t xml:space="preserve">and there is no </w:t>
      </w:r>
      <w:r w:rsidR="003C3404" w:rsidRPr="00E17E74">
        <w:rPr>
          <w:rFonts w:ascii="Times New Roman" w:hAnsi="Times New Roman" w:cs="Times New Roman"/>
          <w:sz w:val="24"/>
          <w:szCs w:val="24"/>
          <w:lang w:val="en-GB"/>
        </w:rPr>
        <w:t xml:space="preserve">priority </w:t>
      </w:r>
      <w:r w:rsidRPr="00E17E74">
        <w:rPr>
          <w:rFonts w:ascii="Times New Roman" w:hAnsi="Times New Roman" w:cs="Times New Roman"/>
          <w:sz w:val="24"/>
          <w:szCs w:val="24"/>
          <w:lang w:val="en-GB"/>
        </w:rPr>
        <w:t xml:space="preserve">legitimate </w:t>
      </w:r>
      <w:r w:rsidR="003C3404" w:rsidRPr="00E17E74">
        <w:rPr>
          <w:rFonts w:ascii="Times New Roman" w:hAnsi="Times New Roman" w:cs="Times New Roman"/>
          <w:sz w:val="24"/>
          <w:szCs w:val="24"/>
          <w:lang w:val="en-GB"/>
        </w:rPr>
        <w:t>right</w:t>
      </w:r>
      <w:r w:rsidRPr="00E17E74">
        <w:rPr>
          <w:rFonts w:ascii="Times New Roman" w:hAnsi="Times New Roman" w:cs="Times New Roman"/>
          <w:sz w:val="24"/>
          <w:szCs w:val="24"/>
          <w:lang w:val="en-GB"/>
        </w:rPr>
        <w:t xml:space="preserve"> for data</w:t>
      </w:r>
      <w:r w:rsidR="003C3404" w:rsidRPr="00E17E74">
        <w:rPr>
          <w:rFonts w:ascii="Times New Roman" w:hAnsi="Times New Roman" w:cs="Times New Roman"/>
          <w:sz w:val="24"/>
          <w:szCs w:val="24"/>
          <w:lang w:val="en-GB"/>
        </w:rPr>
        <w:t xml:space="preserve"> processing</w:t>
      </w:r>
      <w:r w:rsidR="008C6949" w:rsidRPr="0039360C">
        <w:rPr>
          <w:rFonts w:ascii="Times New Roman" w:hAnsi="Times New Roman" w:cs="Times New Roman"/>
          <w:sz w:val="24"/>
          <w:szCs w:val="24"/>
          <w:lang w:val="en-GB"/>
        </w:rPr>
        <w:t xml:space="preserve">. </w:t>
      </w:r>
      <w:bookmarkStart w:id="18" w:name="_Hlk518465662"/>
      <w:r w:rsidR="003C3404">
        <w:rPr>
          <w:rFonts w:ascii="Times New Roman" w:hAnsi="Times New Roman" w:cs="Times New Roman"/>
          <w:sz w:val="24"/>
          <w:szCs w:val="24"/>
          <w:lang w:val="en-GB"/>
        </w:rPr>
        <w:t>Priority rights for you</w:t>
      </w:r>
      <w:r w:rsidR="00E17E74">
        <w:rPr>
          <w:rFonts w:ascii="Times New Roman" w:hAnsi="Times New Roman" w:cs="Times New Roman"/>
          <w:sz w:val="24"/>
          <w:szCs w:val="24"/>
          <w:lang w:val="en-GB"/>
        </w:rPr>
        <w:t>r person</w:t>
      </w:r>
      <w:r w:rsidR="003C3404">
        <w:rPr>
          <w:rFonts w:ascii="Times New Roman" w:hAnsi="Times New Roman" w:cs="Times New Roman"/>
          <w:sz w:val="24"/>
          <w:szCs w:val="24"/>
          <w:lang w:val="en-GB"/>
        </w:rPr>
        <w:t xml:space="preserve"> </w:t>
      </w:r>
      <w:r w:rsidR="005027CD" w:rsidRPr="0039360C">
        <w:rPr>
          <w:rFonts w:ascii="Times New Roman" w:hAnsi="Times New Roman" w:cs="Times New Roman"/>
          <w:sz w:val="24"/>
          <w:szCs w:val="24"/>
          <w:lang w:val="en-GB"/>
        </w:rPr>
        <w:t xml:space="preserve">– </w:t>
      </w:r>
      <w:r w:rsidR="003C3404">
        <w:rPr>
          <w:rFonts w:ascii="Times New Roman" w:hAnsi="Times New Roman" w:cs="Times New Roman"/>
          <w:sz w:val="24"/>
          <w:szCs w:val="24"/>
          <w:lang w:val="en-GB"/>
        </w:rPr>
        <w:t xml:space="preserve">if any </w:t>
      </w:r>
      <w:r w:rsidR="005027CD" w:rsidRPr="0039360C">
        <w:rPr>
          <w:rFonts w:ascii="Times New Roman" w:hAnsi="Times New Roman" w:cs="Times New Roman"/>
          <w:sz w:val="24"/>
          <w:szCs w:val="24"/>
          <w:lang w:val="en-GB"/>
        </w:rPr>
        <w:t xml:space="preserve">– </w:t>
      </w:r>
      <w:r w:rsidR="003C3404">
        <w:rPr>
          <w:rFonts w:ascii="Times New Roman" w:hAnsi="Times New Roman" w:cs="Times New Roman"/>
          <w:sz w:val="24"/>
          <w:szCs w:val="24"/>
          <w:lang w:val="en-GB"/>
        </w:rPr>
        <w:t xml:space="preserve">are set out in section </w:t>
      </w:r>
      <w:bookmarkEnd w:id="18"/>
      <w:r w:rsidR="003C3404">
        <w:rPr>
          <w:rFonts w:ascii="Times New Roman" w:hAnsi="Times New Roman" w:cs="Times New Roman"/>
          <w:sz w:val="24"/>
          <w:szCs w:val="24"/>
          <w:lang w:val="en-GB"/>
        </w:rPr>
        <w:t>5</w:t>
      </w:r>
      <w:r w:rsidR="008C6949" w:rsidRPr="0039360C">
        <w:rPr>
          <w:rFonts w:ascii="Times New Roman" w:hAnsi="Times New Roman" w:cs="Times New Roman"/>
          <w:sz w:val="24"/>
          <w:szCs w:val="24"/>
          <w:lang w:val="en-GB"/>
        </w:rPr>
        <w:t>;</w:t>
      </w:r>
    </w:p>
    <w:p w14:paraId="3114A53F" w14:textId="57E785A8" w:rsidR="008C6949" w:rsidRPr="0039360C" w:rsidRDefault="003C3404" w:rsidP="008C6949">
      <w:pPr>
        <w:pStyle w:val="Nincstrkz"/>
        <w:numPr>
          <w:ilvl w:val="0"/>
          <w:numId w:val="4"/>
        </w:numPr>
        <w:ind w:left="567"/>
        <w:jc w:val="both"/>
        <w:rPr>
          <w:rFonts w:ascii="Times New Roman" w:hAnsi="Times New Roman" w:cs="Times New Roman"/>
          <w:sz w:val="24"/>
          <w:szCs w:val="24"/>
          <w:lang w:val="en-GB"/>
        </w:rPr>
      </w:pPr>
      <w:r>
        <w:rPr>
          <w:rFonts w:ascii="Times New Roman" w:hAnsi="Times New Roman" w:cs="Times New Roman"/>
          <w:sz w:val="24"/>
          <w:szCs w:val="24"/>
          <w:lang w:val="en-GB"/>
        </w:rPr>
        <w:t>we processed your personal data unlawfully</w:t>
      </w:r>
      <w:r w:rsidR="008C6949" w:rsidRPr="0039360C">
        <w:rPr>
          <w:rFonts w:ascii="Times New Roman" w:hAnsi="Times New Roman" w:cs="Times New Roman"/>
          <w:sz w:val="24"/>
          <w:szCs w:val="24"/>
          <w:lang w:val="en-GB"/>
        </w:rPr>
        <w:t>;</w:t>
      </w:r>
    </w:p>
    <w:p w14:paraId="001422C7" w14:textId="5A039CAE" w:rsidR="008C6949" w:rsidRPr="0039360C" w:rsidRDefault="00E826DC" w:rsidP="008C6949">
      <w:pPr>
        <w:pStyle w:val="Nincstrkz"/>
        <w:numPr>
          <w:ilvl w:val="0"/>
          <w:numId w:val="4"/>
        </w:numPr>
        <w:ind w:left="567"/>
        <w:jc w:val="both"/>
        <w:rPr>
          <w:rFonts w:ascii="Times New Roman" w:hAnsi="Times New Roman" w:cs="Times New Roman"/>
          <w:sz w:val="24"/>
          <w:szCs w:val="24"/>
          <w:lang w:val="en-GB"/>
        </w:rPr>
      </w:pPr>
      <w:r>
        <w:rPr>
          <w:rFonts w:ascii="Times New Roman" w:hAnsi="Times New Roman" w:cs="Times New Roman"/>
          <w:sz w:val="24"/>
          <w:szCs w:val="24"/>
          <w:lang w:val="en-GB"/>
        </w:rPr>
        <w:t>we have to delete your personal</w:t>
      </w:r>
      <w:r w:rsidR="00E17E74">
        <w:rPr>
          <w:rFonts w:ascii="Times New Roman" w:hAnsi="Times New Roman" w:cs="Times New Roman"/>
          <w:sz w:val="24"/>
          <w:szCs w:val="24"/>
          <w:lang w:val="en-GB"/>
        </w:rPr>
        <w:t xml:space="preserve"> data</w:t>
      </w:r>
      <w:r>
        <w:rPr>
          <w:rFonts w:ascii="Times New Roman" w:hAnsi="Times New Roman" w:cs="Times New Roman"/>
          <w:sz w:val="24"/>
          <w:szCs w:val="24"/>
          <w:lang w:val="en-GB"/>
        </w:rPr>
        <w:t xml:space="preserve"> in order to be able to fulfil a legal obligation imposed on us as data controller by EU or national law</w:t>
      </w:r>
      <w:r w:rsidR="008C6949" w:rsidRPr="0039360C">
        <w:rPr>
          <w:rFonts w:ascii="Times New Roman" w:hAnsi="Times New Roman" w:cs="Times New Roman"/>
          <w:sz w:val="24"/>
          <w:szCs w:val="24"/>
          <w:lang w:val="en-GB"/>
        </w:rPr>
        <w:t>;</w:t>
      </w:r>
    </w:p>
    <w:p w14:paraId="714C3BFB" w14:textId="77777777" w:rsidR="008C6949" w:rsidRPr="0039360C" w:rsidRDefault="008C6949" w:rsidP="008C6949">
      <w:pPr>
        <w:pStyle w:val="Nincstrkz"/>
        <w:jc w:val="both"/>
        <w:rPr>
          <w:rFonts w:ascii="Times New Roman" w:hAnsi="Times New Roman" w:cs="Times New Roman"/>
          <w:sz w:val="24"/>
          <w:szCs w:val="24"/>
          <w:lang w:val="en-GB"/>
        </w:rPr>
      </w:pPr>
    </w:p>
    <w:p w14:paraId="6C51D726" w14:textId="09308245" w:rsidR="008C6949" w:rsidRPr="002F3B03" w:rsidRDefault="00A57E0C" w:rsidP="008C6949">
      <w:pPr>
        <w:pStyle w:val="Nincstrkz"/>
        <w:jc w:val="both"/>
        <w:rPr>
          <w:rFonts w:ascii="Times New Roman" w:hAnsi="Times New Roman" w:cs="Times New Roman"/>
          <w:sz w:val="24"/>
          <w:szCs w:val="24"/>
          <w:lang w:val="en-GB"/>
        </w:rPr>
      </w:pPr>
      <w:r w:rsidRPr="002F3B03">
        <w:rPr>
          <w:rFonts w:ascii="Times New Roman" w:hAnsi="Times New Roman" w:cs="Times New Roman"/>
          <w:sz w:val="24"/>
          <w:szCs w:val="24"/>
          <w:lang w:val="en-GB"/>
        </w:rPr>
        <w:t xml:space="preserve">If the data controller has disclosed your personal data and is required to cancel it under the previous paragraph, he must take all reasonable steps taking into account the available technology and the costs of implementation, including technical measures, to inform other data controllers </w:t>
      </w:r>
      <w:r w:rsidR="002F3B03">
        <w:rPr>
          <w:rFonts w:ascii="Times New Roman" w:hAnsi="Times New Roman" w:cs="Times New Roman"/>
          <w:sz w:val="24"/>
          <w:szCs w:val="24"/>
          <w:lang w:val="en-GB"/>
        </w:rPr>
        <w:t xml:space="preserve">who are </w:t>
      </w:r>
      <w:r w:rsidRPr="002F3B03">
        <w:rPr>
          <w:rFonts w:ascii="Times New Roman" w:hAnsi="Times New Roman" w:cs="Times New Roman"/>
          <w:sz w:val="24"/>
          <w:szCs w:val="24"/>
          <w:lang w:val="en-GB"/>
        </w:rPr>
        <w:t xml:space="preserve">processing </w:t>
      </w:r>
      <w:r w:rsidR="002F3B03">
        <w:rPr>
          <w:rFonts w:ascii="Times New Roman" w:hAnsi="Times New Roman" w:cs="Times New Roman"/>
          <w:sz w:val="24"/>
          <w:szCs w:val="24"/>
          <w:lang w:val="en-GB"/>
        </w:rPr>
        <w:t>such</w:t>
      </w:r>
      <w:r w:rsidRPr="002F3B03">
        <w:rPr>
          <w:rFonts w:ascii="Times New Roman" w:hAnsi="Times New Roman" w:cs="Times New Roman"/>
          <w:sz w:val="24"/>
          <w:szCs w:val="24"/>
          <w:lang w:val="en-GB"/>
        </w:rPr>
        <w:t xml:space="preserve"> data that </w:t>
      </w:r>
      <w:r w:rsidR="002F3B03">
        <w:rPr>
          <w:rFonts w:ascii="Times New Roman" w:hAnsi="Times New Roman" w:cs="Times New Roman"/>
          <w:sz w:val="24"/>
          <w:szCs w:val="24"/>
          <w:lang w:val="en-GB"/>
        </w:rPr>
        <w:t>the data subject has</w:t>
      </w:r>
      <w:r w:rsidRPr="002F3B03">
        <w:rPr>
          <w:rFonts w:ascii="Times New Roman" w:hAnsi="Times New Roman" w:cs="Times New Roman"/>
          <w:sz w:val="24"/>
          <w:szCs w:val="24"/>
          <w:lang w:val="en-GB"/>
        </w:rPr>
        <w:t xml:space="preserve"> </w:t>
      </w:r>
      <w:r w:rsidR="002F3B03" w:rsidRPr="002F3B03">
        <w:rPr>
          <w:rFonts w:ascii="Times New Roman" w:hAnsi="Times New Roman" w:cs="Times New Roman"/>
          <w:sz w:val="24"/>
          <w:szCs w:val="24"/>
          <w:lang w:val="en-GB"/>
        </w:rPr>
        <w:t>requested to erase any links to, or copies or replications of that personal data</w:t>
      </w:r>
      <w:r w:rsidR="008C6949" w:rsidRPr="0039360C">
        <w:rPr>
          <w:rFonts w:ascii="Times New Roman" w:hAnsi="Times New Roman" w:cs="Times New Roman"/>
          <w:sz w:val="24"/>
          <w:szCs w:val="24"/>
          <w:lang w:val="en-GB"/>
        </w:rPr>
        <w:t>.</w:t>
      </w:r>
    </w:p>
    <w:p w14:paraId="1AB7B87B" w14:textId="77777777" w:rsidR="008C6949" w:rsidRPr="0039360C" w:rsidRDefault="008C6949" w:rsidP="008C6949">
      <w:pPr>
        <w:pStyle w:val="Nincstrkz"/>
        <w:jc w:val="both"/>
        <w:rPr>
          <w:rFonts w:ascii="Times New Roman" w:hAnsi="Times New Roman" w:cs="Times New Roman"/>
          <w:sz w:val="24"/>
          <w:szCs w:val="24"/>
          <w:lang w:val="en-GB"/>
        </w:rPr>
      </w:pPr>
    </w:p>
    <w:p w14:paraId="152CFAE9" w14:textId="24526B5E" w:rsidR="008C6949" w:rsidRPr="0039360C" w:rsidRDefault="002F3B03" w:rsidP="008C6949">
      <w:pPr>
        <w:pStyle w:val="Nincstrkz"/>
        <w:keepNext/>
        <w:jc w:val="both"/>
        <w:rPr>
          <w:rFonts w:ascii="Times New Roman" w:hAnsi="Times New Roman" w:cs="Times New Roman"/>
          <w:sz w:val="24"/>
          <w:szCs w:val="24"/>
          <w:lang w:val="en-GB"/>
        </w:rPr>
      </w:pPr>
      <w:r>
        <w:rPr>
          <w:rFonts w:ascii="Times New Roman" w:hAnsi="Times New Roman" w:cs="Times New Roman"/>
          <w:sz w:val="24"/>
          <w:szCs w:val="24"/>
          <w:lang w:val="en-GB"/>
        </w:rPr>
        <w:t>The deletion of data and the “making of data forgotten” may not be initiated, if</w:t>
      </w:r>
      <w:r w:rsidR="008C6949" w:rsidRPr="0039360C">
        <w:rPr>
          <w:rFonts w:ascii="Times New Roman" w:hAnsi="Times New Roman" w:cs="Times New Roman"/>
          <w:sz w:val="24"/>
          <w:szCs w:val="24"/>
          <w:lang w:val="en-GB"/>
        </w:rPr>
        <w:t xml:space="preserve"> </w:t>
      </w:r>
      <w:r>
        <w:rPr>
          <w:rFonts w:ascii="Times New Roman" w:hAnsi="Times New Roman" w:cs="Times New Roman"/>
          <w:sz w:val="24"/>
          <w:szCs w:val="24"/>
          <w:lang w:val="en-GB"/>
        </w:rPr>
        <w:t>the data processing is needed</w:t>
      </w:r>
      <w:r w:rsidR="008C6949" w:rsidRPr="0039360C">
        <w:rPr>
          <w:rFonts w:ascii="Times New Roman" w:hAnsi="Times New Roman" w:cs="Times New Roman"/>
          <w:sz w:val="24"/>
          <w:szCs w:val="24"/>
          <w:lang w:val="en-GB"/>
        </w:rPr>
        <w:t>:</w:t>
      </w:r>
    </w:p>
    <w:p w14:paraId="79A28745" w14:textId="7D7B6B3F" w:rsidR="008C6949" w:rsidRPr="0039360C" w:rsidRDefault="00386105" w:rsidP="008C6949">
      <w:pPr>
        <w:pStyle w:val="Nincstrkz"/>
        <w:numPr>
          <w:ilvl w:val="0"/>
          <w:numId w:val="4"/>
        </w:numPr>
        <w:ind w:left="567"/>
        <w:jc w:val="both"/>
        <w:rPr>
          <w:rFonts w:ascii="Times New Roman" w:hAnsi="Times New Roman" w:cs="Times New Roman"/>
          <w:sz w:val="24"/>
          <w:szCs w:val="24"/>
          <w:lang w:val="en-GB"/>
        </w:rPr>
      </w:pPr>
      <w:r>
        <w:rPr>
          <w:rFonts w:ascii="Times New Roman" w:hAnsi="Times New Roman" w:cs="Times New Roman"/>
          <w:sz w:val="24"/>
          <w:szCs w:val="24"/>
          <w:lang w:val="en-GB"/>
        </w:rPr>
        <w:t>to ensure the freedom of expression and</w:t>
      </w:r>
      <w:r w:rsidR="008C6949" w:rsidRPr="0039360C">
        <w:rPr>
          <w:rFonts w:ascii="Times New Roman" w:hAnsi="Times New Roman" w:cs="Times New Roman"/>
          <w:sz w:val="24"/>
          <w:szCs w:val="24"/>
          <w:lang w:val="en-GB"/>
        </w:rPr>
        <w:t xml:space="preserve"> </w:t>
      </w:r>
      <w:r>
        <w:rPr>
          <w:rFonts w:ascii="Times New Roman" w:hAnsi="Times New Roman" w:cs="Times New Roman"/>
          <w:sz w:val="24"/>
          <w:szCs w:val="24"/>
          <w:lang w:val="en-GB"/>
        </w:rPr>
        <w:t>to exercise the right to information</w:t>
      </w:r>
      <w:r w:rsidR="008C6949" w:rsidRPr="0039360C">
        <w:rPr>
          <w:rFonts w:ascii="Times New Roman" w:hAnsi="Times New Roman" w:cs="Times New Roman"/>
          <w:sz w:val="24"/>
          <w:szCs w:val="24"/>
          <w:lang w:val="en-GB"/>
        </w:rPr>
        <w:t>;</w:t>
      </w:r>
    </w:p>
    <w:p w14:paraId="6B2C5EF8" w14:textId="1BDECAF8" w:rsidR="008C6949" w:rsidRPr="0039360C" w:rsidRDefault="00386105" w:rsidP="008C6949">
      <w:pPr>
        <w:pStyle w:val="Nincstrkz"/>
        <w:numPr>
          <w:ilvl w:val="0"/>
          <w:numId w:val="4"/>
        </w:numPr>
        <w:ind w:left="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w:t>
      </w:r>
      <w:r w:rsidR="002D6BC6">
        <w:rPr>
          <w:rFonts w:ascii="Times New Roman" w:hAnsi="Times New Roman" w:cs="Times New Roman"/>
          <w:sz w:val="24"/>
          <w:szCs w:val="24"/>
          <w:lang w:val="en-GB"/>
        </w:rPr>
        <w:t xml:space="preserve">fulfil </w:t>
      </w:r>
      <w:r w:rsidR="00BE0DFB">
        <w:rPr>
          <w:rFonts w:ascii="Times New Roman" w:hAnsi="Times New Roman" w:cs="Times New Roman"/>
          <w:sz w:val="24"/>
          <w:szCs w:val="24"/>
          <w:lang w:val="en-GB"/>
        </w:rPr>
        <w:t>the</w:t>
      </w:r>
      <w:r w:rsidR="002D6BC6">
        <w:rPr>
          <w:rFonts w:ascii="Times New Roman" w:hAnsi="Times New Roman" w:cs="Times New Roman"/>
          <w:sz w:val="24"/>
          <w:szCs w:val="24"/>
          <w:lang w:val="en-GB"/>
        </w:rPr>
        <w:t xml:space="preserve"> legal obligation imposed on us as data controllers by EU or national law to process personal data </w:t>
      </w:r>
    </w:p>
    <w:p w14:paraId="20444881" w14:textId="7E09D66D" w:rsidR="008C6949" w:rsidRPr="0039360C" w:rsidRDefault="00064D55" w:rsidP="008C6949">
      <w:pPr>
        <w:pStyle w:val="Nincstrkz"/>
        <w:numPr>
          <w:ilvl w:val="0"/>
          <w:numId w:val="4"/>
        </w:numPr>
        <w:ind w:left="567"/>
        <w:jc w:val="both"/>
        <w:rPr>
          <w:rFonts w:ascii="Times New Roman" w:hAnsi="Times New Roman" w:cs="Times New Roman"/>
          <w:sz w:val="24"/>
          <w:szCs w:val="24"/>
          <w:lang w:val="en-GB"/>
        </w:rPr>
      </w:pPr>
      <w:r w:rsidRPr="00064D55">
        <w:rPr>
          <w:rFonts w:ascii="Times New Roman" w:hAnsi="Times New Roman" w:cs="Times New Roman"/>
          <w:sz w:val="24"/>
          <w:szCs w:val="24"/>
          <w:lang w:val="en-GB"/>
        </w:rPr>
        <w:t>for public interest or for the purpose of performing a task prescribed for us as data controller by public law</w:t>
      </w:r>
      <w:r w:rsidR="008C6949" w:rsidRPr="0039360C">
        <w:rPr>
          <w:rFonts w:ascii="Times New Roman" w:hAnsi="Times New Roman" w:cs="Times New Roman"/>
          <w:sz w:val="24"/>
          <w:szCs w:val="24"/>
          <w:lang w:val="en-GB"/>
        </w:rPr>
        <w:t>;</w:t>
      </w:r>
      <w:r w:rsidR="002D6BC6">
        <w:rPr>
          <w:rFonts w:ascii="Times New Roman" w:hAnsi="Times New Roman" w:cs="Times New Roman"/>
          <w:sz w:val="24"/>
          <w:szCs w:val="24"/>
          <w:lang w:val="en-GB"/>
        </w:rPr>
        <w:t xml:space="preserve"> </w:t>
      </w:r>
    </w:p>
    <w:p w14:paraId="769E52CE" w14:textId="780F7C2C" w:rsidR="008C6949" w:rsidRPr="0039360C" w:rsidRDefault="00064D55" w:rsidP="008C6949">
      <w:pPr>
        <w:pStyle w:val="Nincstrkz"/>
        <w:numPr>
          <w:ilvl w:val="0"/>
          <w:numId w:val="4"/>
        </w:numPr>
        <w:ind w:left="567"/>
        <w:jc w:val="both"/>
        <w:rPr>
          <w:rFonts w:ascii="Times New Roman" w:hAnsi="Times New Roman" w:cs="Times New Roman"/>
          <w:sz w:val="24"/>
          <w:szCs w:val="24"/>
          <w:lang w:val="en-GB"/>
        </w:rPr>
      </w:pPr>
      <w:r>
        <w:rPr>
          <w:rFonts w:ascii="Times New Roman" w:hAnsi="Times New Roman" w:cs="Times New Roman"/>
          <w:sz w:val="24"/>
          <w:szCs w:val="24"/>
          <w:lang w:val="en-GB"/>
        </w:rPr>
        <w:t>in cases involving public health</w:t>
      </w:r>
      <w:r w:rsidR="008C6949" w:rsidRPr="0039360C">
        <w:rPr>
          <w:rFonts w:ascii="Times New Roman" w:hAnsi="Times New Roman" w:cs="Times New Roman"/>
          <w:sz w:val="24"/>
          <w:szCs w:val="24"/>
          <w:lang w:val="en-GB"/>
        </w:rPr>
        <w:t>,</w:t>
      </w:r>
    </w:p>
    <w:p w14:paraId="32DB8FCA" w14:textId="43B8727C" w:rsidR="008C6949" w:rsidRPr="0039360C" w:rsidRDefault="002C3A04" w:rsidP="008C6949">
      <w:pPr>
        <w:pStyle w:val="Nincstrkz"/>
        <w:numPr>
          <w:ilvl w:val="0"/>
          <w:numId w:val="4"/>
        </w:numPr>
        <w:ind w:left="567"/>
        <w:jc w:val="both"/>
        <w:rPr>
          <w:rFonts w:ascii="Times New Roman" w:hAnsi="Times New Roman" w:cs="Times New Roman"/>
          <w:sz w:val="24"/>
          <w:szCs w:val="24"/>
          <w:lang w:val="en-GB"/>
        </w:rPr>
      </w:pPr>
      <w:r w:rsidRPr="002C3A04">
        <w:rPr>
          <w:rFonts w:ascii="Times New Roman" w:hAnsi="Times New Roman" w:cs="Times New Roman"/>
          <w:sz w:val="24"/>
          <w:szCs w:val="24"/>
          <w:lang w:val="en-GB"/>
        </w:rPr>
        <w:t>for archival, scientific and historical research purposes</w:t>
      </w:r>
      <w:r w:rsidR="008C6949" w:rsidRPr="0039360C">
        <w:rPr>
          <w:rFonts w:ascii="Times New Roman" w:hAnsi="Times New Roman" w:cs="Times New Roman"/>
          <w:sz w:val="24"/>
          <w:szCs w:val="24"/>
          <w:lang w:val="en-GB"/>
        </w:rPr>
        <w:t>;</w:t>
      </w:r>
    </w:p>
    <w:p w14:paraId="2C28020A" w14:textId="6F42DDA8" w:rsidR="008C6949" w:rsidRPr="0039360C" w:rsidRDefault="002C3A04" w:rsidP="008C6949">
      <w:pPr>
        <w:pStyle w:val="Nincstrkz"/>
        <w:numPr>
          <w:ilvl w:val="0"/>
          <w:numId w:val="4"/>
        </w:numPr>
        <w:ind w:left="567"/>
        <w:jc w:val="both"/>
        <w:rPr>
          <w:rFonts w:ascii="Times New Roman" w:hAnsi="Times New Roman" w:cs="Times New Roman"/>
          <w:sz w:val="24"/>
          <w:szCs w:val="24"/>
          <w:lang w:val="en-GB"/>
        </w:rPr>
      </w:pPr>
      <w:r>
        <w:rPr>
          <w:rFonts w:ascii="Times New Roman" w:hAnsi="Times New Roman" w:cs="Times New Roman"/>
          <w:sz w:val="24"/>
          <w:szCs w:val="24"/>
          <w:lang w:val="en-GB"/>
        </w:rPr>
        <w:t>for statistical purposes</w:t>
      </w:r>
      <w:r w:rsidR="008C6949" w:rsidRPr="0039360C">
        <w:rPr>
          <w:rFonts w:ascii="Times New Roman" w:hAnsi="Times New Roman" w:cs="Times New Roman"/>
          <w:sz w:val="24"/>
          <w:szCs w:val="24"/>
          <w:lang w:val="en-GB"/>
        </w:rPr>
        <w:t>;</w:t>
      </w:r>
    </w:p>
    <w:p w14:paraId="15E30251" w14:textId="5DD5DB78" w:rsidR="008C6949" w:rsidRPr="0039360C" w:rsidRDefault="002C3A04" w:rsidP="008C6949">
      <w:pPr>
        <w:pStyle w:val="Nincstrkz"/>
        <w:numPr>
          <w:ilvl w:val="0"/>
          <w:numId w:val="4"/>
        </w:numPr>
        <w:ind w:left="567"/>
        <w:jc w:val="both"/>
        <w:rPr>
          <w:rFonts w:ascii="Times New Roman" w:hAnsi="Times New Roman" w:cs="Times New Roman"/>
          <w:sz w:val="24"/>
          <w:szCs w:val="24"/>
          <w:lang w:val="en-GB"/>
        </w:rPr>
      </w:pPr>
      <w:r>
        <w:rPr>
          <w:rFonts w:ascii="Times New Roman" w:hAnsi="Times New Roman" w:cs="Times New Roman"/>
          <w:sz w:val="24"/>
          <w:szCs w:val="24"/>
          <w:lang w:val="en-GB"/>
        </w:rPr>
        <w:t>to satisfy a public interest or</w:t>
      </w:r>
    </w:p>
    <w:p w14:paraId="40DC983F" w14:textId="751D8F5C" w:rsidR="008C6949" w:rsidRPr="0039360C" w:rsidRDefault="00064D55" w:rsidP="008C6949">
      <w:pPr>
        <w:pStyle w:val="Nincstrkz"/>
        <w:numPr>
          <w:ilvl w:val="0"/>
          <w:numId w:val="4"/>
        </w:numPr>
        <w:ind w:left="567"/>
        <w:jc w:val="both"/>
        <w:rPr>
          <w:rFonts w:ascii="Times New Roman" w:hAnsi="Times New Roman" w:cs="Times New Roman"/>
          <w:sz w:val="24"/>
          <w:szCs w:val="24"/>
          <w:lang w:val="en-GB"/>
        </w:rPr>
      </w:pPr>
      <w:proofErr w:type="gramStart"/>
      <w:r w:rsidRPr="00064D55">
        <w:rPr>
          <w:rFonts w:ascii="Times New Roman" w:hAnsi="Times New Roman" w:cs="Times New Roman"/>
          <w:sz w:val="24"/>
          <w:szCs w:val="24"/>
          <w:lang w:val="en-GB"/>
        </w:rPr>
        <w:t>to</w:t>
      </w:r>
      <w:proofErr w:type="gramEnd"/>
      <w:r w:rsidRPr="00064D55">
        <w:rPr>
          <w:rFonts w:ascii="Times New Roman" w:hAnsi="Times New Roman" w:cs="Times New Roman"/>
          <w:sz w:val="24"/>
          <w:szCs w:val="24"/>
          <w:lang w:val="en-GB"/>
        </w:rPr>
        <w:t xml:space="preserve"> present, enforce or protect legal claims</w:t>
      </w:r>
      <w:r w:rsidR="008C6949" w:rsidRPr="0039360C">
        <w:rPr>
          <w:rFonts w:ascii="Times New Roman" w:hAnsi="Times New Roman" w:cs="Times New Roman"/>
          <w:sz w:val="24"/>
          <w:szCs w:val="24"/>
          <w:lang w:val="en-GB"/>
        </w:rPr>
        <w:t>.</w:t>
      </w:r>
    </w:p>
    <w:p w14:paraId="69C972EA" w14:textId="77777777" w:rsidR="008C6949" w:rsidRPr="0039360C" w:rsidRDefault="008C6949" w:rsidP="008C6949">
      <w:pPr>
        <w:pStyle w:val="Nincstrkz"/>
        <w:jc w:val="both"/>
        <w:rPr>
          <w:rFonts w:ascii="Times New Roman" w:hAnsi="Times New Roman" w:cs="Times New Roman"/>
          <w:sz w:val="24"/>
          <w:szCs w:val="24"/>
          <w:lang w:val="en-GB"/>
        </w:rPr>
      </w:pPr>
    </w:p>
    <w:p w14:paraId="0063DC4D" w14:textId="1A46F5DF" w:rsidR="008C6949" w:rsidRPr="0094778A" w:rsidRDefault="00064D55" w:rsidP="008C6949">
      <w:pPr>
        <w:pStyle w:val="Nincstrkz"/>
        <w:jc w:val="both"/>
        <w:rPr>
          <w:rFonts w:ascii="Times New Roman" w:hAnsi="Times New Roman" w:cs="Times New Roman"/>
          <w:sz w:val="24"/>
          <w:szCs w:val="24"/>
          <w:lang w:val="en-GB"/>
        </w:rPr>
      </w:pPr>
      <w:r w:rsidRPr="0094778A">
        <w:rPr>
          <w:rFonts w:ascii="Times New Roman" w:hAnsi="Times New Roman" w:cs="Times New Roman"/>
          <w:sz w:val="24"/>
          <w:szCs w:val="24"/>
          <w:lang w:val="en-GB"/>
        </w:rPr>
        <w:t>Thus, you may not request the deletion of your data from our records until, and for which</w:t>
      </w:r>
      <w:r w:rsidR="008C6949" w:rsidRPr="0094778A">
        <w:rPr>
          <w:rFonts w:ascii="Times New Roman" w:hAnsi="Times New Roman" w:cs="Times New Roman"/>
          <w:sz w:val="24"/>
          <w:szCs w:val="24"/>
          <w:lang w:val="en-GB"/>
        </w:rPr>
        <w:t>:</w:t>
      </w:r>
    </w:p>
    <w:p w14:paraId="38BF6797" w14:textId="44C59484" w:rsidR="008C6949" w:rsidRPr="0039360C" w:rsidRDefault="00064D55" w:rsidP="008C6949">
      <w:pPr>
        <w:pStyle w:val="Nincstrkz"/>
        <w:numPr>
          <w:ilvl w:val="0"/>
          <w:numId w:val="4"/>
        </w:numPr>
        <w:ind w:left="567"/>
        <w:jc w:val="both"/>
        <w:rPr>
          <w:rFonts w:ascii="Times New Roman" w:hAnsi="Times New Roman" w:cs="Times New Roman"/>
          <w:sz w:val="24"/>
          <w:szCs w:val="24"/>
          <w:lang w:val="en-GB"/>
        </w:rPr>
      </w:pPr>
      <w:r w:rsidRPr="0094778A">
        <w:rPr>
          <w:rFonts w:ascii="Times New Roman" w:hAnsi="Times New Roman" w:cs="Times New Roman"/>
          <w:sz w:val="24"/>
          <w:szCs w:val="24"/>
          <w:lang w:val="en-GB"/>
        </w:rPr>
        <w:lastRenderedPageBreak/>
        <w:t xml:space="preserve">the Act C of 2000 on Accounting </w:t>
      </w:r>
      <w:r w:rsidR="006F27B8">
        <w:rPr>
          <w:rFonts w:ascii="Times New Roman" w:hAnsi="Times New Roman" w:cs="Times New Roman"/>
          <w:sz w:val="24"/>
          <w:szCs w:val="24"/>
          <w:lang w:val="en-GB"/>
        </w:rPr>
        <w:t>imposes</w:t>
      </w:r>
      <w:r w:rsidR="0094778A" w:rsidRPr="0094778A">
        <w:rPr>
          <w:rFonts w:ascii="Times New Roman" w:hAnsi="Times New Roman" w:cs="Times New Roman"/>
          <w:sz w:val="24"/>
          <w:szCs w:val="24"/>
          <w:lang w:val="en-GB"/>
        </w:rPr>
        <w:t xml:space="preserve"> the obligation of</w:t>
      </w:r>
      <w:r w:rsidRPr="0094778A">
        <w:rPr>
          <w:rFonts w:ascii="Times New Roman" w:hAnsi="Times New Roman" w:cs="Times New Roman"/>
          <w:sz w:val="24"/>
          <w:szCs w:val="24"/>
          <w:lang w:val="en-GB"/>
        </w:rPr>
        <w:t xml:space="preserve"> data </w:t>
      </w:r>
      <w:r w:rsidR="0094778A" w:rsidRPr="0094778A">
        <w:rPr>
          <w:rFonts w:ascii="Times New Roman" w:hAnsi="Times New Roman" w:cs="Times New Roman"/>
          <w:sz w:val="24"/>
          <w:szCs w:val="24"/>
          <w:lang w:val="en-GB"/>
        </w:rPr>
        <w:t>processing</w:t>
      </w:r>
      <w:r w:rsidRPr="0094778A">
        <w:rPr>
          <w:rFonts w:ascii="Times New Roman" w:hAnsi="Times New Roman" w:cs="Times New Roman"/>
          <w:sz w:val="24"/>
          <w:szCs w:val="24"/>
          <w:lang w:val="en-GB"/>
        </w:rPr>
        <w:t xml:space="preserve"> and </w:t>
      </w:r>
      <w:r w:rsidR="0094778A" w:rsidRPr="0094778A">
        <w:rPr>
          <w:rFonts w:ascii="Times New Roman" w:hAnsi="Times New Roman" w:cs="Times New Roman"/>
          <w:sz w:val="24"/>
          <w:szCs w:val="24"/>
          <w:lang w:val="en-GB"/>
        </w:rPr>
        <w:t>data retention</w:t>
      </w:r>
      <w:r w:rsidR="008C6949" w:rsidRPr="0039360C">
        <w:rPr>
          <w:rFonts w:ascii="Times New Roman" w:hAnsi="Times New Roman" w:cs="Times New Roman"/>
          <w:sz w:val="24"/>
          <w:szCs w:val="24"/>
          <w:lang w:val="en-GB"/>
        </w:rPr>
        <w:t>;</w:t>
      </w:r>
    </w:p>
    <w:bookmarkEnd w:id="17"/>
    <w:p w14:paraId="101A5F4D" w14:textId="490FC855" w:rsidR="0080162C" w:rsidRPr="0039360C" w:rsidRDefault="00F073F9" w:rsidP="00B40C1E">
      <w:pPr>
        <w:pStyle w:val="Nincstrkz"/>
        <w:keepNext/>
        <w:jc w:val="both"/>
        <w:rPr>
          <w:rFonts w:ascii="Times New Roman" w:hAnsi="Times New Roman" w:cs="Times New Roman"/>
          <w:i/>
          <w:iCs/>
          <w:sz w:val="24"/>
          <w:szCs w:val="24"/>
          <w:u w:val="single"/>
          <w:lang w:val="en-GB"/>
        </w:rPr>
      </w:pPr>
      <w:r w:rsidRPr="0039360C">
        <w:rPr>
          <w:rFonts w:ascii="Times New Roman" w:hAnsi="Times New Roman" w:cs="Times New Roman"/>
          <w:i/>
          <w:iCs/>
          <w:sz w:val="24"/>
          <w:szCs w:val="24"/>
          <w:u w:val="single"/>
          <w:lang w:val="en-GB"/>
        </w:rPr>
        <w:t>Right to restrict data processing</w:t>
      </w:r>
      <w:r w:rsidR="0080162C" w:rsidRPr="0039360C">
        <w:rPr>
          <w:rFonts w:ascii="Times New Roman" w:hAnsi="Times New Roman" w:cs="Times New Roman"/>
          <w:i/>
          <w:iCs/>
          <w:sz w:val="24"/>
          <w:szCs w:val="24"/>
          <w:u w:val="single"/>
          <w:lang w:val="en-GB"/>
        </w:rPr>
        <w:t>:</w:t>
      </w:r>
    </w:p>
    <w:p w14:paraId="0C4EDA78" w14:textId="5C60B802" w:rsidR="008C6949" w:rsidRPr="0039360C" w:rsidRDefault="006F27B8" w:rsidP="008C6949">
      <w:pPr>
        <w:pStyle w:val="Nincstrkz"/>
        <w:keepNext/>
        <w:jc w:val="both"/>
        <w:rPr>
          <w:rFonts w:ascii="Times New Roman" w:hAnsi="Times New Roman" w:cs="Times New Roman"/>
          <w:sz w:val="24"/>
          <w:szCs w:val="24"/>
          <w:lang w:val="en-GB"/>
        </w:rPr>
      </w:pPr>
      <w:r>
        <w:rPr>
          <w:rFonts w:ascii="Times New Roman" w:hAnsi="Times New Roman" w:cs="Times New Roman"/>
          <w:sz w:val="24"/>
          <w:szCs w:val="24"/>
          <w:lang w:val="en-GB"/>
        </w:rPr>
        <w:t>Restriction of data processing is nothing more than the suspension of data processing</w:t>
      </w:r>
      <w:r w:rsidR="008C6949" w:rsidRPr="0039360C">
        <w:rPr>
          <w:rFonts w:ascii="Times New Roman" w:hAnsi="Times New Roman" w:cs="Times New Roman"/>
          <w:sz w:val="24"/>
          <w:szCs w:val="24"/>
          <w:lang w:val="en-GB"/>
        </w:rPr>
        <w:t xml:space="preserve"> </w:t>
      </w:r>
      <w:r>
        <w:rPr>
          <w:rFonts w:ascii="Times New Roman" w:hAnsi="Times New Roman" w:cs="Times New Roman"/>
          <w:sz w:val="24"/>
          <w:szCs w:val="24"/>
          <w:lang w:val="en-GB"/>
        </w:rPr>
        <w:t>(see section 3)</w:t>
      </w:r>
      <w:r w:rsidR="008C6949" w:rsidRPr="0039360C">
        <w:rPr>
          <w:rFonts w:ascii="Times New Roman" w:hAnsi="Times New Roman" w:cs="Times New Roman"/>
          <w:sz w:val="24"/>
          <w:szCs w:val="24"/>
          <w:lang w:val="en-GB"/>
        </w:rPr>
        <w:t>.</w:t>
      </w:r>
    </w:p>
    <w:p w14:paraId="481FF5AD" w14:textId="50222CB6" w:rsidR="008C6949" w:rsidRPr="0039360C" w:rsidRDefault="006F27B8" w:rsidP="008C6949">
      <w:pPr>
        <w:pStyle w:val="Nincstrkz"/>
        <w:keepNex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At the request of the data subject, </w:t>
      </w:r>
      <w:r w:rsidR="008C6949" w:rsidRPr="0039360C">
        <w:rPr>
          <w:rFonts w:ascii="Times New Roman" w:hAnsi="Times New Roman" w:cs="Times New Roman"/>
          <w:color w:val="000000"/>
          <w:sz w:val="24"/>
          <w:szCs w:val="24"/>
          <w:lang w:val="en-GB"/>
        </w:rPr>
        <w:t>Hotel Sopron</w:t>
      </w:r>
      <w:r w:rsidR="008C6949" w:rsidRPr="0039360C">
        <w:rPr>
          <w:rFonts w:ascii="Times New Roman" w:hAnsi="Times New Roman" w:cs="Times New Roman"/>
          <w:sz w:val="24"/>
          <w:szCs w:val="24"/>
          <w:lang w:val="en-GB"/>
        </w:rPr>
        <w:t xml:space="preserve"> </w:t>
      </w:r>
      <w:r>
        <w:rPr>
          <w:rFonts w:ascii="Times New Roman" w:hAnsi="Times New Roman" w:cs="Times New Roman"/>
          <w:sz w:val="24"/>
          <w:szCs w:val="24"/>
          <w:lang w:val="en-GB"/>
        </w:rPr>
        <w:t>will restrict the data processing, if one of the following conditions is met</w:t>
      </w:r>
      <w:r w:rsidR="008C6949" w:rsidRPr="0039360C">
        <w:rPr>
          <w:rFonts w:ascii="Times New Roman" w:hAnsi="Times New Roman" w:cs="Times New Roman"/>
          <w:sz w:val="24"/>
          <w:szCs w:val="24"/>
          <w:lang w:val="en-GB"/>
        </w:rPr>
        <w:t>:</w:t>
      </w:r>
    </w:p>
    <w:p w14:paraId="0D20BDA6" w14:textId="3A7ECCD7" w:rsidR="008C6949" w:rsidRPr="0039360C" w:rsidRDefault="006F27B8" w:rsidP="008C6949">
      <w:pPr>
        <w:pStyle w:val="Nincstrkz"/>
        <w:numPr>
          <w:ilvl w:val="0"/>
          <w:numId w:val="4"/>
        </w:numPr>
        <w:ind w:left="567"/>
        <w:jc w:val="both"/>
        <w:rPr>
          <w:rFonts w:ascii="Times New Roman" w:hAnsi="Times New Roman" w:cs="Times New Roman"/>
          <w:sz w:val="24"/>
          <w:szCs w:val="24"/>
          <w:lang w:val="en-GB"/>
        </w:rPr>
      </w:pPr>
      <w:r w:rsidRPr="006F27B8">
        <w:rPr>
          <w:rFonts w:ascii="Times New Roman" w:hAnsi="Times New Roman" w:cs="Times New Roman"/>
          <w:sz w:val="24"/>
          <w:szCs w:val="24"/>
          <w:lang w:val="en-GB"/>
        </w:rPr>
        <w:t>You dispute the accuracy of your personal data. In this case, the restriction refers to the time period that allows the accuracy of personal data to be verified</w:t>
      </w:r>
      <w:r w:rsidR="008C6949" w:rsidRPr="0039360C">
        <w:rPr>
          <w:rFonts w:ascii="Times New Roman" w:hAnsi="Times New Roman" w:cs="Times New Roman"/>
          <w:sz w:val="24"/>
          <w:szCs w:val="24"/>
          <w:lang w:val="en-GB"/>
        </w:rPr>
        <w:t>;</w:t>
      </w:r>
    </w:p>
    <w:p w14:paraId="3C184DF1" w14:textId="2D0AE314" w:rsidR="008C6949" w:rsidRPr="0039360C" w:rsidRDefault="006F27B8" w:rsidP="008C6949">
      <w:pPr>
        <w:pStyle w:val="Nincstrkz"/>
        <w:numPr>
          <w:ilvl w:val="0"/>
          <w:numId w:val="4"/>
        </w:numPr>
        <w:ind w:left="567"/>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Pr="006F27B8">
        <w:rPr>
          <w:rFonts w:ascii="Times New Roman" w:hAnsi="Times New Roman" w:cs="Times New Roman"/>
          <w:sz w:val="24"/>
          <w:szCs w:val="24"/>
          <w:lang w:val="en-GB"/>
        </w:rPr>
        <w:t>ata processing is illegal, but you are opposed to deleting your data and ask for their use to be restricted</w:t>
      </w:r>
      <w:r w:rsidR="008C6949" w:rsidRPr="0039360C">
        <w:rPr>
          <w:rFonts w:ascii="Times New Roman" w:hAnsi="Times New Roman" w:cs="Times New Roman"/>
          <w:sz w:val="24"/>
          <w:szCs w:val="24"/>
          <w:lang w:val="en-GB"/>
        </w:rPr>
        <w:t>;</w:t>
      </w:r>
    </w:p>
    <w:p w14:paraId="0B72D8B7" w14:textId="7A053E35" w:rsidR="008C6949" w:rsidRPr="0039360C" w:rsidRDefault="006F27B8" w:rsidP="008C6949">
      <w:pPr>
        <w:pStyle w:val="Nincstrkz"/>
        <w:numPr>
          <w:ilvl w:val="0"/>
          <w:numId w:val="4"/>
        </w:numPr>
        <w:ind w:left="567"/>
        <w:jc w:val="both"/>
        <w:rPr>
          <w:rFonts w:ascii="Times New Roman" w:hAnsi="Times New Roman" w:cs="Times New Roman"/>
          <w:sz w:val="24"/>
          <w:szCs w:val="24"/>
          <w:lang w:val="en-GB"/>
        </w:rPr>
      </w:pPr>
      <w:r w:rsidRPr="006F27B8">
        <w:rPr>
          <w:rFonts w:ascii="Times New Roman" w:hAnsi="Times New Roman" w:cs="Times New Roman"/>
          <w:sz w:val="24"/>
          <w:szCs w:val="24"/>
          <w:lang w:val="en-GB"/>
        </w:rPr>
        <w:t xml:space="preserve">You have protested against data </w:t>
      </w:r>
      <w:r w:rsidR="006A2745">
        <w:rPr>
          <w:rFonts w:ascii="Times New Roman" w:hAnsi="Times New Roman" w:cs="Times New Roman"/>
          <w:sz w:val="24"/>
          <w:szCs w:val="24"/>
          <w:lang w:val="en-GB"/>
        </w:rPr>
        <w:t>processing</w:t>
      </w:r>
      <w:r w:rsidRPr="006F27B8">
        <w:rPr>
          <w:rFonts w:ascii="Times New Roman" w:hAnsi="Times New Roman" w:cs="Times New Roman"/>
          <w:sz w:val="24"/>
          <w:szCs w:val="24"/>
          <w:lang w:val="en-GB"/>
        </w:rPr>
        <w:t>. In this case, the restriction applies to the time period until it is determined that the legitimate reasons of Hotel Sopron take precedence over your legitimate reasons</w:t>
      </w:r>
      <w:r w:rsidR="008C6949" w:rsidRPr="0039360C">
        <w:rPr>
          <w:rFonts w:ascii="Times New Roman" w:hAnsi="Times New Roman" w:cs="Times New Roman"/>
          <w:sz w:val="24"/>
          <w:szCs w:val="24"/>
          <w:lang w:val="en-GB"/>
        </w:rPr>
        <w:t>.</w:t>
      </w:r>
    </w:p>
    <w:p w14:paraId="4FF0A6DE" w14:textId="77777777" w:rsidR="008C6949" w:rsidRPr="0039360C" w:rsidRDefault="008C6949" w:rsidP="008C6949">
      <w:pPr>
        <w:pStyle w:val="Nincstrkz"/>
        <w:jc w:val="both"/>
        <w:rPr>
          <w:rFonts w:ascii="Times New Roman" w:hAnsi="Times New Roman" w:cs="Times New Roman"/>
          <w:sz w:val="24"/>
          <w:szCs w:val="24"/>
          <w:lang w:val="en-GB"/>
        </w:rPr>
      </w:pPr>
    </w:p>
    <w:p w14:paraId="5E3E69F0" w14:textId="74AE4EA3" w:rsidR="008C6949" w:rsidRPr="0039360C" w:rsidRDefault="006F27B8" w:rsidP="008C6949">
      <w:pPr>
        <w:pStyle w:val="Nincstrkz"/>
        <w:keepNex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data processing is restricted, personal data may only be processed – with the exception of data storage – </w:t>
      </w:r>
    </w:p>
    <w:p w14:paraId="1B730D7B" w14:textId="08F6260B" w:rsidR="008C6949" w:rsidRPr="0039360C" w:rsidRDefault="006F27B8" w:rsidP="008C6949">
      <w:pPr>
        <w:pStyle w:val="Nincstrkz"/>
        <w:numPr>
          <w:ilvl w:val="0"/>
          <w:numId w:val="4"/>
        </w:numPr>
        <w:ind w:left="567"/>
        <w:jc w:val="both"/>
        <w:rPr>
          <w:rFonts w:ascii="Times New Roman" w:hAnsi="Times New Roman" w:cs="Times New Roman"/>
          <w:sz w:val="24"/>
          <w:szCs w:val="24"/>
          <w:lang w:val="en-GB"/>
        </w:rPr>
      </w:pPr>
      <w:r>
        <w:rPr>
          <w:rFonts w:ascii="Times New Roman" w:hAnsi="Times New Roman" w:cs="Times New Roman"/>
          <w:sz w:val="24"/>
          <w:szCs w:val="24"/>
          <w:lang w:val="en-GB"/>
        </w:rPr>
        <w:t>with your consent as data subject;</w:t>
      </w:r>
    </w:p>
    <w:p w14:paraId="27D8F3BD" w14:textId="08FC1743" w:rsidR="008C6949" w:rsidRPr="0039360C" w:rsidRDefault="006F27B8" w:rsidP="008C6949">
      <w:pPr>
        <w:pStyle w:val="Nincstrkz"/>
        <w:numPr>
          <w:ilvl w:val="0"/>
          <w:numId w:val="4"/>
        </w:numPr>
        <w:ind w:left="567"/>
        <w:jc w:val="both"/>
        <w:rPr>
          <w:rFonts w:ascii="Times New Roman" w:hAnsi="Times New Roman" w:cs="Times New Roman"/>
          <w:sz w:val="24"/>
          <w:szCs w:val="24"/>
          <w:lang w:val="en-GB"/>
        </w:rPr>
      </w:pPr>
      <w:r w:rsidRPr="00064D55">
        <w:rPr>
          <w:rFonts w:ascii="Times New Roman" w:hAnsi="Times New Roman" w:cs="Times New Roman"/>
          <w:sz w:val="24"/>
          <w:szCs w:val="24"/>
          <w:lang w:val="en-GB"/>
        </w:rPr>
        <w:t>to present, enforce or protect legal claims</w:t>
      </w:r>
      <w:r w:rsidR="008C6949" w:rsidRPr="0039360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490B5B26" w14:textId="16F49AF5" w:rsidR="008C6949" w:rsidRPr="0039360C" w:rsidRDefault="006F27B8" w:rsidP="008C6949">
      <w:pPr>
        <w:pStyle w:val="Nincstrkz"/>
        <w:numPr>
          <w:ilvl w:val="0"/>
          <w:numId w:val="4"/>
        </w:numPr>
        <w:ind w:left="567"/>
        <w:jc w:val="both"/>
        <w:rPr>
          <w:rFonts w:ascii="Times New Roman" w:hAnsi="Times New Roman" w:cs="Times New Roman"/>
          <w:sz w:val="24"/>
          <w:szCs w:val="24"/>
          <w:lang w:val="en-GB"/>
        </w:rPr>
      </w:pPr>
      <w:r>
        <w:rPr>
          <w:rFonts w:ascii="Times New Roman" w:hAnsi="Times New Roman" w:cs="Times New Roman"/>
          <w:sz w:val="24"/>
          <w:szCs w:val="24"/>
          <w:lang w:val="en-GB"/>
        </w:rPr>
        <w:t>to protect the rights of another natural or legal person or</w:t>
      </w:r>
    </w:p>
    <w:p w14:paraId="51334DE8" w14:textId="19C4B3B1" w:rsidR="008C6949" w:rsidRPr="006F27B8" w:rsidRDefault="006F27B8" w:rsidP="008C6949">
      <w:pPr>
        <w:pStyle w:val="Nincstrkz"/>
        <w:numPr>
          <w:ilvl w:val="0"/>
          <w:numId w:val="4"/>
        </w:numPr>
        <w:ind w:left="567"/>
        <w:jc w:val="both"/>
        <w:rPr>
          <w:rFonts w:ascii="Times New Roman" w:hAnsi="Times New Roman" w:cs="Times New Roman"/>
          <w:sz w:val="24"/>
          <w:szCs w:val="24"/>
          <w:lang w:val="en-GB"/>
        </w:rPr>
      </w:pPr>
      <w:proofErr w:type="gramStart"/>
      <w:r w:rsidRPr="006F27B8">
        <w:rPr>
          <w:rFonts w:ascii="Times New Roman" w:hAnsi="Times New Roman" w:cs="Times New Roman"/>
          <w:sz w:val="24"/>
          <w:szCs w:val="24"/>
          <w:lang w:val="en-GB"/>
        </w:rPr>
        <w:t>in</w:t>
      </w:r>
      <w:proofErr w:type="gramEnd"/>
      <w:r w:rsidRPr="006F27B8">
        <w:rPr>
          <w:rFonts w:ascii="Times New Roman" w:hAnsi="Times New Roman" w:cs="Times New Roman"/>
          <w:sz w:val="24"/>
          <w:szCs w:val="24"/>
          <w:lang w:val="en-GB"/>
        </w:rPr>
        <w:t xml:space="preserve"> the public interest of the Union or of a Member State</w:t>
      </w:r>
      <w:r w:rsidR="008C6949" w:rsidRPr="006F27B8">
        <w:rPr>
          <w:rFonts w:ascii="Times New Roman" w:hAnsi="Times New Roman" w:cs="Times New Roman"/>
          <w:sz w:val="24"/>
          <w:szCs w:val="24"/>
          <w:lang w:val="en-GB"/>
        </w:rPr>
        <w:t>.</w:t>
      </w:r>
    </w:p>
    <w:p w14:paraId="3840AB34" w14:textId="6FC4357D" w:rsidR="008C6949" w:rsidRPr="0039360C" w:rsidRDefault="00C81A33" w:rsidP="008C6949">
      <w:pPr>
        <w:pStyle w:val="Nincstrkz"/>
        <w:jc w:val="both"/>
        <w:rPr>
          <w:rFonts w:ascii="Times New Roman" w:hAnsi="Times New Roman" w:cs="Times New Roman"/>
          <w:sz w:val="24"/>
          <w:szCs w:val="24"/>
          <w:lang w:val="en-GB"/>
        </w:rPr>
      </w:pPr>
      <w:r w:rsidRPr="0039360C">
        <w:rPr>
          <w:rFonts w:ascii="Times New Roman" w:hAnsi="Times New Roman" w:cs="Times New Roman"/>
          <w:color w:val="000000"/>
          <w:sz w:val="24"/>
          <w:szCs w:val="24"/>
          <w:lang w:val="en-GB"/>
        </w:rPr>
        <w:t>Hotel Sopron</w:t>
      </w:r>
      <w:r w:rsidRPr="0039360C">
        <w:rPr>
          <w:rFonts w:ascii="Times New Roman" w:hAnsi="Times New Roman" w:cs="Times New Roman"/>
          <w:sz w:val="24"/>
          <w:szCs w:val="24"/>
          <w:lang w:val="en-GB"/>
        </w:rPr>
        <w:t xml:space="preserve"> </w:t>
      </w:r>
      <w:r w:rsidR="006F27B8">
        <w:rPr>
          <w:rFonts w:ascii="Times New Roman" w:hAnsi="Times New Roman" w:cs="Times New Roman"/>
          <w:sz w:val="24"/>
          <w:szCs w:val="24"/>
          <w:lang w:val="en-GB"/>
        </w:rPr>
        <w:t xml:space="preserve">will inform you in advance of lifting the </w:t>
      </w:r>
      <w:r w:rsidR="00E16409">
        <w:rPr>
          <w:rFonts w:ascii="Times New Roman" w:hAnsi="Times New Roman" w:cs="Times New Roman"/>
          <w:sz w:val="24"/>
          <w:szCs w:val="24"/>
          <w:lang w:val="en-GB"/>
        </w:rPr>
        <w:t>restriction on data processing</w:t>
      </w:r>
      <w:r w:rsidR="008C6949" w:rsidRPr="0039360C">
        <w:rPr>
          <w:rFonts w:ascii="Times New Roman" w:hAnsi="Times New Roman" w:cs="Times New Roman"/>
          <w:sz w:val="24"/>
          <w:szCs w:val="24"/>
          <w:lang w:val="en-GB"/>
        </w:rPr>
        <w:t>.</w:t>
      </w:r>
    </w:p>
    <w:p w14:paraId="2E983A21" w14:textId="77777777" w:rsidR="00A25A78" w:rsidRPr="0039360C" w:rsidRDefault="00A25A78" w:rsidP="002510F6">
      <w:pPr>
        <w:pStyle w:val="Nincstrkz"/>
        <w:jc w:val="both"/>
        <w:rPr>
          <w:rFonts w:ascii="Times New Roman" w:hAnsi="Times New Roman" w:cs="Times New Roman"/>
          <w:i/>
          <w:iCs/>
          <w:sz w:val="24"/>
          <w:szCs w:val="24"/>
          <w:lang w:val="en-GB"/>
        </w:rPr>
      </w:pPr>
    </w:p>
    <w:p w14:paraId="20FAC242" w14:textId="27D418C2" w:rsidR="00A25A78" w:rsidRPr="0039360C" w:rsidRDefault="00F073F9" w:rsidP="00B40C1E">
      <w:pPr>
        <w:pStyle w:val="Nincstrkz"/>
        <w:keepNext/>
        <w:jc w:val="both"/>
        <w:rPr>
          <w:rFonts w:ascii="Times New Roman" w:hAnsi="Times New Roman" w:cs="Times New Roman"/>
          <w:i/>
          <w:iCs/>
          <w:sz w:val="24"/>
          <w:szCs w:val="24"/>
          <w:u w:val="single"/>
          <w:lang w:val="en-GB"/>
        </w:rPr>
      </w:pPr>
      <w:r w:rsidRPr="0039360C">
        <w:rPr>
          <w:rFonts w:ascii="Times New Roman" w:hAnsi="Times New Roman" w:cs="Times New Roman"/>
          <w:i/>
          <w:iCs/>
          <w:sz w:val="24"/>
          <w:szCs w:val="24"/>
          <w:u w:val="single"/>
          <w:lang w:val="en-GB"/>
        </w:rPr>
        <w:t xml:space="preserve">Right </w:t>
      </w:r>
      <w:r w:rsidR="00454DD8">
        <w:rPr>
          <w:rFonts w:ascii="Times New Roman" w:hAnsi="Times New Roman" w:cs="Times New Roman"/>
          <w:i/>
          <w:iCs/>
          <w:sz w:val="24"/>
          <w:szCs w:val="24"/>
          <w:u w:val="single"/>
          <w:lang w:val="en-GB"/>
        </w:rPr>
        <w:t>of data portability</w:t>
      </w:r>
      <w:r w:rsidR="00A25A78" w:rsidRPr="0039360C">
        <w:rPr>
          <w:rFonts w:ascii="Times New Roman" w:hAnsi="Times New Roman" w:cs="Times New Roman"/>
          <w:i/>
          <w:iCs/>
          <w:sz w:val="24"/>
          <w:szCs w:val="24"/>
          <w:u w:val="single"/>
          <w:lang w:val="en-GB"/>
        </w:rPr>
        <w:t>:</w:t>
      </w:r>
    </w:p>
    <w:p w14:paraId="31F00217" w14:textId="58498354" w:rsidR="00C81A33" w:rsidRPr="0039360C" w:rsidRDefault="002F030A" w:rsidP="00C81A33">
      <w:pPr>
        <w:pStyle w:val="Nincstrkz"/>
        <w:jc w:val="both"/>
        <w:rPr>
          <w:rFonts w:ascii="Times New Roman" w:hAnsi="Times New Roman" w:cs="Times New Roman"/>
          <w:sz w:val="24"/>
          <w:szCs w:val="24"/>
          <w:lang w:val="en-GB"/>
        </w:rPr>
      </w:pPr>
      <w:r w:rsidRPr="002F030A">
        <w:rPr>
          <w:rFonts w:ascii="Times New Roman" w:hAnsi="Times New Roman" w:cs="Times New Roman"/>
          <w:sz w:val="24"/>
          <w:szCs w:val="24"/>
          <w:lang w:val="en-GB"/>
        </w:rPr>
        <w:t xml:space="preserve">You are entitled, unless otherwise provided by a law, to receive in electronic format the personal data </w:t>
      </w:r>
      <w:r w:rsidR="006E1661">
        <w:rPr>
          <w:rFonts w:ascii="Times New Roman" w:hAnsi="Times New Roman" w:cs="Times New Roman"/>
          <w:sz w:val="24"/>
          <w:szCs w:val="24"/>
          <w:lang w:val="en-GB"/>
        </w:rPr>
        <w:t>you had</w:t>
      </w:r>
      <w:r w:rsidRPr="002F030A">
        <w:rPr>
          <w:rFonts w:ascii="Times New Roman" w:hAnsi="Times New Roman" w:cs="Times New Roman"/>
          <w:sz w:val="24"/>
          <w:szCs w:val="24"/>
          <w:lang w:val="en-GB"/>
        </w:rPr>
        <w:t xml:space="preserve"> provided to us and to transfer this data to another data</w:t>
      </w:r>
      <w:r w:rsidR="000A6BF2">
        <w:rPr>
          <w:rFonts w:ascii="Times New Roman" w:hAnsi="Times New Roman" w:cs="Times New Roman"/>
          <w:sz w:val="24"/>
          <w:szCs w:val="24"/>
          <w:lang w:val="en-GB"/>
        </w:rPr>
        <w:t xml:space="preserve"> controller</w:t>
      </w:r>
      <w:r w:rsidR="00C81A33" w:rsidRPr="0039360C">
        <w:rPr>
          <w:rFonts w:ascii="Times New Roman" w:hAnsi="Times New Roman" w:cs="Times New Roman"/>
          <w:sz w:val="24"/>
          <w:szCs w:val="24"/>
          <w:lang w:val="en-GB"/>
        </w:rPr>
        <w:t>.</w:t>
      </w:r>
    </w:p>
    <w:p w14:paraId="10860491" w14:textId="77777777" w:rsidR="00A25A78" w:rsidRPr="0039360C" w:rsidRDefault="00A25A78" w:rsidP="002510F6">
      <w:pPr>
        <w:pStyle w:val="Nincstrkz"/>
        <w:jc w:val="both"/>
        <w:rPr>
          <w:rFonts w:ascii="Times New Roman" w:hAnsi="Times New Roman" w:cs="Times New Roman"/>
          <w:i/>
          <w:iCs/>
          <w:sz w:val="24"/>
          <w:szCs w:val="24"/>
          <w:lang w:val="en-GB"/>
        </w:rPr>
      </w:pPr>
    </w:p>
    <w:p w14:paraId="0069E620" w14:textId="6252A97C" w:rsidR="00A25A78" w:rsidRPr="0039360C" w:rsidRDefault="00F073F9" w:rsidP="00B40C1E">
      <w:pPr>
        <w:pStyle w:val="Nincstrkz"/>
        <w:keepNext/>
        <w:jc w:val="both"/>
        <w:rPr>
          <w:rFonts w:ascii="Times New Roman" w:hAnsi="Times New Roman" w:cs="Times New Roman"/>
          <w:i/>
          <w:iCs/>
          <w:sz w:val="24"/>
          <w:szCs w:val="24"/>
          <w:u w:val="single"/>
          <w:lang w:val="en-GB"/>
        </w:rPr>
      </w:pPr>
      <w:r w:rsidRPr="0039360C">
        <w:rPr>
          <w:rFonts w:ascii="Times New Roman" w:hAnsi="Times New Roman" w:cs="Times New Roman"/>
          <w:i/>
          <w:iCs/>
          <w:sz w:val="24"/>
          <w:szCs w:val="24"/>
          <w:u w:val="single"/>
          <w:lang w:val="en-GB"/>
        </w:rPr>
        <w:t xml:space="preserve">Right to </w:t>
      </w:r>
      <w:r w:rsidR="002F030A">
        <w:rPr>
          <w:rFonts w:ascii="Times New Roman" w:hAnsi="Times New Roman" w:cs="Times New Roman"/>
          <w:i/>
          <w:iCs/>
          <w:sz w:val="24"/>
          <w:szCs w:val="24"/>
          <w:u w:val="single"/>
          <w:lang w:val="en-GB"/>
        </w:rPr>
        <w:t>protest</w:t>
      </w:r>
      <w:r w:rsidR="00A25A78" w:rsidRPr="0039360C">
        <w:rPr>
          <w:rFonts w:ascii="Times New Roman" w:hAnsi="Times New Roman" w:cs="Times New Roman"/>
          <w:i/>
          <w:iCs/>
          <w:sz w:val="24"/>
          <w:szCs w:val="24"/>
          <w:u w:val="single"/>
          <w:lang w:val="en-GB"/>
        </w:rPr>
        <w:t>:</w:t>
      </w:r>
    </w:p>
    <w:p w14:paraId="028443EC" w14:textId="1AC6499D" w:rsidR="00C81A33" w:rsidRPr="0039360C" w:rsidRDefault="002F030A" w:rsidP="00C81A33">
      <w:pPr>
        <w:pStyle w:val="Nincstrkz"/>
        <w:jc w:val="both"/>
        <w:rPr>
          <w:rFonts w:ascii="Times New Roman" w:hAnsi="Times New Roman" w:cs="Times New Roman"/>
          <w:sz w:val="24"/>
          <w:szCs w:val="24"/>
          <w:lang w:val="en-GB"/>
        </w:rPr>
      </w:pPr>
      <w:bookmarkStart w:id="19" w:name="_Hlk514857708"/>
      <w:r>
        <w:rPr>
          <w:rFonts w:ascii="Times New Roman" w:hAnsi="Times New Roman" w:cs="Times New Roman"/>
          <w:sz w:val="24"/>
          <w:szCs w:val="24"/>
          <w:lang w:val="en-GB"/>
        </w:rPr>
        <w:t xml:space="preserve">You are entitled to protest at any time against </w:t>
      </w:r>
    </w:p>
    <w:p w14:paraId="272E655D" w14:textId="7DE65F37" w:rsidR="00C81A33" w:rsidRPr="0039360C" w:rsidRDefault="002F030A" w:rsidP="00C81A33">
      <w:pPr>
        <w:pStyle w:val="Nincstrkz"/>
        <w:numPr>
          <w:ilvl w:val="0"/>
          <w:numId w:val="8"/>
        </w:numPr>
        <w:ind w:left="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processing of your personal data owing to </w:t>
      </w:r>
      <w:r w:rsidRPr="00064D55">
        <w:rPr>
          <w:rFonts w:ascii="Times New Roman" w:hAnsi="Times New Roman" w:cs="Times New Roman"/>
          <w:sz w:val="24"/>
          <w:szCs w:val="24"/>
          <w:lang w:val="en-GB"/>
        </w:rPr>
        <w:t>public interest or for the purpose of performing a task prescribed for us as data controller by public law</w:t>
      </w:r>
      <w:r w:rsidR="00C81A33" w:rsidRPr="0039360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39F37635" w14:textId="5EBD6553" w:rsidR="00C81A33" w:rsidRPr="0039360C" w:rsidRDefault="002F030A" w:rsidP="00C81A33">
      <w:pPr>
        <w:pStyle w:val="Nincstrkz"/>
        <w:numPr>
          <w:ilvl w:val="0"/>
          <w:numId w:val="8"/>
        </w:numPr>
        <w:ind w:left="426"/>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processing of your personal data necessary to enforce the legitimate interest of the data controller or a third person</w:t>
      </w:r>
      <w:r w:rsidR="00C81A33" w:rsidRPr="0039360C">
        <w:rPr>
          <w:rFonts w:ascii="Times New Roman" w:hAnsi="Times New Roman" w:cs="Times New Roman"/>
          <w:sz w:val="24"/>
          <w:szCs w:val="24"/>
          <w:lang w:val="en-GB"/>
        </w:rPr>
        <w:t>, i</w:t>
      </w:r>
      <w:r>
        <w:rPr>
          <w:rFonts w:ascii="Times New Roman" w:hAnsi="Times New Roman" w:cs="Times New Roman"/>
          <w:sz w:val="24"/>
          <w:szCs w:val="24"/>
          <w:lang w:val="en-GB"/>
        </w:rPr>
        <w:t>ncluding also profiling</w:t>
      </w:r>
      <w:r w:rsidR="00C81A33" w:rsidRPr="0039360C">
        <w:rPr>
          <w:rFonts w:ascii="Times New Roman" w:hAnsi="Times New Roman" w:cs="Times New Roman"/>
          <w:sz w:val="24"/>
          <w:szCs w:val="24"/>
          <w:lang w:val="en-GB"/>
        </w:rPr>
        <w:t>.</w:t>
      </w:r>
    </w:p>
    <w:p w14:paraId="4C0A9C6E" w14:textId="4C596E58" w:rsidR="00C81A33" w:rsidRPr="0039360C" w:rsidRDefault="001E078C" w:rsidP="00C81A33">
      <w:pPr>
        <w:pStyle w:val="Nincstrkz"/>
        <w:jc w:val="both"/>
        <w:rPr>
          <w:rFonts w:ascii="Times New Roman" w:hAnsi="Times New Roman" w:cs="Times New Roman"/>
          <w:sz w:val="24"/>
          <w:szCs w:val="24"/>
          <w:lang w:val="en-GB"/>
        </w:rPr>
      </w:pPr>
      <w:r w:rsidRPr="001E078C">
        <w:rPr>
          <w:rFonts w:ascii="Times New Roman" w:hAnsi="Times New Roman" w:cs="Times New Roman"/>
          <w:sz w:val="24"/>
          <w:szCs w:val="24"/>
          <w:lang w:val="en-GB"/>
        </w:rPr>
        <w:t xml:space="preserve">In the case of protest, we are not allowed to further process your personal data unless it is based on legislation that takes precedence over your interests and rights. Priority rights applicable to you, if any, are given in </w:t>
      </w:r>
      <w:r>
        <w:rPr>
          <w:rFonts w:ascii="Times New Roman" w:hAnsi="Times New Roman" w:cs="Times New Roman"/>
          <w:sz w:val="24"/>
          <w:szCs w:val="24"/>
          <w:lang w:val="en-GB"/>
        </w:rPr>
        <w:t>section</w:t>
      </w:r>
      <w:r w:rsidRPr="001E078C">
        <w:rPr>
          <w:rFonts w:ascii="Times New Roman" w:hAnsi="Times New Roman" w:cs="Times New Roman"/>
          <w:sz w:val="24"/>
          <w:szCs w:val="24"/>
          <w:lang w:val="en-GB"/>
        </w:rPr>
        <w:t xml:space="preserve"> 5</w:t>
      </w:r>
      <w:r w:rsidR="00C81A33" w:rsidRPr="0039360C">
        <w:rPr>
          <w:rFonts w:ascii="Times New Roman" w:hAnsi="Times New Roman" w:cs="Times New Roman"/>
          <w:sz w:val="24"/>
          <w:szCs w:val="24"/>
          <w:lang w:val="en-GB"/>
        </w:rPr>
        <w:t xml:space="preserve">. </w:t>
      </w:r>
    </w:p>
    <w:bookmarkEnd w:id="19"/>
    <w:p w14:paraId="34C5F0E5" w14:textId="6E7EDF32" w:rsidR="005E5B68" w:rsidRPr="0039360C" w:rsidRDefault="001E078C" w:rsidP="005E5B68">
      <w:pPr>
        <w:pStyle w:val="Nincstrkz"/>
        <w:jc w:val="both"/>
        <w:rPr>
          <w:rFonts w:ascii="Times New Roman" w:hAnsi="Times New Roman" w:cs="Times New Roman"/>
          <w:sz w:val="24"/>
          <w:szCs w:val="24"/>
          <w:lang w:val="en-GB"/>
        </w:rPr>
      </w:pPr>
      <w:r w:rsidRPr="001E078C">
        <w:rPr>
          <w:rFonts w:ascii="Times New Roman" w:hAnsi="Times New Roman" w:cs="Times New Roman"/>
          <w:sz w:val="24"/>
          <w:szCs w:val="24"/>
          <w:lang w:val="en-GB"/>
        </w:rPr>
        <w:t>If your personal data is processed for direct marketing purposes, you are entitled to protest at any time against the processing of your personal data for this purpose, including profiling. In the event of a protest against the processing of personal data for direct marketing purposes, the data may not be processed for this purpose</w:t>
      </w:r>
      <w:r w:rsidR="005E5B68" w:rsidRPr="0039360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72981F43" w14:textId="77777777" w:rsidR="00A25A78" w:rsidRPr="0039360C" w:rsidRDefault="00A25A78" w:rsidP="002510F6">
      <w:pPr>
        <w:pStyle w:val="Nincstrkz"/>
        <w:jc w:val="both"/>
        <w:rPr>
          <w:rFonts w:ascii="Times New Roman" w:hAnsi="Times New Roman" w:cs="Times New Roman"/>
          <w:i/>
          <w:iCs/>
          <w:sz w:val="24"/>
          <w:szCs w:val="24"/>
          <w:lang w:val="en-GB"/>
        </w:rPr>
      </w:pPr>
    </w:p>
    <w:p w14:paraId="50F43C28" w14:textId="678FB2EC" w:rsidR="007A136E" w:rsidRPr="0039360C" w:rsidRDefault="00F073F9" w:rsidP="00B40C1E">
      <w:pPr>
        <w:pStyle w:val="Nincstrkz"/>
        <w:keepNext/>
        <w:jc w:val="both"/>
        <w:rPr>
          <w:rFonts w:ascii="Times New Roman" w:hAnsi="Times New Roman" w:cs="Times New Roman"/>
          <w:i/>
          <w:iCs/>
          <w:sz w:val="24"/>
          <w:szCs w:val="24"/>
          <w:u w:val="single"/>
          <w:lang w:val="en-GB"/>
        </w:rPr>
      </w:pPr>
      <w:r w:rsidRPr="0039360C">
        <w:rPr>
          <w:rFonts w:ascii="Times New Roman" w:hAnsi="Times New Roman" w:cs="Times New Roman"/>
          <w:i/>
          <w:iCs/>
          <w:sz w:val="24"/>
          <w:szCs w:val="24"/>
          <w:u w:val="single"/>
          <w:lang w:val="en-GB"/>
        </w:rPr>
        <w:t>Automated</w:t>
      </w:r>
      <w:r w:rsidR="007A136E" w:rsidRPr="0039360C">
        <w:rPr>
          <w:rFonts w:ascii="Times New Roman" w:hAnsi="Times New Roman" w:cs="Times New Roman"/>
          <w:i/>
          <w:iCs/>
          <w:sz w:val="24"/>
          <w:szCs w:val="24"/>
          <w:u w:val="single"/>
          <w:lang w:val="en-GB"/>
        </w:rPr>
        <w:t xml:space="preserve"> </w:t>
      </w:r>
      <w:r w:rsidRPr="0039360C">
        <w:rPr>
          <w:rFonts w:ascii="Times New Roman" w:hAnsi="Times New Roman" w:cs="Times New Roman"/>
          <w:i/>
          <w:iCs/>
          <w:sz w:val="24"/>
          <w:szCs w:val="24"/>
          <w:u w:val="single"/>
          <w:lang w:val="en-GB"/>
        </w:rPr>
        <w:t>individual decisions including</w:t>
      </w:r>
      <w:r w:rsidR="007A136E" w:rsidRPr="0039360C">
        <w:rPr>
          <w:rFonts w:ascii="Times New Roman" w:hAnsi="Times New Roman" w:cs="Times New Roman"/>
          <w:i/>
          <w:iCs/>
          <w:sz w:val="24"/>
          <w:szCs w:val="24"/>
          <w:u w:val="single"/>
          <w:lang w:val="en-GB"/>
        </w:rPr>
        <w:t xml:space="preserve"> </w:t>
      </w:r>
      <w:r w:rsidRPr="0039360C">
        <w:rPr>
          <w:rFonts w:ascii="Times New Roman" w:hAnsi="Times New Roman" w:cs="Times New Roman"/>
          <w:i/>
          <w:iCs/>
          <w:sz w:val="24"/>
          <w:szCs w:val="24"/>
          <w:u w:val="single"/>
          <w:lang w:val="en-GB"/>
        </w:rPr>
        <w:t>profiling</w:t>
      </w:r>
      <w:r w:rsidR="007A136E" w:rsidRPr="0039360C">
        <w:rPr>
          <w:rFonts w:ascii="Times New Roman" w:hAnsi="Times New Roman" w:cs="Times New Roman"/>
          <w:i/>
          <w:iCs/>
          <w:sz w:val="24"/>
          <w:szCs w:val="24"/>
          <w:u w:val="single"/>
          <w:lang w:val="en-GB"/>
        </w:rPr>
        <w:t>:</w:t>
      </w:r>
    </w:p>
    <w:p w14:paraId="5F4878CD" w14:textId="131208E6" w:rsidR="007A136E" w:rsidRPr="003E1578" w:rsidRDefault="003E1578" w:rsidP="002510F6">
      <w:pPr>
        <w:pStyle w:val="Nincstrkz"/>
        <w:jc w:val="both"/>
        <w:rPr>
          <w:rFonts w:ascii="Times New Roman" w:hAnsi="Times New Roman" w:cs="Times New Roman"/>
          <w:sz w:val="24"/>
          <w:szCs w:val="24"/>
          <w:lang w:val="en-GB"/>
        </w:rPr>
      </w:pPr>
      <w:r w:rsidRPr="003E1578">
        <w:rPr>
          <w:rFonts w:ascii="Times New Roman" w:hAnsi="Times New Roman" w:cs="Times New Roman"/>
          <w:sz w:val="24"/>
          <w:szCs w:val="24"/>
          <w:lang w:val="en-GB"/>
        </w:rPr>
        <w:t>Hotel Sopron does not use automated decision-making and profiling methods during its activity</w:t>
      </w:r>
      <w:r w:rsidR="00C81A33" w:rsidRPr="003E1578">
        <w:rPr>
          <w:rFonts w:ascii="Times New Roman" w:hAnsi="Times New Roman" w:cs="Times New Roman"/>
          <w:sz w:val="24"/>
          <w:szCs w:val="24"/>
          <w:lang w:val="en-GB"/>
        </w:rPr>
        <w:t>.</w:t>
      </w:r>
    </w:p>
    <w:p w14:paraId="623401EB" w14:textId="77777777" w:rsidR="00C81A33" w:rsidRPr="003E1578" w:rsidRDefault="00C81A33" w:rsidP="002510F6">
      <w:pPr>
        <w:pStyle w:val="Nincstrkz"/>
        <w:jc w:val="both"/>
        <w:rPr>
          <w:rFonts w:ascii="Times New Roman" w:hAnsi="Times New Roman" w:cs="Times New Roman"/>
          <w:sz w:val="24"/>
          <w:szCs w:val="24"/>
          <w:lang w:val="en-GB"/>
        </w:rPr>
      </w:pPr>
    </w:p>
    <w:p w14:paraId="7A4F3CAA" w14:textId="4CC0993C" w:rsidR="00A25A78" w:rsidRPr="0039360C" w:rsidRDefault="00F073F9" w:rsidP="00B40C1E">
      <w:pPr>
        <w:pStyle w:val="Nincstrkz"/>
        <w:keepNext/>
        <w:jc w:val="both"/>
        <w:rPr>
          <w:rFonts w:ascii="Times New Roman" w:hAnsi="Times New Roman" w:cs="Times New Roman"/>
          <w:i/>
          <w:iCs/>
          <w:sz w:val="24"/>
          <w:szCs w:val="24"/>
          <w:u w:val="single"/>
          <w:lang w:val="en-GB"/>
        </w:rPr>
      </w:pPr>
      <w:r w:rsidRPr="0039360C">
        <w:rPr>
          <w:rFonts w:ascii="Times New Roman" w:hAnsi="Times New Roman" w:cs="Times New Roman"/>
          <w:i/>
          <w:iCs/>
          <w:sz w:val="24"/>
          <w:szCs w:val="24"/>
          <w:u w:val="single"/>
          <w:lang w:val="en-GB"/>
        </w:rPr>
        <w:t>Right of revocation</w:t>
      </w:r>
      <w:r w:rsidR="00A25A78" w:rsidRPr="0039360C">
        <w:rPr>
          <w:rFonts w:ascii="Times New Roman" w:hAnsi="Times New Roman" w:cs="Times New Roman"/>
          <w:i/>
          <w:iCs/>
          <w:sz w:val="24"/>
          <w:szCs w:val="24"/>
          <w:u w:val="single"/>
          <w:lang w:val="en-GB"/>
        </w:rPr>
        <w:t>:</w:t>
      </w:r>
    </w:p>
    <w:p w14:paraId="467A877A" w14:textId="405D0A95" w:rsidR="0015748F" w:rsidRPr="0039360C" w:rsidRDefault="001E078C" w:rsidP="001E078C">
      <w:pPr>
        <w:pStyle w:val="Nincstrkz"/>
        <w:jc w:val="both"/>
        <w:rPr>
          <w:rFonts w:ascii="Times New Roman" w:hAnsi="Times New Roman" w:cs="Times New Roman"/>
          <w:sz w:val="24"/>
          <w:szCs w:val="24"/>
          <w:lang w:val="en-GB"/>
        </w:rPr>
      </w:pPr>
      <w:r w:rsidRPr="001E078C">
        <w:rPr>
          <w:rFonts w:ascii="Times New Roman" w:hAnsi="Times New Roman" w:cs="Times New Roman"/>
          <w:sz w:val="24"/>
          <w:szCs w:val="24"/>
          <w:lang w:val="en-GB"/>
        </w:rPr>
        <w:t xml:space="preserve">As the data subject you are entitled to </w:t>
      </w:r>
      <w:r>
        <w:rPr>
          <w:rFonts w:ascii="Times New Roman" w:hAnsi="Times New Roman" w:cs="Times New Roman"/>
          <w:sz w:val="24"/>
          <w:szCs w:val="24"/>
          <w:lang w:val="en-GB"/>
        </w:rPr>
        <w:t>revoke</w:t>
      </w:r>
      <w:r w:rsidRPr="001E078C">
        <w:rPr>
          <w:rFonts w:ascii="Times New Roman" w:hAnsi="Times New Roman" w:cs="Times New Roman"/>
          <w:sz w:val="24"/>
          <w:szCs w:val="24"/>
          <w:lang w:val="en-GB"/>
        </w:rPr>
        <w:t xml:space="preserve"> your consent at any time. </w:t>
      </w:r>
      <w:r>
        <w:rPr>
          <w:rFonts w:ascii="Times New Roman" w:hAnsi="Times New Roman" w:cs="Times New Roman"/>
          <w:sz w:val="24"/>
          <w:szCs w:val="24"/>
          <w:lang w:val="en-GB"/>
        </w:rPr>
        <w:t>Revoking</w:t>
      </w:r>
      <w:r w:rsidRPr="001E078C">
        <w:rPr>
          <w:rFonts w:ascii="Times New Roman" w:hAnsi="Times New Roman" w:cs="Times New Roman"/>
          <w:sz w:val="24"/>
          <w:szCs w:val="24"/>
          <w:lang w:val="en-GB"/>
        </w:rPr>
        <w:t xml:space="preserve"> of consent only prohibits data </w:t>
      </w:r>
      <w:r>
        <w:rPr>
          <w:rFonts w:ascii="Times New Roman" w:hAnsi="Times New Roman" w:cs="Times New Roman"/>
          <w:sz w:val="24"/>
          <w:szCs w:val="24"/>
          <w:lang w:val="en-GB"/>
        </w:rPr>
        <w:t>processing</w:t>
      </w:r>
      <w:r w:rsidRPr="001E078C">
        <w:rPr>
          <w:rFonts w:ascii="Times New Roman" w:hAnsi="Times New Roman" w:cs="Times New Roman"/>
          <w:sz w:val="24"/>
          <w:szCs w:val="24"/>
          <w:lang w:val="en-GB"/>
        </w:rPr>
        <w:t xml:space="preserve"> </w:t>
      </w:r>
      <w:r>
        <w:rPr>
          <w:rFonts w:ascii="Times New Roman" w:hAnsi="Times New Roman" w:cs="Times New Roman"/>
          <w:sz w:val="24"/>
          <w:szCs w:val="24"/>
          <w:lang w:val="en-GB"/>
        </w:rPr>
        <w:t>occurring after the</w:t>
      </w:r>
      <w:r w:rsidRPr="001E078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revocation of </w:t>
      </w:r>
      <w:r w:rsidRPr="001E078C">
        <w:rPr>
          <w:rFonts w:ascii="Times New Roman" w:hAnsi="Times New Roman" w:cs="Times New Roman"/>
          <w:sz w:val="24"/>
          <w:szCs w:val="24"/>
          <w:lang w:val="en-GB"/>
        </w:rPr>
        <w:t>consent</w:t>
      </w:r>
      <w:r>
        <w:rPr>
          <w:rFonts w:ascii="Times New Roman" w:hAnsi="Times New Roman" w:cs="Times New Roman"/>
          <w:sz w:val="24"/>
          <w:szCs w:val="24"/>
          <w:lang w:val="en-GB"/>
        </w:rPr>
        <w:t xml:space="preserve"> to data processing</w:t>
      </w:r>
      <w:r w:rsidRPr="001E078C">
        <w:rPr>
          <w:rFonts w:ascii="Times New Roman" w:hAnsi="Times New Roman" w:cs="Times New Roman"/>
          <w:sz w:val="24"/>
          <w:szCs w:val="24"/>
          <w:lang w:val="en-GB"/>
        </w:rPr>
        <w:t xml:space="preserve">, unless it is based on legislation that takes precedence over your interests and rights. Priority rights applicable to you, if any, are given in </w:t>
      </w:r>
      <w:r>
        <w:rPr>
          <w:rFonts w:ascii="Times New Roman" w:hAnsi="Times New Roman" w:cs="Times New Roman"/>
          <w:sz w:val="24"/>
          <w:szCs w:val="24"/>
          <w:lang w:val="en-GB"/>
        </w:rPr>
        <w:t>section</w:t>
      </w:r>
      <w:r w:rsidRPr="001E078C">
        <w:rPr>
          <w:rFonts w:ascii="Times New Roman" w:hAnsi="Times New Roman" w:cs="Times New Roman"/>
          <w:sz w:val="24"/>
          <w:szCs w:val="24"/>
          <w:lang w:val="en-GB"/>
        </w:rPr>
        <w:t xml:space="preserve"> 5</w:t>
      </w:r>
      <w:r w:rsidR="0015748F" w:rsidRPr="0039360C">
        <w:rPr>
          <w:rFonts w:ascii="Times New Roman" w:hAnsi="Times New Roman" w:cs="Times New Roman"/>
          <w:iCs/>
          <w:sz w:val="24"/>
          <w:szCs w:val="24"/>
          <w:lang w:val="en-GB"/>
        </w:rPr>
        <w:t>.</w:t>
      </w:r>
    </w:p>
    <w:p w14:paraId="7B4D2CF8" w14:textId="77777777" w:rsidR="00A25A78" w:rsidRPr="0039360C" w:rsidRDefault="00A25A78" w:rsidP="002510F6">
      <w:pPr>
        <w:pStyle w:val="Nincstrkz"/>
        <w:jc w:val="both"/>
        <w:rPr>
          <w:rFonts w:ascii="Times New Roman" w:hAnsi="Times New Roman" w:cs="Times New Roman"/>
          <w:sz w:val="24"/>
          <w:szCs w:val="24"/>
          <w:lang w:val="en-GB"/>
        </w:rPr>
      </w:pPr>
    </w:p>
    <w:p w14:paraId="5AC330B6" w14:textId="02664014" w:rsidR="00A25A78" w:rsidRPr="0039360C" w:rsidRDefault="00F073F9" w:rsidP="00B40C1E">
      <w:pPr>
        <w:pStyle w:val="Nincstrkz"/>
        <w:keepNext/>
        <w:jc w:val="both"/>
        <w:rPr>
          <w:rFonts w:ascii="Times New Roman" w:hAnsi="Times New Roman" w:cs="Times New Roman"/>
          <w:i/>
          <w:iCs/>
          <w:sz w:val="24"/>
          <w:szCs w:val="24"/>
          <w:u w:val="single"/>
          <w:lang w:val="en-GB"/>
        </w:rPr>
      </w:pPr>
      <w:r w:rsidRPr="0039360C">
        <w:rPr>
          <w:rFonts w:ascii="Times New Roman" w:hAnsi="Times New Roman" w:cs="Times New Roman"/>
          <w:i/>
          <w:iCs/>
          <w:sz w:val="24"/>
          <w:szCs w:val="24"/>
          <w:u w:val="single"/>
          <w:lang w:val="en-GB"/>
        </w:rPr>
        <w:lastRenderedPageBreak/>
        <w:t>Procedural rules</w:t>
      </w:r>
      <w:r w:rsidR="00A25A78" w:rsidRPr="0039360C">
        <w:rPr>
          <w:rFonts w:ascii="Times New Roman" w:hAnsi="Times New Roman" w:cs="Times New Roman"/>
          <w:i/>
          <w:iCs/>
          <w:sz w:val="24"/>
          <w:szCs w:val="24"/>
          <w:u w:val="single"/>
          <w:lang w:val="en-GB"/>
        </w:rPr>
        <w:t>:</w:t>
      </w:r>
    </w:p>
    <w:p w14:paraId="1A53FA6A" w14:textId="7C973C31" w:rsidR="0015748F" w:rsidRPr="0039360C" w:rsidRDefault="000A0877" w:rsidP="0015748F">
      <w:pPr>
        <w:pStyle w:val="Nincstrkz"/>
        <w:jc w:val="both"/>
        <w:rPr>
          <w:rFonts w:ascii="Times New Roman" w:hAnsi="Times New Roman" w:cs="Times New Roman"/>
          <w:sz w:val="24"/>
          <w:szCs w:val="24"/>
          <w:lang w:val="en-GB"/>
        </w:rPr>
      </w:pPr>
      <w:bookmarkStart w:id="20" w:name="_Hlk514858835"/>
      <w:r w:rsidRPr="000A0877">
        <w:rPr>
          <w:rFonts w:ascii="Times New Roman" w:hAnsi="Times New Roman" w:cs="Times New Roman"/>
          <w:sz w:val="24"/>
          <w:szCs w:val="24"/>
          <w:lang w:val="en-GB"/>
        </w:rPr>
        <w:t xml:space="preserve">Hotel Sopron will inform you about measures taken without undue delay, no later than within one month of receipt of the request. If necessary, - taking into account the complexity </w:t>
      </w:r>
      <w:r>
        <w:rPr>
          <w:rFonts w:ascii="Times New Roman" w:hAnsi="Times New Roman" w:cs="Times New Roman"/>
          <w:sz w:val="24"/>
          <w:szCs w:val="24"/>
          <w:lang w:val="en-GB"/>
        </w:rPr>
        <w:t xml:space="preserve">and number </w:t>
      </w:r>
      <w:r w:rsidRPr="000A0877">
        <w:rPr>
          <w:rFonts w:ascii="Times New Roman" w:hAnsi="Times New Roman" w:cs="Times New Roman"/>
          <w:sz w:val="24"/>
          <w:szCs w:val="24"/>
          <w:lang w:val="en-GB"/>
        </w:rPr>
        <w:t xml:space="preserve">of the </w:t>
      </w:r>
      <w:r>
        <w:rPr>
          <w:rFonts w:ascii="Times New Roman" w:hAnsi="Times New Roman" w:cs="Times New Roman"/>
          <w:sz w:val="24"/>
          <w:szCs w:val="24"/>
          <w:lang w:val="en-GB"/>
        </w:rPr>
        <w:t>requests</w:t>
      </w:r>
      <w:r w:rsidRPr="000A0877">
        <w:rPr>
          <w:rFonts w:ascii="Times New Roman" w:hAnsi="Times New Roman" w:cs="Times New Roman"/>
          <w:sz w:val="24"/>
          <w:szCs w:val="24"/>
          <w:lang w:val="en-GB"/>
        </w:rPr>
        <w:t xml:space="preserve"> - this deadline may be extended by another two months. Hotel Sopron will inform you about the extension of the deadline by indicating the reasons for the delay</w:t>
      </w:r>
      <w:r>
        <w:rPr>
          <w:rFonts w:ascii="Times New Roman" w:hAnsi="Times New Roman" w:cs="Times New Roman"/>
          <w:sz w:val="24"/>
          <w:szCs w:val="24"/>
          <w:lang w:val="en-GB"/>
        </w:rPr>
        <w:t xml:space="preserve"> within one month of receiving the request</w:t>
      </w:r>
      <w:r w:rsidRPr="000A0877">
        <w:rPr>
          <w:rFonts w:ascii="Times New Roman" w:hAnsi="Times New Roman" w:cs="Times New Roman"/>
          <w:sz w:val="24"/>
          <w:szCs w:val="24"/>
          <w:lang w:val="en-GB"/>
        </w:rPr>
        <w:t>. Unless otherwise requested, the information will be provided electronically</w:t>
      </w:r>
      <w:r w:rsidR="0015748F" w:rsidRPr="0039360C">
        <w:rPr>
          <w:rFonts w:ascii="Times New Roman" w:hAnsi="Times New Roman" w:cs="Times New Roman"/>
          <w:sz w:val="24"/>
          <w:szCs w:val="24"/>
          <w:lang w:val="en-GB"/>
        </w:rPr>
        <w:t>.</w:t>
      </w:r>
    </w:p>
    <w:p w14:paraId="22BA81E9" w14:textId="5F613B31" w:rsidR="0015748F" w:rsidRPr="00051BE7" w:rsidRDefault="00051BE7" w:rsidP="0015748F">
      <w:pPr>
        <w:pStyle w:val="Nincstrkz"/>
        <w:jc w:val="both"/>
        <w:rPr>
          <w:rFonts w:ascii="Times New Roman" w:hAnsi="Times New Roman" w:cs="Times New Roman"/>
          <w:sz w:val="24"/>
          <w:szCs w:val="24"/>
          <w:lang w:val="en-GB"/>
        </w:rPr>
      </w:pPr>
      <w:r w:rsidRPr="00051BE7">
        <w:rPr>
          <w:rFonts w:ascii="Times New Roman" w:hAnsi="Times New Roman" w:cs="Times New Roman"/>
          <w:sz w:val="24"/>
          <w:szCs w:val="24"/>
          <w:lang w:val="en-GB"/>
        </w:rPr>
        <w:t xml:space="preserve">If Hotel Sopron does not take action concerning your request without delay, but no later than one month after the receipt of the request, it shall inform you of the reasons for the lack of action and of your right to lodge a complaint </w:t>
      </w:r>
      <w:r w:rsidR="00445023">
        <w:rPr>
          <w:rFonts w:ascii="Times New Roman" w:hAnsi="Times New Roman" w:cs="Times New Roman"/>
          <w:sz w:val="24"/>
          <w:szCs w:val="24"/>
          <w:lang w:val="en-GB"/>
        </w:rPr>
        <w:t>with</w:t>
      </w:r>
      <w:r w:rsidRPr="00051BE7">
        <w:rPr>
          <w:rFonts w:ascii="Times New Roman" w:hAnsi="Times New Roman" w:cs="Times New Roman"/>
          <w:sz w:val="24"/>
          <w:szCs w:val="24"/>
          <w:lang w:val="en-GB"/>
        </w:rPr>
        <w:t xml:space="preserve"> a supervisory authority and to exercise your right to seek judicial remedy</w:t>
      </w:r>
      <w:r w:rsidR="0015748F" w:rsidRPr="0039360C">
        <w:rPr>
          <w:rFonts w:ascii="Times New Roman" w:hAnsi="Times New Roman" w:cs="Times New Roman"/>
          <w:sz w:val="24"/>
          <w:szCs w:val="24"/>
          <w:lang w:val="en-GB"/>
        </w:rPr>
        <w:t>.</w:t>
      </w:r>
    </w:p>
    <w:p w14:paraId="68169378" w14:textId="078F1101" w:rsidR="0015748F" w:rsidRPr="0039360C" w:rsidRDefault="00D328D7" w:rsidP="0015748F">
      <w:pPr>
        <w:pStyle w:val="Nincstrkz"/>
        <w:jc w:val="both"/>
        <w:rPr>
          <w:rFonts w:ascii="Times New Roman" w:hAnsi="Times New Roman" w:cs="Times New Roman"/>
          <w:sz w:val="24"/>
          <w:szCs w:val="24"/>
          <w:lang w:val="en-GB"/>
        </w:rPr>
      </w:pPr>
      <w:r w:rsidRPr="00D328D7">
        <w:rPr>
          <w:rFonts w:ascii="Times New Roman" w:hAnsi="Times New Roman" w:cs="Times New Roman"/>
          <w:sz w:val="24"/>
          <w:szCs w:val="24"/>
          <w:lang w:val="en-GB"/>
        </w:rPr>
        <w:t>Hotel Sopron provides the requested information free of charge. If your request is clearly unfounded, recurring or excessive, the data controller</w:t>
      </w:r>
      <w:r w:rsidR="00036B6B">
        <w:rPr>
          <w:rFonts w:ascii="Times New Roman" w:hAnsi="Times New Roman" w:cs="Times New Roman"/>
          <w:sz w:val="24"/>
          <w:szCs w:val="24"/>
          <w:lang w:val="en-GB"/>
        </w:rPr>
        <w:t xml:space="preserve"> – having regard to the</w:t>
      </w:r>
      <w:r w:rsidR="00036B6B" w:rsidRPr="00D328D7">
        <w:rPr>
          <w:rFonts w:ascii="Times New Roman" w:hAnsi="Times New Roman" w:cs="Times New Roman"/>
          <w:sz w:val="24"/>
          <w:szCs w:val="24"/>
          <w:lang w:val="en-GB"/>
        </w:rPr>
        <w:t xml:space="preserve"> administrative costs associated with providing the requested information </w:t>
      </w:r>
      <w:r w:rsidR="00036B6B">
        <w:rPr>
          <w:rFonts w:ascii="Times New Roman" w:hAnsi="Times New Roman" w:cs="Times New Roman"/>
          <w:sz w:val="24"/>
          <w:szCs w:val="24"/>
          <w:lang w:val="en-GB"/>
        </w:rPr>
        <w:t xml:space="preserve">– </w:t>
      </w:r>
      <w:r w:rsidRPr="00D328D7">
        <w:rPr>
          <w:rFonts w:ascii="Times New Roman" w:hAnsi="Times New Roman" w:cs="Times New Roman"/>
          <w:sz w:val="24"/>
          <w:szCs w:val="24"/>
          <w:lang w:val="en-GB"/>
        </w:rPr>
        <w:t>may charge a reasonable fee or d</w:t>
      </w:r>
      <w:r w:rsidR="00036B6B">
        <w:rPr>
          <w:rFonts w:ascii="Times New Roman" w:hAnsi="Times New Roman" w:cs="Times New Roman"/>
          <w:sz w:val="24"/>
          <w:szCs w:val="24"/>
          <w:lang w:val="en-GB"/>
        </w:rPr>
        <w:t>eny action based on the request</w:t>
      </w:r>
      <w:r w:rsidR="0015748F" w:rsidRPr="0039360C">
        <w:rPr>
          <w:rFonts w:ascii="Times New Roman" w:hAnsi="Times New Roman" w:cs="Times New Roman"/>
          <w:sz w:val="24"/>
          <w:szCs w:val="24"/>
          <w:lang w:val="en-GB"/>
        </w:rPr>
        <w:t>.</w:t>
      </w:r>
    </w:p>
    <w:p w14:paraId="45245BE7" w14:textId="77777777" w:rsidR="0015748F" w:rsidRPr="0039360C" w:rsidRDefault="0015748F" w:rsidP="0015748F">
      <w:pPr>
        <w:pStyle w:val="Nincstrkz"/>
        <w:jc w:val="both"/>
        <w:rPr>
          <w:rFonts w:ascii="Times New Roman" w:hAnsi="Times New Roman" w:cs="Times New Roman"/>
          <w:sz w:val="24"/>
          <w:szCs w:val="24"/>
          <w:lang w:val="en-GB"/>
        </w:rPr>
      </w:pPr>
    </w:p>
    <w:p w14:paraId="1EE689AE" w14:textId="48202E25" w:rsidR="0015748F" w:rsidRPr="0039360C" w:rsidRDefault="004D0D3E" w:rsidP="0015748F">
      <w:pPr>
        <w:pStyle w:val="Nincstrkz"/>
        <w:jc w:val="both"/>
        <w:rPr>
          <w:rFonts w:ascii="Times New Roman" w:hAnsi="Times New Roman" w:cs="Times New Roman"/>
          <w:sz w:val="24"/>
          <w:szCs w:val="24"/>
          <w:lang w:val="en-GB"/>
        </w:rPr>
      </w:pPr>
      <w:r w:rsidRPr="004D0D3E">
        <w:rPr>
          <w:rFonts w:ascii="Times New Roman" w:hAnsi="Times New Roman" w:cs="Times New Roman"/>
          <w:sz w:val="24"/>
          <w:szCs w:val="24"/>
          <w:lang w:val="en-GB"/>
        </w:rPr>
        <w:t>In the information provided to you, Hotel Sopron may only make reference to a legal obligation, legal authorization, legal restriction or any legal consequence by specifying the article and the paragraph of the referenced legal act and citing the paragraph in question</w:t>
      </w:r>
      <w:r w:rsidR="0015748F" w:rsidRPr="004D0D3E">
        <w:rPr>
          <w:rFonts w:ascii="Times New Roman" w:hAnsi="Times New Roman" w:cs="Times New Roman"/>
          <w:sz w:val="24"/>
          <w:szCs w:val="24"/>
          <w:lang w:val="en-GB"/>
        </w:rPr>
        <w:t>.</w:t>
      </w:r>
    </w:p>
    <w:p w14:paraId="0D3CAD1C" w14:textId="77777777" w:rsidR="0015748F" w:rsidRPr="0039360C" w:rsidRDefault="0015748F" w:rsidP="0015748F">
      <w:pPr>
        <w:pStyle w:val="Nincstrkz"/>
        <w:jc w:val="both"/>
        <w:rPr>
          <w:rFonts w:ascii="Times New Roman" w:hAnsi="Times New Roman" w:cs="Times New Roman"/>
          <w:sz w:val="24"/>
          <w:szCs w:val="24"/>
          <w:lang w:val="en-GB"/>
        </w:rPr>
      </w:pPr>
    </w:p>
    <w:p w14:paraId="6BC9B6ED" w14:textId="31C9427E" w:rsidR="0015748F" w:rsidRPr="0039360C" w:rsidRDefault="00EE4BBD" w:rsidP="0015748F">
      <w:pPr>
        <w:pStyle w:val="Nincstrkz"/>
        <w:jc w:val="both"/>
        <w:rPr>
          <w:rFonts w:ascii="Times New Roman" w:hAnsi="Times New Roman" w:cs="Times New Roman"/>
          <w:sz w:val="24"/>
          <w:szCs w:val="24"/>
          <w:lang w:val="en-GB"/>
        </w:rPr>
      </w:pPr>
      <w:r w:rsidRPr="00EE4BBD">
        <w:rPr>
          <w:rFonts w:ascii="Times New Roman" w:hAnsi="Times New Roman" w:cs="Times New Roman"/>
          <w:sz w:val="24"/>
          <w:szCs w:val="24"/>
          <w:lang w:val="en-GB"/>
        </w:rPr>
        <w:t>Hotel Sopron will inform all recipients of any data rectification, deletion or the restriction of data processing, to whom the personal data had been transmitted, unless this proves impossible or requires disproportionate effort. At your request,</w:t>
      </w:r>
      <w:r w:rsidRPr="0039360C">
        <w:rPr>
          <w:rFonts w:ascii="Times New Roman" w:hAnsi="Times New Roman" w:cs="Times New Roman"/>
          <w:sz w:val="24"/>
          <w:szCs w:val="24"/>
          <w:lang w:val="en-GB"/>
        </w:rPr>
        <w:t xml:space="preserve"> </w:t>
      </w:r>
      <w:r>
        <w:rPr>
          <w:rFonts w:ascii="Times New Roman" w:hAnsi="Times New Roman" w:cs="Times New Roman"/>
          <w:sz w:val="24"/>
          <w:szCs w:val="24"/>
          <w:lang w:val="en-GB"/>
        </w:rPr>
        <w:t>y</w:t>
      </w:r>
      <w:r w:rsidRPr="00EE4BBD">
        <w:rPr>
          <w:rFonts w:ascii="Times New Roman" w:hAnsi="Times New Roman" w:cs="Times New Roman"/>
          <w:sz w:val="24"/>
          <w:szCs w:val="24"/>
          <w:lang w:val="en-GB"/>
        </w:rPr>
        <w:t>ou will be informed about these recipients, too</w:t>
      </w:r>
      <w:r w:rsidR="0015748F" w:rsidRPr="0039360C">
        <w:rPr>
          <w:rFonts w:ascii="Times New Roman" w:hAnsi="Times New Roman" w:cs="Times New Roman"/>
          <w:sz w:val="24"/>
          <w:szCs w:val="24"/>
          <w:lang w:val="en-GB"/>
        </w:rPr>
        <w:t>.</w:t>
      </w:r>
    </w:p>
    <w:p w14:paraId="347BA54C" w14:textId="3E273F06" w:rsidR="0015748F" w:rsidRPr="0039360C" w:rsidRDefault="00B2755E" w:rsidP="0015748F">
      <w:pPr>
        <w:pStyle w:val="Nincstrkz"/>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EE4BBD" w:rsidRPr="00EE4BBD">
        <w:rPr>
          <w:rFonts w:ascii="Times New Roman" w:hAnsi="Times New Roman" w:cs="Times New Roman"/>
          <w:sz w:val="24"/>
          <w:szCs w:val="24"/>
          <w:lang w:val="en-GB"/>
        </w:rPr>
        <w:t xml:space="preserve">nformation </w:t>
      </w:r>
      <w:r>
        <w:rPr>
          <w:rFonts w:ascii="Times New Roman" w:hAnsi="Times New Roman" w:cs="Times New Roman"/>
          <w:sz w:val="24"/>
          <w:szCs w:val="24"/>
          <w:lang w:val="en-GB"/>
        </w:rPr>
        <w:t>is</w:t>
      </w:r>
      <w:r w:rsidR="00EE4BBD" w:rsidRPr="00EE4BBD">
        <w:rPr>
          <w:rFonts w:ascii="Times New Roman" w:hAnsi="Times New Roman" w:cs="Times New Roman"/>
          <w:sz w:val="24"/>
          <w:szCs w:val="24"/>
          <w:lang w:val="en-GB"/>
        </w:rPr>
        <w:t xml:space="preserve"> provided primarily in electronic format, unless otherwise requested</w:t>
      </w:r>
      <w:r w:rsidR="00EE4BBD">
        <w:rPr>
          <w:rFonts w:ascii="Times New Roman" w:hAnsi="Times New Roman" w:cs="Times New Roman"/>
          <w:sz w:val="24"/>
          <w:szCs w:val="24"/>
          <w:lang w:val="en-GB"/>
        </w:rPr>
        <w:t xml:space="preserve"> by you</w:t>
      </w:r>
      <w:r w:rsidR="0015748F" w:rsidRPr="0039360C">
        <w:rPr>
          <w:rFonts w:ascii="Times New Roman" w:hAnsi="Times New Roman" w:cs="Times New Roman"/>
          <w:sz w:val="24"/>
          <w:szCs w:val="24"/>
          <w:lang w:val="en-GB"/>
        </w:rPr>
        <w:t>.</w:t>
      </w:r>
    </w:p>
    <w:bookmarkEnd w:id="20"/>
    <w:p w14:paraId="728C6106" w14:textId="77777777" w:rsidR="00F23314" w:rsidRPr="0039360C" w:rsidRDefault="00F23314" w:rsidP="002510F6">
      <w:pPr>
        <w:pStyle w:val="Nincstrkz"/>
        <w:jc w:val="both"/>
        <w:rPr>
          <w:rFonts w:ascii="Times New Roman" w:hAnsi="Times New Roman" w:cs="Times New Roman"/>
          <w:sz w:val="24"/>
          <w:szCs w:val="24"/>
          <w:lang w:val="en-GB"/>
        </w:rPr>
      </w:pPr>
    </w:p>
    <w:p w14:paraId="0E730A22" w14:textId="7A043C2A" w:rsidR="00F23314" w:rsidRPr="0039360C" w:rsidRDefault="00CE74F2" w:rsidP="00B40C1E">
      <w:pPr>
        <w:pStyle w:val="Nincstrkz"/>
        <w:keepNext/>
        <w:jc w:val="both"/>
        <w:rPr>
          <w:rFonts w:ascii="Times New Roman" w:hAnsi="Times New Roman" w:cs="Times New Roman"/>
          <w:i/>
          <w:iCs/>
          <w:color w:val="000000"/>
          <w:sz w:val="24"/>
          <w:szCs w:val="24"/>
          <w:u w:val="single"/>
          <w:lang w:val="en-GB"/>
        </w:rPr>
      </w:pPr>
      <w:r w:rsidRPr="0039360C">
        <w:rPr>
          <w:rFonts w:ascii="Times New Roman" w:hAnsi="Times New Roman" w:cs="Times New Roman"/>
          <w:i/>
          <w:iCs/>
          <w:color w:val="000000"/>
          <w:sz w:val="24"/>
          <w:szCs w:val="24"/>
          <w:u w:val="single"/>
          <w:lang w:val="en-GB"/>
        </w:rPr>
        <w:t>Compensation and damages for tort</w:t>
      </w:r>
      <w:r w:rsidR="00F23314" w:rsidRPr="0039360C">
        <w:rPr>
          <w:rFonts w:ascii="Times New Roman" w:hAnsi="Times New Roman" w:cs="Times New Roman"/>
          <w:i/>
          <w:iCs/>
          <w:color w:val="000000"/>
          <w:sz w:val="24"/>
          <w:szCs w:val="24"/>
          <w:u w:val="single"/>
          <w:lang w:val="en-GB"/>
        </w:rPr>
        <w:t>:</w:t>
      </w:r>
    </w:p>
    <w:p w14:paraId="242B449B" w14:textId="5BC976A5" w:rsidR="0015748F" w:rsidRPr="0035481E" w:rsidRDefault="0035481E" w:rsidP="0015748F">
      <w:pPr>
        <w:pStyle w:val="Nincstrkz"/>
        <w:jc w:val="both"/>
        <w:rPr>
          <w:rFonts w:ascii="Times New Roman" w:hAnsi="Times New Roman" w:cs="Times New Roman"/>
          <w:color w:val="000000"/>
          <w:sz w:val="24"/>
          <w:szCs w:val="24"/>
          <w:lang w:val="en-GB"/>
        </w:rPr>
      </w:pPr>
      <w:r w:rsidRPr="0035481E">
        <w:rPr>
          <w:rFonts w:ascii="Times New Roman" w:hAnsi="Times New Roman" w:cs="Times New Roman"/>
          <w:color w:val="000000"/>
          <w:sz w:val="24"/>
          <w:szCs w:val="24"/>
          <w:lang w:val="en-GB"/>
        </w:rPr>
        <w:t>Any person who has suffered material or non-material damage as a result of the breach of the Data Protection Regulation may claim damages from the data controller or the data processor. The data processor shall only be liable for damage caused by data processing if he or she fails to comply with the statutory obligations specifically imposed on data processors or if he or she disregarded or contradicted to the data controller's legitimate instructions</w:t>
      </w:r>
      <w:r w:rsidR="0015748F" w:rsidRPr="0039360C">
        <w:rPr>
          <w:rFonts w:ascii="Times New Roman" w:hAnsi="Times New Roman" w:cs="Times New Roman"/>
          <w:color w:val="000000"/>
          <w:sz w:val="24"/>
          <w:szCs w:val="24"/>
          <w:lang w:val="en-GB"/>
        </w:rPr>
        <w:t>.</w:t>
      </w:r>
    </w:p>
    <w:p w14:paraId="2AF3BF62" w14:textId="6E97515F" w:rsidR="0015748F" w:rsidRPr="0039360C" w:rsidRDefault="0035481E" w:rsidP="0015748F">
      <w:pPr>
        <w:pStyle w:val="Nincstrkz"/>
        <w:jc w:val="both"/>
        <w:rPr>
          <w:rFonts w:ascii="Times New Roman" w:hAnsi="Times New Roman" w:cs="Times New Roman"/>
          <w:color w:val="000000"/>
          <w:sz w:val="24"/>
          <w:szCs w:val="24"/>
          <w:lang w:val="en-GB"/>
        </w:rPr>
      </w:pPr>
      <w:r w:rsidRPr="0035481E">
        <w:rPr>
          <w:rFonts w:ascii="Times New Roman" w:hAnsi="Times New Roman" w:cs="Times New Roman"/>
          <w:color w:val="000000"/>
          <w:sz w:val="24"/>
          <w:szCs w:val="24"/>
          <w:lang w:val="en-GB"/>
        </w:rPr>
        <w:t>Each data controller or data processor has a joint responsibility for the total damage</w:t>
      </w:r>
      <w:r w:rsidR="0015748F" w:rsidRPr="0039360C">
        <w:rPr>
          <w:rFonts w:ascii="Times New Roman" w:hAnsi="Times New Roman" w:cs="Times New Roman"/>
          <w:color w:val="000000"/>
          <w:sz w:val="24"/>
          <w:szCs w:val="24"/>
          <w:lang w:val="en-GB"/>
        </w:rPr>
        <w:t>.</w:t>
      </w:r>
    </w:p>
    <w:p w14:paraId="6401DA9B" w14:textId="6AD37334" w:rsidR="0015748F" w:rsidRPr="0039360C" w:rsidRDefault="0035481E" w:rsidP="0015748F">
      <w:pPr>
        <w:pStyle w:val="Nincstrkz"/>
        <w:jc w:val="both"/>
        <w:rPr>
          <w:rFonts w:ascii="Times New Roman" w:hAnsi="Times New Roman" w:cs="Times New Roman"/>
          <w:color w:val="000000"/>
          <w:sz w:val="24"/>
          <w:szCs w:val="24"/>
          <w:lang w:val="en-GB"/>
        </w:rPr>
      </w:pPr>
      <w:r w:rsidRPr="0035481E">
        <w:rPr>
          <w:rFonts w:ascii="Times New Roman" w:hAnsi="Times New Roman" w:cs="Times New Roman"/>
          <w:color w:val="000000"/>
          <w:sz w:val="24"/>
          <w:szCs w:val="24"/>
          <w:lang w:val="en-GB"/>
        </w:rPr>
        <w:t>The data controller or the data processor shall be exempt from liability if he can prove that he or she is not responsible for the event giving rise to the damage</w:t>
      </w:r>
      <w:r w:rsidR="0015748F" w:rsidRPr="0039360C">
        <w:rPr>
          <w:rFonts w:ascii="Times New Roman" w:hAnsi="Times New Roman" w:cs="Times New Roman"/>
          <w:color w:val="000000"/>
          <w:sz w:val="24"/>
          <w:szCs w:val="24"/>
          <w:lang w:val="en-GB"/>
        </w:rPr>
        <w:t>.</w:t>
      </w:r>
    </w:p>
    <w:p w14:paraId="59B37C80" w14:textId="77777777" w:rsidR="00F23314" w:rsidRPr="0039360C" w:rsidRDefault="00F23314" w:rsidP="002510F6">
      <w:pPr>
        <w:pStyle w:val="Nincstrkz"/>
        <w:jc w:val="both"/>
        <w:rPr>
          <w:rFonts w:ascii="Times New Roman" w:hAnsi="Times New Roman" w:cs="Times New Roman"/>
          <w:i/>
          <w:iCs/>
          <w:color w:val="000000"/>
          <w:sz w:val="24"/>
          <w:szCs w:val="24"/>
          <w:lang w:val="en-GB"/>
        </w:rPr>
      </w:pPr>
    </w:p>
    <w:p w14:paraId="55BC1DC7" w14:textId="672D75AB" w:rsidR="00F23314" w:rsidRPr="0039360C" w:rsidRDefault="003E2B4F" w:rsidP="00B40C1E">
      <w:pPr>
        <w:pStyle w:val="Nincstrkz"/>
        <w:keepNext/>
        <w:jc w:val="both"/>
        <w:rPr>
          <w:rFonts w:ascii="Times New Roman" w:hAnsi="Times New Roman" w:cs="Times New Roman"/>
          <w:i/>
          <w:iCs/>
          <w:color w:val="000000"/>
          <w:sz w:val="24"/>
          <w:szCs w:val="24"/>
          <w:u w:val="single"/>
          <w:lang w:val="en-GB"/>
        </w:rPr>
      </w:pPr>
      <w:r w:rsidRPr="0039360C">
        <w:rPr>
          <w:rFonts w:ascii="Times New Roman" w:hAnsi="Times New Roman" w:cs="Times New Roman"/>
          <w:i/>
          <w:iCs/>
          <w:color w:val="000000"/>
          <w:sz w:val="24"/>
          <w:szCs w:val="24"/>
          <w:u w:val="single"/>
          <w:lang w:val="en-GB"/>
        </w:rPr>
        <w:t>Right to apply to the courts</w:t>
      </w:r>
      <w:r w:rsidR="00F23314" w:rsidRPr="0039360C">
        <w:rPr>
          <w:rFonts w:ascii="Times New Roman" w:hAnsi="Times New Roman" w:cs="Times New Roman"/>
          <w:i/>
          <w:iCs/>
          <w:color w:val="000000"/>
          <w:sz w:val="24"/>
          <w:szCs w:val="24"/>
          <w:u w:val="single"/>
          <w:lang w:val="en-GB"/>
        </w:rPr>
        <w:t>:</w:t>
      </w:r>
    </w:p>
    <w:p w14:paraId="22F92F78" w14:textId="3B2AFA43" w:rsidR="006B1144" w:rsidRPr="0039360C" w:rsidRDefault="003E1578" w:rsidP="006B1144">
      <w:pPr>
        <w:pStyle w:val="Nincstrkz"/>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You as the data subject may refer to the court of your residence or place of stay in the case of the infringement of your rights </w:t>
      </w:r>
      <w:r w:rsidR="006B1144" w:rsidRPr="0039360C">
        <w:rPr>
          <w:rFonts w:ascii="Times New Roman" w:hAnsi="Times New Roman" w:cs="Times New Roman"/>
          <w:color w:val="000000"/>
          <w:sz w:val="24"/>
          <w:szCs w:val="24"/>
          <w:lang w:val="en-GB"/>
        </w:rPr>
        <w:t>(</w:t>
      </w:r>
      <w:hyperlink r:id="rId15" w:history="1">
        <w:r w:rsidR="006B1144" w:rsidRPr="0039360C">
          <w:rPr>
            <w:rStyle w:val="Hiperhivatkozs"/>
            <w:rFonts w:ascii="Times New Roman" w:hAnsi="Times New Roman" w:cs="Times New Roman"/>
            <w:sz w:val="24"/>
            <w:szCs w:val="24"/>
            <w:lang w:val="en-GB"/>
          </w:rPr>
          <w:t>https://birosag.hu/</w:t>
        </w:r>
      </w:hyperlink>
      <w:r w:rsidR="006B1144" w:rsidRPr="0039360C">
        <w:rPr>
          <w:rFonts w:ascii="Times New Roman" w:hAnsi="Times New Roman" w:cs="Times New Roman"/>
          <w:color w:val="000000"/>
          <w:sz w:val="24"/>
          <w:szCs w:val="24"/>
          <w:lang w:val="en-GB"/>
        </w:rPr>
        <w:t>).</w:t>
      </w:r>
    </w:p>
    <w:p w14:paraId="4C9ECF42" w14:textId="3D2E75D0" w:rsidR="006B1144" w:rsidRPr="0039360C" w:rsidRDefault="003E1578" w:rsidP="006B1144">
      <w:pPr>
        <w:pStyle w:val="Nincstrkz"/>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court will give priority to the case</w:t>
      </w:r>
      <w:r w:rsidR="006B1144" w:rsidRPr="0039360C">
        <w:rPr>
          <w:rFonts w:ascii="Times New Roman" w:hAnsi="Times New Roman" w:cs="Times New Roman"/>
          <w:color w:val="000000"/>
          <w:sz w:val="24"/>
          <w:szCs w:val="24"/>
          <w:lang w:val="en-GB"/>
        </w:rPr>
        <w:t>.</w:t>
      </w:r>
    </w:p>
    <w:p w14:paraId="4A216C3D" w14:textId="77777777" w:rsidR="0035481E" w:rsidRDefault="0035481E" w:rsidP="00B40C1E">
      <w:pPr>
        <w:pStyle w:val="Nincstrkz"/>
        <w:keepNext/>
        <w:jc w:val="both"/>
        <w:rPr>
          <w:rFonts w:ascii="Times New Roman" w:hAnsi="Times New Roman" w:cs="Times New Roman"/>
          <w:i/>
          <w:iCs/>
          <w:sz w:val="24"/>
          <w:szCs w:val="24"/>
          <w:u w:val="single"/>
          <w:lang w:val="en-GB"/>
        </w:rPr>
      </w:pPr>
    </w:p>
    <w:p w14:paraId="6C99EB37" w14:textId="4FAA7231" w:rsidR="00CE4A36" w:rsidRPr="0039360C" w:rsidRDefault="003E2B4F" w:rsidP="00B40C1E">
      <w:pPr>
        <w:pStyle w:val="Nincstrkz"/>
        <w:keepNext/>
        <w:jc w:val="both"/>
        <w:rPr>
          <w:rFonts w:ascii="Times New Roman" w:hAnsi="Times New Roman" w:cs="Times New Roman"/>
          <w:i/>
          <w:iCs/>
          <w:sz w:val="24"/>
          <w:szCs w:val="24"/>
          <w:u w:val="single"/>
          <w:lang w:val="en-GB"/>
        </w:rPr>
      </w:pPr>
      <w:r w:rsidRPr="0039360C">
        <w:rPr>
          <w:rFonts w:ascii="Times New Roman" w:hAnsi="Times New Roman" w:cs="Times New Roman"/>
          <w:i/>
          <w:iCs/>
          <w:sz w:val="24"/>
          <w:szCs w:val="24"/>
          <w:u w:val="single"/>
          <w:lang w:val="en-GB"/>
        </w:rPr>
        <w:t>Administrative procedure on data protection</w:t>
      </w:r>
      <w:r w:rsidR="00CE4A36" w:rsidRPr="0039360C">
        <w:rPr>
          <w:rFonts w:ascii="Times New Roman" w:hAnsi="Times New Roman" w:cs="Times New Roman"/>
          <w:i/>
          <w:iCs/>
          <w:sz w:val="24"/>
          <w:szCs w:val="24"/>
          <w:u w:val="single"/>
          <w:lang w:val="en-GB"/>
        </w:rPr>
        <w:t>:</w:t>
      </w:r>
    </w:p>
    <w:p w14:paraId="67E19BC2" w14:textId="309CAA59" w:rsidR="00CE4A36" w:rsidRPr="0039360C" w:rsidRDefault="003E2B4F" w:rsidP="00B40C1E">
      <w:pPr>
        <w:pStyle w:val="Nincstrkz"/>
        <w:keepNext/>
        <w:jc w:val="both"/>
        <w:rPr>
          <w:rFonts w:ascii="Times New Roman" w:hAnsi="Times New Roman" w:cs="Times New Roman"/>
          <w:sz w:val="24"/>
          <w:szCs w:val="24"/>
          <w:lang w:val="en-GB"/>
        </w:rPr>
      </w:pPr>
      <w:r w:rsidRPr="0039360C">
        <w:rPr>
          <w:rFonts w:ascii="Times New Roman" w:hAnsi="Times New Roman" w:cs="Times New Roman"/>
          <w:sz w:val="24"/>
          <w:szCs w:val="24"/>
          <w:lang w:val="en-GB"/>
        </w:rPr>
        <w:t>Complaints can be lodged with the Hungarian National Authority for Data Protection and Freedom of Information</w:t>
      </w:r>
      <w:r w:rsidR="00CE4A36" w:rsidRPr="0039360C">
        <w:rPr>
          <w:rFonts w:ascii="Times New Roman" w:hAnsi="Times New Roman" w:cs="Times New Roman"/>
          <w:sz w:val="24"/>
          <w:szCs w:val="24"/>
          <w:lang w:val="en-GB"/>
        </w:rPr>
        <w:t>:</w:t>
      </w:r>
    </w:p>
    <w:p w14:paraId="55214834" w14:textId="606CC7AB" w:rsidR="00CE4A36" w:rsidRPr="0039360C" w:rsidRDefault="003E2B4F" w:rsidP="00B40C1E">
      <w:pPr>
        <w:pStyle w:val="Nincstrkz"/>
        <w:keepNext/>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Name</w:t>
      </w:r>
      <w:r w:rsidR="00CE4A36" w:rsidRPr="0039360C">
        <w:rPr>
          <w:rFonts w:ascii="Times New Roman" w:hAnsi="Times New Roman" w:cs="Times New Roman"/>
          <w:color w:val="000000"/>
          <w:sz w:val="24"/>
          <w:szCs w:val="24"/>
          <w:lang w:val="en-GB"/>
        </w:rPr>
        <w:t xml:space="preserve">: </w:t>
      </w:r>
      <w:r w:rsidRPr="0039360C">
        <w:rPr>
          <w:rFonts w:ascii="Times New Roman" w:hAnsi="Times New Roman" w:cs="Times New Roman"/>
          <w:sz w:val="24"/>
          <w:szCs w:val="24"/>
          <w:lang w:val="en-GB"/>
        </w:rPr>
        <w:t>National Authority for Data Protection and Freedom of Information</w:t>
      </w:r>
    </w:p>
    <w:p w14:paraId="78DBCDDA" w14:textId="20D9D929" w:rsidR="00CE4A36" w:rsidRPr="0039360C" w:rsidRDefault="003E2B4F" w:rsidP="00B40C1E">
      <w:pPr>
        <w:pStyle w:val="Nincstrkz"/>
        <w:keepNext/>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Seat</w:t>
      </w:r>
      <w:r w:rsidR="00CE4A36" w:rsidRPr="0039360C">
        <w:rPr>
          <w:rFonts w:ascii="Times New Roman" w:hAnsi="Times New Roman" w:cs="Times New Roman"/>
          <w:color w:val="000000"/>
          <w:sz w:val="24"/>
          <w:szCs w:val="24"/>
          <w:lang w:val="en-GB"/>
        </w:rPr>
        <w:t xml:space="preserve">: </w:t>
      </w:r>
      <w:r w:rsidRPr="0039360C">
        <w:rPr>
          <w:rFonts w:ascii="Times New Roman" w:hAnsi="Times New Roman" w:cs="Times New Roman"/>
          <w:color w:val="000000"/>
          <w:sz w:val="24"/>
          <w:szCs w:val="24"/>
          <w:lang w:val="en-GB"/>
        </w:rPr>
        <w:t>H-</w:t>
      </w:r>
      <w:r w:rsidR="00CE4A36" w:rsidRPr="0039360C">
        <w:rPr>
          <w:rFonts w:ascii="Times New Roman" w:hAnsi="Times New Roman" w:cs="Times New Roman"/>
          <w:color w:val="000000"/>
          <w:sz w:val="24"/>
          <w:szCs w:val="24"/>
          <w:lang w:val="en-GB"/>
        </w:rPr>
        <w:t xml:space="preserve">1125 Budapest, </w:t>
      </w:r>
      <w:proofErr w:type="spellStart"/>
      <w:r w:rsidR="00CE4A36" w:rsidRPr="0039360C">
        <w:rPr>
          <w:rFonts w:ascii="Times New Roman" w:hAnsi="Times New Roman" w:cs="Times New Roman"/>
          <w:color w:val="000000"/>
          <w:sz w:val="24"/>
          <w:szCs w:val="24"/>
          <w:lang w:val="en-GB"/>
        </w:rPr>
        <w:t>Szilágyi</w:t>
      </w:r>
      <w:proofErr w:type="spellEnd"/>
      <w:r w:rsidR="00CE4A36" w:rsidRPr="0039360C">
        <w:rPr>
          <w:rFonts w:ascii="Times New Roman" w:hAnsi="Times New Roman" w:cs="Times New Roman"/>
          <w:color w:val="000000"/>
          <w:sz w:val="24"/>
          <w:szCs w:val="24"/>
          <w:lang w:val="en-GB"/>
        </w:rPr>
        <w:t xml:space="preserve"> Erzsébet </w:t>
      </w:r>
      <w:proofErr w:type="spellStart"/>
      <w:r w:rsidR="00CE4A36" w:rsidRPr="0039360C">
        <w:rPr>
          <w:rFonts w:ascii="Times New Roman" w:hAnsi="Times New Roman" w:cs="Times New Roman"/>
          <w:color w:val="000000"/>
          <w:sz w:val="24"/>
          <w:szCs w:val="24"/>
          <w:lang w:val="en-GB"/>
        </w:rPr>
        <w:t>fasor</w:t>
      </w:r>
      <w:proofErr w:type="spellEnd"/>
      <w:r w:rsidR="00CE4A36" w:rsidRPr="0039360C">
        <w:rPr>
          <w:rFonts w:ascii="Times New Roman" w:hAnsi="Times New Roman" w:cs="Times New Roman"/>
          <w:color w:val="000000"/>
          <w:sz w:val="24"/>
          <w:szCs w:val="24"/>
          <w:lang w:val="en-GB"/>
        </w:rPr>
        <w:t xml:space="preserve"> 22/C.</w:t>
      </w:r>
    </w:p>
    <w:p w14:paraId="237511AB" w14:textId="759BF345" w:rsidR="00CE4A36" w:rsidRPr="0039360C" w:rsidRDefault="00CE74F2" w:rsidP="00B40C1E">
      <w:pPr>
        <w:pStyle w:val="Nincstrkz"/>
        <w:keepNext/>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Postal address</w:t>
      </w:r>
      <w:r w:rsidR="00CE4A36" w:rsidRPr="0039360C">
        <w:rPr>
          <w:rFonts w:ascii="Times New Roman" w:hAnsi="Times New Roman" w:cs="Times New Roman"/>
          <w:color w:val="000000"/>
          <w:sz w:val="24"/>
          <w:szCs w:val="24"/>
          <w:lang w:val="en-GB"/>
        </w:rPr>
        <w:t>: 1530 Budapest, Pf.: 5.</w:t>
      </w:r>
    </w:p>
    <w:p w14:paraId="5D338F22" w14:textId="723667D5" w:rsidR="00CE4A36" w:rsidRPr="0039360C" w:rsidRDefault="00CE74F2" w:rsidP="00B40C1E">
      <w:pPr>
        <w:pStyle w:val="Nincstrkz"/>
        <w:keepNext/>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Phone</w:t>
      </w:r>
      <w:r w:rsidR="00CE4A36" w:rsidRPr="0039360C">
        <w:rPr>
          <w:rFonts w:ascii="Times New Roman" w:hAnsi="Times New Roman" w:cs="Times New Roman"/>
          <w:color w:val="000000"/>
          <w:sz w:val="24"/>
          <w:szCs w:val="24"/>
          <w:lang w:val="en-GB"/>
        </w:rPr>
        <w:t>: 06.1.391.1400</w:t>
      </w:r>
    </w:p>
    <w:p w14:paraId="1E06E62B" w14:textId="77777777" w:rsidR="00CE4A36" w:rsidRPr="0039360C" w:rsidRDefault="00CE4A36" w:rsidP="00B40C1E">
      <w:pPr>
        <w:pStyle w:val="Nincstrkz"/>
        <w:keepNext/>
        <w:jc w:val="both"/>
        <w:rPr>
          <w:rFonts w:ascii="Times New Roman" w:hAnsi="Times New Roman" w:cs="Times New Roman"/>
          <w:color w:val="000000"/>
          <w:sz w:val="24"/>
          <w:szCs w:val="24"/>
          <w:lang w:val="en-GB"/>
        </w:rPr>
      </w:pPr>
      <w:r w:rsidRPr="0039360C">
        <w:rPr>
          <w:rFonts w:ascii="Times New Roman" w:hAnsi="Times New Roman" w:cs="Times New Roman"/>
          <w:color w:val="000000"/>
          <w:sz w:val="24"/>
          <w:szCs w:val="24"/>
          <w:lang w:val="en-GB"/>
        </w:rPr>
        <w:t>Fax: 06.1.391.1410</w:t>
      </w:r>
    </w:p>
    <w:p w14:paraId="09B8B8CC" w14:textId="77777777" w:rsidR="00CE4A36" w:rsidRPr="0039360C" w:rsidRDefault="00CE4A36" w:rsidP="00B40C1E">
      <w:pPr>
        <w:pStyle w:val="Nincstrkz"/>
        <w:keepNext/>
        <w:jc w:val="both"/>
        <w:rPr>
          <w:rFonts w:ascii="Times New Roman" w:hAnsi="Times New Roman" w:cs="Times New Roman"/>
          <w:color w:val="008000"/>
          <w:sz w:val="24"/>
          <w:szCs w:val="24"/>
          <w:lang w:val="en-GB"/>
        </w:rPr>
      </w:pPr>
      <w:r w:rsidRPr="0039360C">
        <w:rPr>
          <w:rFonts w:ascii="Times New Roman" w:hAnsi="Times New Roman" w:cs="Times New Roman"/>
          <w:color w:val="000000"/>
          <w:sz w:val="24"/>
          <w:szCs w:val="24"/>
          <w:lang w:val="en-GB"/>
        </w:rPr>
        <w:t xml:space="preserve">E-mail: </w:t>
      </w:r>
      <w:r w:rsidRPr="0039360C">
        <w:rPr>
          <w:rFonts w:ascii="Times New Roman" w:hAnsi="Times New Roman" w:cs="Times New Roman"/>
          <w:color w:val="008000"/>
          <w:sz w:val="24"/>
          <w:szCs w:val="24"/>
          <w:lang w:val="en-GB"/>
        </w:rPr>
        <w:t>ugyfelszolgalat@naih.hu</w:t>
      </w:r>
    </w:p>
    <w:p w14:paraId="1EF90C88" w14:textId="0DDD66A9" w:rsidR="00817B48" w:rsidRPr="0039360C" w:rsidRDefault="00CE74F2" w:rsidP="002510F6">
      <w:pPr>
        <w:pStyle w:val="Nincstrkz"/>
        <w:jc w:val="both"/>
        <w:rPr>
          <w:rFonts w:ascii="Times New Roman" w:hAnsi="Times New Roman" w:cs="Times New Roman"/>
          <w:sz w:val="24"/>
          <w:szCs w:val="24"/>
          <w:lang w:val="en-GB"/>
        </w:rPr>
      </w:pPr>
      <w:r w:rsidRPr="0039360C">
        <w:rPr>
          <w:rFonts w:ascii="Times New Roman" w:hAnsi="Times New Roman" w:cs="Times New Roman"/>
          <w:color w:val="000000"/>
          <w:sz w:val="24"/>
          <w:szCs w:val="24"/>
          <w:lang w:val="en-GB"/>
        </w:rPr>
        <w:t>Website</w:t>
      </w:r>
      <w:r w:rsidR="00CE4A36" w:rsidRPr="0039360C">
        <w:rPr>
          <w:rFonts w:ascii="Times New Roman" w:hAnsi="Times New Roman" w:cs="Times New Roman"/>
          <w:color w:val="000000"/>
          <w:sz w:val="24"/>
          <w:szCs w:val="24"/>
          <w:lang w:val="en-GB"/>
        </w:rPr>
        <w:t xml:space="preserve">: </w:t>
      </w:r>
      <w:hyperlink r:id="rId16" w:history="1">
        <w:r w:rsidR="00FA28BA" w:rsidRPr="0039360C">
          <w:rPr>
            <w:rStyle w:val="Hiperhivatkozs"/>
            <w:rFonts w:ascii="Times New Roman" w:hAnsi="Times New Roman" w:cs="Times New Roman"/>
            <w:sz w:val="24"/>
            <w:szCs w:val="24"/>
            <w:lang w:val="en-GB"/>
          </w:rPr>
          <w:t>http://www.naih.hu</w:t>
        </w:r>
      </w:hyperlink>
    </w:p>
    <w:sectPr w:rsidR="00817B48" w:rsidRPr="0039360C" w:rsidSect="00D35D0A">
      <w:footerReference w:type="default" r:id="rId17"/>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25AA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25AA06" w16cid:durableId="1EFC6D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8D23A" w14:textId="77777777" w:rsidR="00064D55" w:rsidRDefault="00064D55" w:rsidP="008A40F7">
      <w:pPr>
        <w:spacing w:after="0" w:line="240" w:lineRule="auto"/>
      </w:pPr>
      <w:r>
        <w:separator/>
      </w:r>
    </w:p>
  </w:endnote>
  <w:endnote w:type="continuationSeparator" w:id="0">
    <w:p w14:paraId="350E53A1" w14:textId="77777777" w:rsidR="00064D55" w:rsidRDefault="00064D55" w:rsidP="008A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35C2A" w14:textId="59D2597C" w:rsidR="00064D55" w:rsidRDefault="00064D55">
    <w:pPr>
      <w:pStyle w:val="llb"/>
      <w:jc w:val="center"/>
    </w:pPr>
    <w:r>
      <w:t xml:space="preserve">25 / </w:t>
    </w:r>
    <w:sdt>
      <w:sdtPr>
        <w:id w:val="1690169633"/>
        <w:docPartObj>
          <w:docPartGallery w:val="Page Numbers (Bottom of Page)"/>
          <w:docPartUnique/>
        </w:docPartObj>
      </w:sdtPr>
      <w:sdtEndPr/>
      <w:sdtContent>
        <w:r>
          <w:fldChar w:fldCharType="begin"/>
        </w:r>
        <w:r>
          <w:instrText>PAGE   \* MERGEFORMAT</w:instrText>
        </w:r>
        <w:r>
          <w:fldChar w:fldCharType="separate"/>
        </w:r>
        <w:r w:rsidR="00ED7CF0">
          <w:rPr>
            <w:noProof/>
          </w:rPr>
          <w:t>22</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9EE37" w14:textId="77777777" w:rsidR="00064D55" w:rsidRDefault="00064D55" w:rsidP="008A40F7">
      <w:pPr>
        <w:spacing w:after="0" w:line="240" w:lineRule="auto"/>
      </w:pPr>
      <w:r>
        <w:separator/>
      </w:r>
    </w:p>
  </w:footnote>
  <w:footnote w:type="continuationSeparator" w:id="0">
    <w:p w14:paraId="05991504" w14:textId="77777777" w:rsidR="00064D55" w:rsidRDefault="00064D55" w:rsidP="008A4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0663"/>
    <w:multiLevelType w:val="hybridMultilevel"/>
    <w:tmpl w:val="55EE0D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FB34204"/>
    <w:multiLevelType w:val="hybridMultilevel"/>
    <w:tmpl w:val="C90C8E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18D4894"/>
    <w:multiLevelType w:val="hybridMultilevel"/>
    <w:tmpl w:val="B4B0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D6159FD"/>
    <w:multiLevelType w:val="hybridMultilevel"/>
    <w:tmpl w:val="0C266B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DA71D21"/>
    <w:multiLevelType w:val="hybridMultilevel"/>
    <w:tmpl w:val="704EC5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5F40FE1"/>
    <w:multiLevelType w:val="hybridMultilevel"/>
    <w:tmpl w:val="B4B0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CD07E8C"/>
    <w:multiLevelType w:val="hybridMultilevel"/>
    <w:tmpl w:val="B4B0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CF35485"/>
    <w:multiLevelType w:val="hybridMultilevel"/>
    <w:tmpl w:val="2B640E80"/>
    <w:lvl w:ilvl="0" w:tplc="040E0001">
      <w:start w:val="1"/>
      <w:numFmt w:val="bullet"/>
      <w:lvlText w:val=""/>
      <w:lvlJc w:val="left"/>
      <w:pPr>
        <w:ind w:left="720" w:hanging="360"/>
      </w:pPr>
      <w:rPr>
        <w:rFonts w:ascii="Symbol" w:hAnsi="Symbol" w:hint="default"/>
      </w:rPr>
    </w:lvl>
    <w:lvl w:ilvl="1" w:tplc="C8ACE7CC">
      <w:start w:val="2011"/>
      <w:numFmt w:val="bullet"/>
      <w:lvlText w:val="–"/>
      <w:lvlJc w:val="left"/>
      <w:pPr>
        <w:ind w:left="1440" w:hanging="360"/>
      </w:pPr>
      <w:rPr>
        <w:rFonts w:ascii="Helvetica" w:eastAsiaTheme="minorHAnsi" w:hAnsi="Helvetica" w:cs="Helvetic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5"/>
  </w:num>
  <w:num w:numId="7">
    <w:abstractNumId w:val="3"/>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Árvai Tibor">
    <w15:presenceInfo w15:providerId="None" w15:userId="Árvai Tib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C7"/>
    <w:rsid w:val="00006745"/>
    <w:rsid w:val="0000679D"/>
    <w:rsid w:val="0001043F"/>
    <w:rsid w:val="00011276"/>
    <w:rsid w:val="00014A89"/>
    <w:rsid w:val="00015A36"/>
    <w:rsid w:val="000200BD"/>
    <w:rsid w:val="00022174"/>
    <w:rsid w:val="0002498D"/>
    <w:rsid w:val="00030F38"/>
    <w:rsid w:val="000341E7"/>
    <w:rsid w:val="00036B6B"/>
    <w:rsid w:val="00044D1D"/>
    <w:rsid w:val="00051BE7"/>
    <w:rsid w:val="00052EF7"/>
    <w:rsid w:val="000532F2"/>
    <w:rsid w:val="00054245"/>
    <w:rsid w:val="00055190"/>
    <w:rsid w:val="00056848"/>
    <w:rsid w:val="00056B2A"/>
    <w:rsid w:val="000601E5"/>
    <w:rsid w:val="000624C4"/>
    <w:rsid w:val="000629EF"/>
    <w:rsid w:val="00063F28"/>
    <w:rsid w:val="00064D55"/>
    <w:rsid w:val="00072765"/>
    <w:rsid w:val="00074375"/>
    <w:rsid w:val="000752DB"/>
    <w:rsid w:val="00080402"/>
    <w:rsid w:val="00082673"/>
    <w:rsid w:val="00083E90"/>
    <w:rsid w:val="00090ADA"/>
    <w:rsid w:val="00090BBA"/>
    <w:rsid w:val="0009155D"/>
    <w:rsid w:val="00092D11"/>
    <w:rsid w:val="000A0877"/>
    <w:rsid w:val="000A0891"/>
    <w:rsid w:val="000A6BF2"/>
    <w:rsid w:val="000A709B"/>
    <w:rsid w:val="000B2655"/>
    <w:rsid w:val="000B2E51"/>
    <w:rsid w:val="000B3668"/>
    <w:rsid w:val="000B5AC5"/>
    <w:rsid w:val="000B752C"/>
    <w:rsid w:val="000B758B"/>
    <w:rsid w:val="000D07C2"/>
    <w:rsid w:val="000D7F78"/>
    <w:rsid w:val="000E0438"/>
    <w:rsid w:val="000E219D"/>
    <w:rsid w:val="000E4397"/>
    <w:rsid w:val="000E4FDA"/>
    <w:rsid w:val="000F023E"/>
    <w:rsid w:val="000F09D5"/>
    <w:rsid w:val="000F2410"/>
    <w:rsid w:val="000F41F1"/>
    <w:rsid w:val="000F55E3"/>
    <w:rsid w:val="000F5C8E"/>
    <w:rsid w:val="000F77CB"/>
    <w:rsid w:val="000F7AEB"/>
    <w:rsid w:val="00100E5D"/>
    <w:rsid w:val="0010153F"/>
    <w:rsid w:val="00104B17"/>
    <w:rsid w:val="00104D59"/>
    <w:rsid w:val="00105021"/>
    <w:rsid w:val="00105771"/>
    <w:rsid w:val="001138DA"/>
    <w:rsid w:val="00115AA6"/>
    <w:rsid w:val="00132319"/>
    <w:rsid w:val="00134BAE"/>
    <w:rsid w:val="0014024E"/>
    <w:rsid w:val="00140A28"/>
    <w:rsid w:val="00142BB7"/>
    <w:rsid w:val="00142EAF"/>
    <w:rsid w:val="00143C31"/>
    <w:rsid w:val="00143EBF"/>
    <w:rsid w:val="00144515"/>
    <w:rsid w:val="00150A31"/>
    <w:rsid w:val="0015748F"/>
    <w:rsid w:val="00160F49"/>
    <w:rsid w:val="00173F65"/>
    <w:rsid w:val="001742A8"/>
    <w:rsid w:val="00180837"/>
    <w:rsid w:val="001820B7"/>
    <w:rsid w:val="001829AE"/>
    <w:rsid w:val="001833DF"/>
    <w:rsid w:val="001848FC"/>
    <w:rsid w:val="00186323"/>
    <w:rsid w:val="001A1109"/>
    <w:rsid w:val="001A1727"/>
    <w:rsid w:val="001A72F4"/>
    <w:rsid w:val="001A7E10"/>
    <w:rsid w:val="001B2978"/>
    <w:rsid w:val="001B56A0"/>
    <w:rsid w:val="001C0839"/>
    <w:rsid w:val="001C11D0"/>
    <w:rsid w:val="001C34E9"/>
    <w:rsid w:val="001D4A53"/>
    <w:rsid w:val="001D4B1E"/>
    <w:rsid w:val="001D7755"/>
    <w:rsid w:val="001D7A01"/>
    <w:rsid w:val="001D7A6E"/>
    <w:rsid w:val="001E078C"/>
    <w:rsid w:val="001F3FE0"/>
    <w:rsid w:val="001F568E"/>
    <w:rsid w:val="001F5E48"/>
    <w:rsid w:val="001F7451"/>
    <w:rsid w:val="00201828"/>
    <w:rsid w:val="002030EF"/>
    <w:rsid w:val="0020558D"/>
    <w:rsid w:val="002060FB"/>
    <w:rsid w:val="00210149"/>
    <w:rsid w:val="002108CC"/>
    <w:rsid w:val="00210E1D"/>
    <w:rsid w:val="002170FA"/>
    <w:rsid w:val="00217BA4"/>
    <w:rsid w:val="00217E30"/>
    <w:rsid w:val="00220702"/>
    <w:rsid w:val="00220B8D"/>
    <w:rsid w:val="002262C8"/>
    <w:rsid w:val="002277F6"/>
    <w:rsid w:val="00227C08"/>
    <w:rsid w:val="0023433E"/>
    <w:rsid w:val="00237722"/>
    <w:rsid w:val="00240134"/>
    <w:rsid w:val="002510F6"/>
    <w:rsid w:val="00251E02"/>
    <w:rsid w:val="00254696"/>
    <w:rsid w:val="00256268"/>
    <w:rsid w:val="002637CD"/>
    <w:rsid w:val="00264045"/>
    <w:rsid w:val="002643E4"/>
    <w:rsid w:val="002675F8"/>
    <w:rsid w:val="00270FB5"/>
    <w:rsid w:val="00273329"/>
    <w:rsid w:val="00273E2E"/>
    <w:rsid w:val="00275542"/>
    <w:rsid w:val="00275D0A"/>
    <w:rsid w:val="002772BC"/>
    <w:rsid w:val="00284035"/>
    <w:rsid w:val="00284A6F"/>
    <w:rsid w:val="00284EFC"/>
    <w:rsid w:val="00286EF4"/>
    <w:rsid w:val="0029162A"/>
    <w:rsid w:val="0029238B"/>
    <w:rsid w:val="0029409B"/>
    <w:rsid w:val="00295A8B"/>
    <w:rsid w:val="002A0D00"/>
    <w:rsid w:val="002A16FA"/>
    <w:rsid w:val="002B6F9C"/>
    <w:rsid w:val="002C0B5E"/>
    <w:rsid w:val="002C3A04"/>
    <w:rsid w:val="002D136D"/>
    <w:rsid w:val="002D34F5"/>
    <w:rsid w:val="002D56BC"/>
    <w:rsid w:val="002D6BC6"/>
    <w:rsid w:val="002D7ED6"/>
    <w:rsid w:val="002E073A"/>
    <w:rsid w:val="002E2C00"/>
    <w:rsid w:val="002E6D10"/>
    <w:rsid w:val="002E7CAA"/>
    <w:rsid w:val="002F030A"/>
    <w:rsid w:val="002F1C0A"/>
    <w:rsid w:val="002F30AD"/>
    <w:rsid w:val="002F3329"/>
    <w:rsid w:val="002F3B03"/>
    <w:rsid w:val="002F5111"/>
    <w:rsid w:val="002F6DB0"/>
    <w:rsid w:val="002F7A72"/>
    <w:rsid w:val="0030092B"/>
    <w:rsid w:val="00302C03"/>
    <w:rsid w:val="00303B6D"/>
    <w:rsid w:val="0030666D"/>
    <w:rsid w:val="0030718B"/>
    <w:rsid w:val="00313ACF"/>
    <w:rsid w:val="00320C96"/>
    <w:rsid w:val="003216F5"/>
    <w:rsid w:val="003231C4"/>
    <w:rsid w:val="003404B7"/>
    <w:rsid w:val="00341E80"/>
    <w:rsid w:val="00343648"/>
    <w:rsid w:val="003475C8"/>
    <w:rsid w:val="0035481E"/>
    <w:rsid w:val="0035531C"/>
    <w:rsid w:val="00361FF5"/>
    <w:rsid w:val="003632D0"/>
    <w:rsid w:val="00363682"/>
    <w:rsid w:val="00365453"/>
    <w:rsid w:val="00367FF4"/>
    <w:rsid w:val="00380929"/>
    <w:rsid w:val="00380AC5"/>
    <w:rsid w:val="00386105"/>
    <w:rsid w:val="00390BAB"/>
    <w:rsid w:val="00391AD0"/>
    <w:rsid w:val="00392138"/>
    <w:rsid w:val="0039360C"/>
    <w:rsid w:val="00394133"/>
    <w:rsid w:val="0039496B"/>
    <w:rsid w:val="003A3D67"/>
    <w:rsid w:val="003A546E"/>
    <w:rsid w:val="003B099B"/>
    <w:rsid w:val="003B5725"/>
    <w:rsid w:val="003C178A"/>
    <w:rsid w:val="003C3404"/>
    <w:rsid w:val="003D0361"/>
    <w:rsid w:val="003D1AC5"/>
    <w:rsid w:val="003D2D4E"/>
    <w:rsid w:val="003D38C2"/>
    <w:rsid w:val="003D6B53"/>
    <w:rsid w:val="003E1578"/>
    <w:rsid w:val="003E2677"/>
    <w:rsid w:val="003E2B4F"/>
    <w:rsid w:val="003F185A"/>
    <w:rsid w:val="003F62D6"/>
    <w:rsid w:val="004038B5"/>
    <w:rsid w:val="004119E8"/>
    <w:rsid w:val="004155AC"/>
    <w:rsid w:val="0041623F"/>
    <w:rsid w:val="004202E8"/>
    <w:rsid w:val="0042679E"/>
    <w:rsid w:val="00442725"/>
    <w:rsid w:val="00444AE8"/>
    <w:rsid w:val="00445023"/>
    <w:rsid w:val="004472C6"/>
    <w:rsid w:val="00454DD8"/>
    <w:rsid w:val="00455474"/>
    <w:rsid w:val="004562D3"/>
    <w:rsid w:val="0045714C"/>
    <w:rsid w:val="004626BD"/>
    <w:rsid w:val="00462E53"/>
    <w:rsid w:val="00462F88"/>
    <w:rsid w:val="00463040"/>
    <w:rsid w:val="00465117"/>
    <w:rsid w:val="004659CD"/>
    <w:rsid w:val="00466004"/>
    <w:rsid w:val="00470EEF"/>
    <w:rsid w:val="004716EE"/>
    <w:rsid w:val="00472202"/>
    <w:rsid w:val="00474F95"/>
    <w:rsid w:val="004803B1"/>
    <w:rsid w:val="00481A59"/>
    <w:rsid w:val="00482560"/>
    <w:rsid w:val="0048302E"/>
    <w:rsid w:val="00492828"/>
    <w:rsid w:val="00494460"/>
    <w:rsid w:val="004A54A2"/>
    <w:rsid w:val="004A74FC"/>
    <w:rsid w:val="004A7AC5"/>
    <w:rsid w:val="004B03B2"/>
    <w:rsid w:val="004B3538"/>
    <w:rsid w:val="004B431A"/>
    <w:rsid w:val="004B7733"/>
    <w:rsid w:val="004B7EC6"/>
    <w:rsid w:val="004C0993"/>
    <w:rsid w:val="004C0BCA"/>
    <w:rsid w:val="004D0D3E"/>
    <w:rsid w:val="004D304C"/>
    <w:rsid w:val="004D5C1F"/>
    <w:rsid w:val="004D5D77"/>
    <w:rsid w:val="004E4606"/>
    <w:rsid w:val="004E756D"/>
    <w:rsid w:val="004F0E21"/>
    <w:rsid w:val="004F23BD"/>
    <w:rsid w:val="004F6BBD"/>
    <w:rsid w:val="004F71B9"/>
    <w:rsid w:val="004F7549"/>
    <w:rsid w:val="005024F0"/>
    <w:rsid w:val="005027CD"/>
    <w:rsid w:val="00515C0C"/>
    <w:rsid w:val="00517A2F"/>
    <w:rsid w:val="00524DDD"/>
    <w:rsid w:val="005305CD"/>
    <w:rsid w:val="00531F19"/>
    <w:rsid w:val="0054365A"/>
    <w:rsid w:val="00546733"/>
    <w:rsid w:val="005633DD"/>
    <w:rsid w:val="00564650"/>
    <w:rsid w:val="00566896"/>
    <w:rsid w:val="00572539"/>
    <w:rsid w:val="0057296F"/>
    <w:rsid w:val="00573247"/>
    <w:rsid w:val="00573ADC"/>
    <w:rsid w:val="00575F20"/>
    <w:rsid w:val="00582730"/>
    <w:rsid w:val="00585804"/>
    <w:rsid w:val="00585D8B"/>
    <w:rsid w:val="00591B24"/>
    <w:rsid w:val="00591FC3"/>
    <w:rsid w:val="00592E19"/>
    <w:rsid w:val="00593CFB"/>
    <w:rsid w:val="00597363"/>
    <w:rsid w:val="005A0BF9"/>
    <w:rsid w:val="005A17FB"/>
    <w:rsid w:val="005A61CA"/>
    <w:rsid w:val="005B0894"/>
    <w:rsid w:val="005C04FD"/>
    <w:rsid w:val="005D47A3"/>
    <w:rsid w:val="005D494E"/>
    <w:rsid w:val="005D678C"/>
    <w:rsid w:val="005D7B2E"/>
    <w:rsid w:val="005E3DEB"/>
    <w:rsid w:val="005E59FB"/>
    <w:rsid w:val="005E5B68"/>
    <w:rsid w:val="005E7035"/>
    <w:rsid w:val="005F03E4"/>
    <w:rsid w:val="005F103A"/>
    <w:rsid w:val="005F29C4"/>
    <w:rsid w:val="005F3056"/>
    <w:rsid w:val="005F3AF1"/>
    <w:rsid w:val="005F5047"/>
    <w:rsid w:val="006046C9"/>
    <w:rsid w:val="00604A96"/>
    <w:rsid w:val="006079B5"/>
    <w:rsid w:val="00610DB5"/>
    <w:rsid w:val="0061374E"/>
    <w:rsid w:val="00613B6E"/>
    <w:rsid w:val="00614B6B"/>
    <w:rsid w:val="00615C45"/>
    <w:rsid w:val="00630DA0"/>
    <w:rsid w:val="00631287"/>
    <w:rsid w:val="006313FA"/>
    <w:rsid w:val="00633F22"/>
    <w:rsid w:val="00634F47"/>
    <w:rsid w:val="00635304"/>
    <w:rsid w:val="006417ED"/>
    <w:rsid w:val="00642D93"/>
    <w:rsid w:val="00643C56"/>
    <w:rsid w:val="00650BD3"/>
    <w:rsid w:val="00654195"/>
    <w:rsid w:val="00655629"/>
    <w:rsid w:val="00655D6A"/>
    <w:rsid w:val="00657111"/>
    <w:rsid w:val="006663E3"/>
    <w:rsid w:val="006666F2"/>
    <w:rsid w:val="006671C2"/>
    <w:rsid w:val="00671DE9"/>
    <w:rsid w:val="0067478A"/>
    <w:rsid w:val="006747A5"/>
    <w:rsid w:val="00675B1F"/>
    <w:rsid w:val="006801A1"/>
    <w:rsid w:val="0068068D"/>
    <w:rsid w:val="006836D9"/>
    <w:rsid w:val="00683B78"/>
    <w:rsid w:val="00684ABE"/>
    <w:rsid w:val="006868D4"/>
    <w:rsid w:val="00691CF6"/>
    <w:rsid w:val="00697773"/>
    <w:rsid w:val="006A10E0"/>
    <w:rsid w:val="006A258B"/>
    <w:rsid w:val="006A2745"/>
    <w:rsid w:val="006A6DD0"/>
    <w:rsid w:val="006B1144"/>
    <w:rsid w:val="006B346D"/>
    <w:rsid w:val="006B4C93"/>
    <w:rsid w:val="006C3ED1"/>
    <w:rsid w:val="006C7B2B"/>
    <w:rsid w:val="006E1661"/>
    <w:rsid w:val="006E1DDA"/>
    <w:rsid w:val="006E6199"/>
    <w:rsid w:val="006F09ED"/>
    <w:rsid w:val="006F1861"/>
    <w:rsid w:val="006F2348"/>
    <w:rsid w:val="006F27B8"/>
    <w:rsid w:val="006F48CE"/>
    <w:rsid w:val="00714F9E"/>
    <w:rsid w:val="0071602E"/>
    <w:rsid w:val="00720C5B"/>
    <w:rsid w:val="007215A1"/>
    <w:rsid w:val="0072459E"/>
    <w:rsid w:val="00725440"/>
    <w:rsid w:val="00732CEF"/>
    <w:rsid w:val="00732F1D"/>
    <w:rsid w:val="007416E6"/>
    <w:rsid w:val="00746FB0"/>
    <w:rsid w:val="00751E1B"/>
    <w:rsid w:val="00752228"/>
    <w:rsid w:val="007530D1"/>
    <w:rsid w:val="00755EA9"/>
    <w:rsid w:val="00757C23"/>
    <w:rsid w:val="00760C88"/>
    <w:rsid w:val="00762642"/>
    <w:rsid w:val="007663EB"/>
    <w:rsid w:val="00771AC7"/>
    <w:rsid w:val="007762FD"/>
    <w:rsid w:val="00783C6C"/>
    <w:rsid w:val="00786D0E"/>
    <w:rsid w:val="007900AA"/>
    <w:rsid w:val="00792BC4"/>
    <w:rsid w:val="00796F6B"/>
    <w:rsid w:val="007A136E"/>
    <w:rsid w:val="007A7AD6"/>
    <w:rsid w:val="007B05E6"/>
    <w:rsid w:val="007B691B"/>
    <w:rsid w:val="007C254C"/>
    <w:rsid w:val="007C5F21"/>
    <w:rsid w:val="007C7DD5"/>
    <w:rsid w:val="007D4183"/>
    <w:rsid w:val="007D4926"/>
    <w:rsid w:val="007E0DD1"/>
    <w:rsid w:val="007F313E"/>
    <w:rsid w:val="00800452"/>
    <w:rsid w:val="008010C9"/>
    <w:rsid w:val="0080162C"/>
    <w:rsid w:val="0080256A"/>
    <w:rsid w:val="00802A8B"/>
    <w:rsid w:val="0080757C"/>
    <w:rsid w:val="008108DE"/>
    <w:rsid w:val="008128CB"/>
    <w:rsid w:val="00817592"/>
    <w:rsid w:val="00817B48"/>
    <w:rsid w:val="008222AB"/>
    <w:rsid w:val="008226B8"/>
    <w:rsid w:val="008228C5"/>
    <w:rsid w:val="00824490"/>
    <w:rsid w:val="00824B11"/>
    <w:rsid w:val="00835270"/>
    <w:rsid w:val="0083540E"/>
    <w:rsid w:val="008376DB"/>
    <w:rsid w:val="00840666"/>
    <w:rsid w:val="00841591"/>
    <w:rsid w:val="00841F54"/>
    <w:rsid w:val="00844CB7"/>
    <w:rsid w:val="00845ADC"/>
    <w:rsid w:val="00850E36"/>
    <w:rsid w:val="00851A1A"/>
    <w:rsid w:val="00853B45"/>
    <w:rsid w:val="00853E08"/>
    <w:rsid w:val="00856E1F"/>
    <w:rsid w:val="00857359"/>
    <w:rsid w:val="00860849"/>
    <w:rsid w:val="0086233C"/>
    <w:rsid w:val="00863CAF"/>
    <w:rsid w:val="008768B2"/>
    <w:rsid w:val="00877B76"/>
    <w:rsid w:val="00882E6E"/>
    <w:rsid w:val="00883CC4"/>
    <w:rsid w:val="00885FC7"/>
    <w:rsid w:val="00887523"/>
    <w:rsid w:val="00895407"/>
    <w:rsid w:val="008962A7"/>
    <w:rsid w:val="008A40F7"/>
    <w:rsid w:val="008A62EC"/>
    <w:rsid w:val="008A660E"/>
    <w:rsid w:val="008B2E00"/>
    <w:rsid w:val="008B5E8A"/>
    <w:rsid w:val="008C1280"/>
    <w:rsid w:val="008C2517"/>
    <w:rsid w:val="008C6949"/>
    <w:rsid w:val="008C7A04"/>
    <w:rsid w:val="008D39DF"/>
    <w:rsid w:val="008D3E12"/>
    <w:rsid w:val="008D4132"/>
    <w:rsid w:val="008D6B76"/>
    <w:rsid w:val="008E15EF"/>
    <w:rsid w:val="008E5745"/>
    <w:rsid w:val="008E6125"/>
    <w:rsid w:val="008E66A8"/>
    <w:rsid w:val="008E7FC3"/>
    <w:rsid w:val="008F096B"/>
    <w:rsid w:val="008F11CC"/>
    <w:rsid w:val="008F1B2C"/>
    <w:rsid w:val="008F21B4"/>
    <w:rsid w:val="008F5B15"/>
    <w:rsid w:val="00905590"/>
    <w:rsid w:val="00910448"/>
    <w:rsid w:val="00913E3E"/>
    <w:rsid w:val="00915461"/>
    <w:rsid w:val="009273DC"/>
    <w:rsid w:val="00934993"/>
    <w:rsid w:val="00940D36"/>
    <w:rsid w:val="00941128"/>
    <w:rsid w:val="00941C98"/>
    <w:rsid w:val="0094446C"/>
    <w:rsid w:val="00946329"/>
    <w:rsid w:val="00946A43"/>
    <w:rsid w:val="0094778A"/>
    <w:rsid w:val="00950D76"/>
    <w:rsid w:val="0095174E"/>
    <w:rsid w:val="0095262C"/>
    <w:rsid w:val="00956A77"/>
    <w:rsid w:val="00960A2E"/>
    <w:rsid w:val="00963602"/>
    <w:rsid w:val="009648AB"/>
    <w:rsid w:val="00970030"/>
    <w:rsid w:val="00970368"/>
    <w:rsid w:val="0097277E"/>
    <w:rsid w:val="00976574"/>
    <w:rsid w:val="00977072"/>
    <w:rsid w:val="00982D6C"/>
    <w:rsid w:val="009843A4"/>
    <w:rsid w:val="0098481B"/>
    <w:rsid w:val="00991F49"/>
    <w:rsid w:val="0099250B"/>
    <w:rsid w:val="009938FB"/>
    <w:rsid w:val="009A3B67"/>
    <w:rsid w:val="009A40A7"/>
    <w:rsid w:val="009A4195"/>
    <w:rsid w:val="009A5505"/>
    <w:rsid w:val="009A6E13"/>
    <w:rsid w:val="009B6FF4"/>
    <w:rsid w:val="009C2248"/>
    <w:rsid w:val="009C6486"/>
    <w:rsid w:val="009C789E"/>
    <w:rsid w:val="009E7088"/>
    <w:rsid w:val="009E7EAD"/>
    <w:rsid w:val="009F15A6"/>
    <w:rsid w:val="009F2366"/>
    <w:rsid w:val="009F423F"/>
    <w:rsid w:val="009F7E23"/>
    <w:rsid w:val="009F7FF8"/>
    <w:rsid w:val="00A01B01"/>
    <w:rsid w:val="00A04EDD"/>
    <w:rsid w:val="00A06592"/>
    <w:rsid w:val="00A1560A"/>
    <w:rsid w:val="00A1794F"/>
    <w:rsid w:val="00A2151F"/>
    <w:rsid w:val="00A242DB"/>
    <w:rsid w:val="00A25A78"/>
    <w:rsid w:val="00A2668D"/>
    <w:rsid w:val="00A27EDD"/>
    <w:rsid w:val="00A34474"/>
    <w:rsid w:val="00A40A9A"/>
    <w:rsid w:val="00A4200F"/>
    <w:rsid w:val="00A422AB"/>
    <w:rsid w:val="00A42DDE"/>
    <w:rsid w:val="00A46895"/>
    <w:rsid w:val="00A52419"/>
    <w:rsid w:val="00A55A99"/>
    <w:rsid w:val="00A5642B"/>
    <w:rsid w:val="00A57E0C"/>
    <w:rsid w:val="00A60690"/>
    <w:rsid w:val="00A67970"/>
    <w:rsid w:val="00A701AA"/>
    <w:rsid w:val="00A71DBF"/>
    <w:rsid w:val="00A76418"/>
    <w:rsid w:val="00A7699B"/>
    <w:rsid w:val="00A901DB"/>
    <w:rsid w:val="00A96B5B"/>
    <w:rsid w:val="00A97A7D"/>
    <w:rsid w:val="00AA4464"/>
    <w:rsid w:val="00AA5B49"/>
    <w:rsid w:val="00AA6FCA"/>
    <w:rsid w:val="00AA754D"/>
    <w:rsid w:val="00AA780D"/>
    <w:rsid w:val="00AB2C54"/>
    <w:rsid w:val="00AB38FB"/>
    <w:rsid w:val="00AB3A9F"/>
    <w:rsid w:val="00AB4CF1"/>
    <w:rsid w:val="00AC3439"/>
    <w:rsid w:val="00AC5347"/>
    <w:rsid w:val="00AC617C"/>
    <w:rsid w:val="00AC74A8"/>
    <w:rsid w:val="00AD53D0"/>
    <w:rsid w:val="00AD5490"/>
    <w:rsid w:val="00AD5905"/>
    <w:rsid w:val="00AD7536"/>
    <w:rsid w:val="00AD7B48"/>
    <w:rsid w:val="00AE0BEC"/>
    <w:rsid w:val="00AE180E"/>
    <w:rsid w:val="00AE74F2"/>
    <w:rsid w:val="00AF61E0"/>
    <w:rsid w:val="00B01BD1"/>
    <w:rsid w:val="00B0206C"/>
    <w:rsid w:val="00B0433F"/>
    <w:rsid w:val="00B0692E"/>
    <w:rsid w:val="00B075E2"/>
    <w:rsid w:val="00B07627"/>
    <w:rsid w:val="00B11CA8"/>
    <w:rsid w:val="00B13D50"/>
    <w:rsid w:val="00B13E1D"/>
    <w:rsid w:val="00B159EA"/>
    <w:rsid w:val="00B15BF9"/>
    <w:rsid w:val="00B1636C"/>
    <w:rsid w:val="00B203C1"/>
    <w:rsid w:val="00B2054D"/>
    <w:rsid w:val="00B258E7"/>
    <w:rsid w:val="00B25A3A"/>
    <w:rsid w:val="00B2755E"/>
    <w:rsid w:val="00B307F3"/>
    <w:rsid w:val="00B37600"/>
    <w:rsid w:val="00B40C1E"/>
    <w:rsid w:val="00B454FC"/>
    <w:rsid w:val="00B50FDD"/>
    <w:rsid w:val="00B5153B"/>
    <w:rsid w:val="00B529EC"/>
    <w:rsid w:val="00B561DC"/>
    <w:rsid w:val="00B5702E"/>
    <w:rsid w:val="00B6084F"/>
    <w:rsid w:val="00B667F5"/>
    <w:rsid w:val="00B6732E"/>
    <w:rsid w:val="00B67827"/>
    <w:rsid w:val="00B67B13"/>
    <w:rsid w:val="00B72EDA"/>
    <w:rsid w:val="00B7439C"/>
    <w:rsid w:val="00B763DC"/>
    <w:rsid w:val="00B93016"/>
    <w:rsid w:val="00B9324B"/>
    <w:rsid w:val="00B94995"/>
    <w:rsid w:val="00B95695"/>
    <w:rsid w:val="00B97CBE"/>
    <w:rsid w:val="00BA07E0"/>
    <w:rsid w:val="00BA26F8"/>
    <w:rsid w:val="00BA3388"/>
    <w:rsid w:val="00BA39F0"/>
    <w:rsid w:val="00BC5F6D"/>
    <w:rsid w:val="00BC6033"/>
    <w:rsid w:val="00BC6478"/>
    <w:rsid w:val="00BD27E7"/>
    <w:rsid w:val="00BD3ED4"/>
    <w:rsid w:val="00BD50A4"/>
    <w:rsid w:val="00BD581C"/>
    <w:rsid w:val="00BD68C2"/>
    <w:rsid w:val="00BE0DFB"/>
    <w:rsid w:val="00BE24CF"/>
    <w:rsid w:val="00C01F6D"/>
    <w:rsid w:val="00C0211D"/>
    <w:rsid w:val="00C05599"/>
    <w:rsid w:val="00C064AB"/>
    <w:rsid w:val="00C069E5"/>
    <w:rsid w:val="00C10B98"/>
    <w:rsid w:val="00C11F12"/>
    <w:rsid w:val="00C141B7"/>
    <w:rsid w:val="00C20042"/>
    <w:rsid w:val="00C24D0F"/>
    <w:rsid w:val="00C30009"/>
    <w:rsid w:val="00C30700"/>
    <w:rsid w:val="00C308E2"/>
    <w:rsid w:val="00C3712D"/>
    <w:rsid w:val="00C4480F"/>
    <w:rsid w:val="00C46739"/>
    <w:rsid w:val="00C47E98"/>
    <w:rsid w:val="00C5565B"/>
    <w:rsid w:val="00C60F2D"/>
    <w:rsid w:val="00C63C0A"/>
    <w:rsid w:val="00C64FA9"/>
    <w:rsid w:val="00C72A2E"/>
    <w:rsid w:val="00C7365B"/>
    <w:rsid w:val="00C81A33"/>
    <w:rsid w:val="00C8274C"/>
    <w:rsid w:val="00C83C04"/>
    <w:rsid w:val="00C85013"/>
    <w:rsid w:val="00C90C59"/>
    <w:rsid w:val="00C91BA4"/>
    <w:rsid w:val="00C9343D"/>
    <w:rsid w:val="00C93B80"/>
    <w:rsid w:val="00C95EC3"/>
    <w:rsid w:val="00C95FE4"/>
    <w:rsid w:val="00C963A5"/>
    <w:rsid w:val="00C978A6"/>
    <w:rsid w:val="00CA0FE8"/>
    <w:rsid w:val="00CA3780"/>
    <w:rsid w:val="00CA5B31"/>
    <w:rsid w:val="00CA6B89"/>
    <w:rsid w:val="00CB4539"/>
    <w:rsid w:val="00CC0008"/>
    <w:rsid w:val="00CC0CA7"/>
    <w:rsid w:val="00CC7B08"/>
    <w:rsid w:val="00CC7F84"/>
    <w:rsid w:val="00CD0D6F"/>
    <w:rsid w:val="00CD1FA9"/>
    <w:rsid w:val="00CD29F2"/>
    <w:rsid w:val="00CE0D94"/>
    <w:rsid w:val="00CE4A36"/>
    <w:rsid w:val="00CE5543"/>
    <w:rsid w:val="00CE74F2"/>
    <w:rsid w:val="00CF2A45"/>
    <w:rsid w:val="00CF5D82"/>
    <w:rsid w:val="00D054F5"/>
    <w:rsid w:val="00D07262"/>
    <w:rsid w:val="00D07F06"/>
    <w:rsid w:val="00D10A50"/>
    <w:rsid w:val="00D12E3A"/>
    <w:rsid w:val="00D12E74"/>
    <w:rsid w:val="00D15728"/>
    <w:rsid w:val="00D1572C"/>
    <w:rsid w:val="00D1641F"/>
    <w:rsid w:val="00D2113E"/>
    <w:rsid w:val="00D2304D"/>
    <w:rsid w:val="00D27BD4"/>
    <w:rsid w:val="00D328D7"/>
    <w:rsid w:val="00D3377B"/>
    <w:rsid w:val="00D3438D"/>
    <w:rsid w:val="00D35D0A"/>
    <w:rsid w:val="00D43B9B"/>
    <w:rsid w:val="00D5274D"/>
    <w:rsid w:val="00D533DD"/>
    <w:rsid w:val="00D53616"/>
    <w:rsid w:val="00D53F09"/>
    <w:rsid w:val="00D54CFD"/>
    <w:rsid w:val="00D61C65"/>
    <w:rsid w:val="00D62EB3"/>
    <w:rsid w:val="00D632F5"/>
    <w:rsid w:val="00D74292"/>
    <w:rsid w:val="00D751F8"/>
    <w:rsid w:val="00D83AD3"/>
    <w:rsid w:val="00D84513"/>
    <w:rsid w:val="00D915B8"/>
    <w:rsid w:val="00D91FBC"/>
    <w:rsid w:val="00D93F68"/>
    <w:rsid w:val="00DA7119"/>
    <w:rsid w:val="00DB08AA"/>
    <w:rsid w:val="00DB6715"/>
    <w:rsid w:val="00DC05E8"/>
    <w:rsid w:val="00DC4EAC"/>
    <w:rsid w:val="00DC560B"/>
    <w:rsid w:val="00DC6698"/>
    <w:rsid w:val="00DC77FF"/>
    <w:rsid w:val="00DD64C3"/>
    <w:rsid w:val="00DE3D60"/>
    <w:rsid w:val="00DE4106"/>
    <w:rsid w:val="00DE615E"/>
    <w:rsid w:val="00DF0E7E"/>
    <w:rsid w:val="00DF1A2B"/>
    <w:rsid w:val="00DF2771"/>
    <w:rsid w:val="00E00859"/>
    <w:rsid w:val="00E07969"/>
    <w:rsid w:val="00E10B37"/>
    <w:rsid w:val="00E12036"/>
    <w:rsid w:val="00E16409"/>
    <w:rsid w:val="00E174BA"/>
    <w:rsid w:val="00E17E74"/>
    <w:rsid w:val="00E25390"/>
    <w:rsid w:val="00E25673"/>
    <w:rsid w:val="00E32679"/>
    <w:rsid w:val="00E34687"/>
    <w:rsid w:val="00E373B9"/>
    <w:rsid w:val="00E41155"/>
    <w:rsid w:val="00E5214D"/>
    <w:rsid w:val="00E5257F"/>
    <w:rsid w:val="00E53E18"/>
    <w:rsid w:val="00E55555"/>
    <w:rsid w:val="00E56EDC"/>
    <w:rsid w:val="00E57FC4"/>
    <w:rsid w:val="00E6404F"/>
    <w:rsid w:val="00E663EE"/>
    <w:rsid w:val="00E664BB"/>
    <w:rsid w:val="00E66B6B"/>
    <w:rsid w:val="00E67E4B"/>
    <w:rsid w:val="00E70C5A"/>
    <w:rsid w:val="00E73C7C"/>
    <w:rsid w:val="00E73F90"/>
    <w:rsid w:val="00E755D2"/>
    <w:rsid w:val="00E7675D"/>
    <w:rsid w:val="00E81860"/>
    <w:rsid w:val="00E826DC"/>
    <w:rsid w:val="00E8430B"/>
    <w:rsid w:val="00E904F2"/>
    <w:rsid w:val="00E92238"/>
    <w:rsid w:val="00E94AE8"/>
    <w:rsid w:val="00EA025D"/>
    <w:rsid w:val="00EA20D3"/>
    <w:rsid w:val="00EB097D"/>
    <w:rsid w:val="00EB0CE3"/>
    <w:rsid w:val="00EB65FC"/>
    <w:rsid w:val="00EC04C7"/>
    <w:rsid w:val="00EC4520"/>
    <w:rsid w:val="00ED1E42"/>
    <w:rsid w:val="00ED4594"/>
    <w:rsid w:val="00ED50AE"/>
    <w:rsid w:val="00ED7CF0"/>
    <w:rsid w:val="00EE0531"/>
    <w:rsid w:val="00EE3BB8"/>
    <w:rsid w:val="00EE4BBD"/>
    <w:rsid w:val="00EF4020"/>
    <w:rsid w:val="00F00938"/>
    <w:rsid w:val="00F01AD6"/>
    <w:rsid w:val="00F05C9F"/>
    <w:rsid w:val="00F073F9"/>
    <w:rsid w:val="00F12C9C"/>
    <w:rsid w:val="00F14D0C"/>
    <w:rsid w:val="00F17385"/>
    <w:rsid w:val="00F21349"/>
    <w:rsid w:val="00F23314"/>
    <w:rsid w:val="00F24096"/>
    <w:rsid w:val="00F32298"/>
    <w:rsid w:val="00F3465C"/>
    <w:rsid w:val="00F40FD9"/>
    <w:rsid w:val="00F4225C"/>
    <w:rsid w:val="00F4459A"/>
    <w:rsid w:val="00F450F3"/>
    <w:rsid w:val="00F46A82"/>
    <w:rsid w:val="00F52127"/>
    <w:rsid w:val="00F541D6"/>
    <w:rsid w:val="00F6149B"/>
    <w:rsid w:val="00F639A0"/>
    <w:rsid w:val="00F64462"/>
    <w:rsid w:val="00F66143"/>
    <w:rsid w:val="00F77CB5"/>
    <w:rsid w:val="00F80115"/>
    <w:rsid w:val="00F805CC"/>
    <w:rsid w:val="00F83490"/>
    <w:rsid w:val="00F95B1A"/>
    <w:rsid w:val="00F97A3A"/>
    <w:rsid w:val="00FA05EE"/>
    <w:rsid w:val="00FA28BA"/>
    <w:rsid w:val="00FA3179"/>
    <w:rsid w:val="00FA35C4"/>
    <w:rsid w:val="00FA3844"/>
    <w:rsid w:val="00FA403D"/>
    <w:rsid w:val="00FB1550"/>
    <w:rsid w:val="00FB4400"/>
    <w:rsid w:val="00FB4B23"/>
    <w:rsid w:val="00FC15B8"/>
    <w:rsid w:val="00FC38E2"/>
    <w:rsid w:val="00FC523A"/>
    <w:rsid w:val="00FD0663"/>
    <w:rsid w:val="00FD32A4"/>
    <w:rsid w:val="00FD5C98"/>
    <w:rsid w:val="00FD76EA"/>
    <w:rsid w:val="00FE24DF"/>
    <w:rsid w:val="00FE4EAB"/>
    <w:rsid w:val="00FE566C"/>
    <w:rsid w:val="00FE5EDF"/>
    <w:rsid w:val="00FF37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2E5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F5111"/>
    <w:pPr>
      <w:ind w:left="720"/>
      <w:contextualSpacing/>
    </w:pPr>
  </w:style>
  <w:style w:type="table" w:styleId="Rcsostblzat">
    <w:name w:val="Table Grid"/>
    <w:basedOn w:val="Normltblzat"/>
    <w:uiPriority w:val="39"/>
    <w:rsid w:val="00976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630DA0"/>
    <w:rPr>
      <w:color w:val="0563C1" w:themeColor="hyperlink"/>
      <w:u w:val="single"/>
    </w:rPr>
  </w:style>
  <w:style w:type="paragraph" w:styleId="Nincstrkz">
    <w:name w:val="No Spacing"/>
    <w:uiPriority w:val="1"/>
    <w:qFormat/>
    <w:rsid w:val="00CE4A36"/>
    <w:pPr>
      <w:spacing w:after="0" w:line="240" w:lineRule="auto"/>
    </w:pPr>
  </w:style>
  <w:style w:type="character" w:styleId="HTML-idzet">
    <w:name w:val="HTML Cite"/>
    <w:basedOn w:val="Bekezdsalapbettpusa"/>
    <w:uiPriority w:val="99"/>
    <w:semiHidden/>
    <w:unhideWhenUsed/>
    <w:rsid w:val="00C30009"/>
    <w:rPr>
      <w:i/>
      <w:iCs/>
    </w:rPr>
  </w:style>
  <w:style w:type="character" w:customStyle="1" w:styleId="Feloldatlanmegemlts1">
    <w:name w:val="Feloldatlan megemlítés1"/>
    <w:basedOn w:val="Bekezdsalapbettpusa"/>
    <w:uiPriority w:val="99"/>
    <w:semiHidden/>
    <w:unhideWhenUsed/>
    <w:rsid w:val="001F3FE0"/>
    <w:rPr>
      <w:color w:val="808080"/>
      <w:shd w:val="clear" w:color="auto" w:fill="E6E6E6"/>
    </w:rPr>
  </w:style>
  <w:style w:type="character" w:styleId="Jegyzethivatkozs">
    <w:name w:val="annotation reference"/>
    <w:basedOn w:val="Bekezdsalapbettpusa"/>
    <w:uiPriority w:val="99"/>
    <w:semiHidden/>
    <w:unhideWhenUsed/>
    <w:rsid w:val="00201828"/>
    <w:rPr>
      <w:sz w:val="16"/>
      <w:szCs w:val="16"/>
    </w:rPr>
  </w:style>
  <w:style w:type="paragraph" w:styleId="Jegyzetszveg">
    <w:name w:val="annotation text"/>
    <w:basedOn w:val="Norml"/>
    <w:link w:val="JegyzetszvegChar"/>
    <w:uiPriority w:val="99"/>
    <w:unhideWhenUsed/>
    <w:rsid w:val="00201828"/>
    <w:pPr>
      <w:spacing w:line="240" w:lineRule="auto"/>
    </w:pPr>
    <w:rPr>
      <w:sz w:val="20"/>
      <w:szCs w:val="20"/>
    </w:rPr>
  </w:style>
  <w:style w:type="character" w:customStyle="1" w:styleId="JegyzetszvegChar">
    <w:name w:val="Jegyzetszöveg Char"/>
    <w:basedOn w:val="Bekezdsalapbettpusa"/>
    <w:link w:val="Jegyzetszveg"/>
    <w:uiPriority w:val="99"/>
    <w:rsid w:val="00201828"/>
    <w:rPr>
      <w:sz w:val="20"/>
      <w:szCs w:val="20"/>
    </w:rPr>
  </w:style>
  <w:style w:type="paragraph" w:styleId="Megjegyzstrgya">
    <w:name w:val="annotation subject"/>
    <w:basedOn w:val="Jegyzetszveg"/>
    <w:next w:val="Jegyzetszveg"/>
    <w:link w:val="MegjegyzstrgyaChar"/>
    <w:uiPriority w:val="99"/>
    <w:semiHidden/>
    <w:unhideWhenUsed/>
    <w:rsid w:val="00201828"/>
    <w:rPr>
      <w:b/>
      <w:bCs/>
    </w:rPr>
  </w:style>
  <w:style w:type="character" w:customStyle="1" w:styleId="MegjegyzstrgyaChar">
    <w:name w:val="Megjegyzés tárgya Char"/>
    <w:basedOn w:val="JegyzetszvegChar"/>
    <w:link w:val="Megjegyzstrgya"/>
    <w:uiPriority w:val="99"/>
    <w:semiHidden/>
    <w:rsid w:val="00201828"/>
    <w:rPr>
      <w:b/>
      <w:bCs/>
      <w:sz w:val="20"/>
      <w:szCs w:val="20"/>
    </w:rPr>
  </w:style>
  <w:style w:type="paragraph" w:styleId="Buborkszveg">
    <w:name w:val="Balloon Text"/>
    <w:basedOn w:val="Norml"/>
    <w:link w:val="BuborkszvegChar"/>
    <w:uiPriority w:val="99"/>
    <w:semiHidden/>
    <w:unhideWhenUsed/>
    <w:rsid w:val="0020182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01828"/>
    <w:rPr>
      <w:rFonts w:ascii="Segoe UI" w:hAnsi="Segoe UI" w:cs="Segoe UI"/>
      <w:sz w:val="18"/>
      <w:szCs w:val="18"/>
    </w:rPr>
  </w:style>
  <w:style w:type="paragraph" w:styleId="lfej">
    <w:name w:val="header"/>
    <w:basedOn w:val="Norml"/>
    <w:link w:val="lfejChar"/>
    <w:uiPriority w:val="99"/>
    <w:unhideWhenUsed/>
    <w:rsid w:val="008A40F7"/>
    <w:pPr>
      <w:tabs>
        <w:tab w:val="center" w:pos="4536"/>
        <w:tab w:val="right" w:pos="9072"/>
      </w:tabs>
      <w:spacing w:after="0" w:line="240" w:lineRule="auto"/>
    </w:pPr>
  </w:style>
  <w:style w:type="character" w:customStyle="1" w:styleId="lfejChar">
    <w:name w:val="Élőfej Char"/>
    <w:basedOn w:val="Bekezdsalapbettpusa"/>
    <w:link w:val="lfej"/>
    <w:uiPriority w:val="99"/>
    <w:rsid w:val="008A40F7"/>
  </w:style>
  <w:style w:type="paragraph" w:styleId="llb">
    <w:name w:val="footer"/>
    <w:basedOn w:val="Norml"/>
    <w:link w:val="llbChar"/>
    <w:uiPriority w:val="99"/>
    <w:unhideWhenUsed/>
    <w:rsid w:val="008A40F7"/>
    <w:pPr>
      <w:tabs>
        <w:tab w:val="center" w:pos="4536"/>
        <w:tab w:val="right" w:pos="9072"/>
      </w:tabs>
      <w:spacing w:after="0" w:line="240" w:lineRule="auto"/>
    </w:pPr>
  </w:style>
  <w:style w:type="character" w:customStyle="1" w:styleId="llbChar">
    <w:name w:val="Élőláb Char"/>
    <w:basedOn w:val="Bekezdsalapbettpusa"/>
    <w:link w:val="llb"/>
    <w:uiPriority w:val="99"/>
    <w:rsid w:val="008A40F7"/>
  </w:style>
  <w:style w:type="character" w:styleId="Mrltotthiperhivatkozs">
    <w:name w:val="FollowedHyperlink"/>
    <w:basedOn w:val="Bekezdsalapbettpusa"/>
    <w:uiPriority w:val="99"/>
    <w:semiHidden/>
    <w:unhideWhenUsed/>
    <w:rsid w:val="003231C4"/>
    <w:rPr>
      <w:color w:val="954F72" w:themeColor="followedHyperlink"/>
      <w:u w:val="single"/>
    </w:rPr>
  </w:style>
  <w:style w:type="paragraph" w:styleId="Vltozat">
    <w:name w:val="Revision"/>
    <w:hidden/>
    <w:uiPriority w:val="99"/>
    <w:semiHidden/>
    <w:rsid w:val="004C0993"/>
    <w:pPr>
      <w:spacing w:after="0" w:line="240" w:lineRule="auto"/>
    </w:pPr>
  </w:style>
  <w:style w:type="character" w:customStyle="1" w:styleId="st1">
    <w:name w:val="st1"/>
    <w:basedOn w:val="Bekezdsalapbettpusa"/>
    <w:rsid w:val="003E2B4F"/>
  </w:style>
  <w:style w:type="character" w:styleId="Kiemels2">
    <w:name w:val="Strong"/>
    <w:basedOn w:val="Bekezdsalapbettpusa"/>
    <w:uiPriority w:val="22"/>
    <w:qFormat/>
    <w:rsid w:val="005C04FD"/>
    <w:rPr>
      <w:b/>
      <w:bCs/>
    </w:rPr>
  </w:style>
  <w:style w:type="character" w:customStyle="1" w:styleId="shorttext">
    <w:name w:val="short_text"/>
    <w:basedOn w:val="Bekezdsalapbettpusa"/>
    <w:rsid w:val="00B51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2E5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F5111"/>
    <w:pPr>
      <w:ind w:left="720"/>
      <w:contextualSpacing/>
    </w:pPr>
  </w:style>
  <w:style w:type="table" w:styleId="Rcsostblzat">
    <w:name w:val="Table Grid"/>
    <w:basedOn w:val="Normltblzat"/>
    <w:uiPriority w:val="39"/>
    <w:rsid w:val="00976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630DA0"/>
    <w:rPr>
      <w:color w:val="0563C1" w:themeColor="hyperlink"/>
      <w:u w:val="single"/>
    </w:rPr>
  </w:style>
  <w:style w:type="paragraph" w:styleId="Nincstrkz">
    <w:name w:val="No Spacing"/>
    <w:uiPriority w:val="1"/>
    <w:qFormat/>
    <w:rsid w:val="00CE4A36"/>
    <w:pPr>
      <w:spacing w:after="0" w:line="240" w:lineRule="auto"/>
    </w:pPr>
  </w:style>
  <w:style w:type="character" w:styleId="HTML-idzet">
    <w:name w:val="HTML Cite"/>
    <w:basedOn w:val="Bekezdsalapbettpusa"/>
    <w:uiPriority w:val="99"/>
    <w:semiHidden/>
    <w:unhideWhenUsed/>
    <w:rsid w:val="00C30009"/>
    <w:rPr>
      <w:i/>
      <w:iCs/>
    </w:rPr>
  </w:style>
  <w:style w:type="character" w:customStyle="1" w:styleId="Feloldatlanmegemlts1">
    <w:name w:val="Feloldatlan megemlítés1"/>
    <w:basedOn w:val="Bekezdsalapbettpusa"/>
    <w:uiPriority w:val="99"/>
    <w:semiHidden/>
    <w:unhideWhenUsed/>
    <w:rsid w:val="001F3FE0"/>
    <w:rPr>
      <w:color w:val="808080"/>
      <w:shd w:val="clear" w:color="auto" w:fill="E6E6E6"/>
    </w:rPr>
  </w:style>
  <w:style w:type="character" w:styleId="Jegyzethivatkozs">
    <w:name w:val="annotation reference"/>
    <w:basedOn w:val="Bekezdsalapbettpusa"/>
    <w:uiPriority w:val="99"/>
    <w:semiHidden/>
    <w:unhideWhenUsed/>
    <w:rsid w:val="00201828"/>
    <w:rPr>
      <w:sz w:val="16"/>
      <w:szCs w:val="16"/>
    </w:rPr>
  </w:style>
  <w:style w:type="paragraph" w:styleId="Jegyzetszveg">
    <w:name w:val="annotation text"/>
    <w:basedOn w:val="Norml"/>
    <w:link w:val="JegyzetszvegChar"/>
    <w:uiPriority w:val="99"/>
    <w:unhideWhenUsed/>
    <w:rsid w:val="00201828"/>
    <w:pPr>
      <w:spacing w:line="240" w:lineRule="auto"/>
    </w:pPr>
    <w:rPr>
      <w:sz w:val="20"/>
      <w:szCs w:val="20"/>
    </w:rPr>
  </w:style>
  <w:style w:type="character" w:customStyle="1" w:styleId="JegyzetszvegChar">
    <w:name w:val="Jegyzetszöveg Char"/>
    <w:basedOn w:val="Bekezdsalapbettpusa"/>
    <w:link w:val="Jegyzetszveg"/>
    <w:uiPriority w:val="99"/>
    <w:rsid w:val="00201828"/>
    <w:rPr>
      <w:sz w:val="20"/>
      <w:szCs w:val="20"/>
    </w:rPr>
  </w:style>
  <w:style w:type="paragraph" w:styleId="Megjegyzstrgya">
    <w:name w:val="annotation subject"/>
    <w:basedOn w:val="Jegyzetszveg"/>
    <w:next w:val="Jegyzetszveg"/>
    <w:link w:val="MegjegyzstrgyaChar"/>
    <w:uiPriority w:val="99"/>
    <w:semiHidden/>
    <w:unhideWhenUsed/>
    <w:rsid w:val="00201828"/>
    <w:rPr>
      <w:b/>
      <w:bCs/>
    </w:rPr>
  </w:style>
  <w:style w:type="character" w:customStyle="1" w:styleId="MegjegyzstrgyaChar">
    <w:name w:val="Megjegyzés tárgya Char"/>
    <w:basedOn w:val="JegyzetszvegChar"/>
    <w:link w:val="Megjegyzstrgya"/>
    <w:uiPriority w:val="99"/>
    <w:semiHidden/>
    <w:rsid w:val="00201828"/>
    <w:rPr>
      <w:b/>
      <w:bCs/>
      <w:sz w:val="20"/>
      <w:szCs w:val="20"/>
    </w:rPr>
  </w:style>
  <w:style w:type="paragraph" w:styleId="Buborkszveg">
    <w:name w:val="Balloon Text"/>
    <w:basedOn w:val="Norml"/>
    <w:link w:val="BuborkszvegChar"/>
    <w:uiPriority w:val="99"/>
    <w:semiHidden/>
    <w:unhideWhenUsed/>
    <w:rsid w:val="0020182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01828"/>
    <w:rPr>
      <w:rFonts w:ascii="Segoe UI" w:hAnsi="Segoe UI" w:cs="Segoe UI"/>
      <w:sz w:val="18"/>
      <w:szCs w:val="18"/>
    </w:rPr>
  </w:style>
  <w:style w:type="paragraph" w:styleId="lfej">
    <w:name w:val="header"/>
    <w:basedOn w:val="Norml"/>
    <w:link w:val="lfejChar"/>
    <w:uiPriority w:val="99"/>
    <w:unhideWhenUsed/>
    <w:rsid w:val="008A40F7"/>
    <w:pPr>
      <w:tabs>
        <w:tab w:val="center" w:pos="4536"/>
        <w:tab w:val="right" w:pos="9072"/>
      </w:tabs>
      <w:spacing w:after="0" w:line="240" w:lineRule="auto"/>
    </w:pPr>
  </w:style>
  <w:style w:type="character" w:customStyle="1" w:styleId="lfejChar">
    <w:name w:val="Élőfej Char"/>
    <w:basedOn w:val="Bekezdsalapbettpusa"/>
    <w:link w:val="lfej"/>
    <w:uiPriority w:val="99"/>
    <w:rsid w:val="008A40F7"/>
  </w:style>
  <w:style w:type="paragraph" w:styleId="llb">
    <w:name w:val="footer"/>
    <w:basedOn w:val="Norml"/>
    <w:link w:val="llbChar"/>
    <w:uiPriority w:val="99"/>
    <w:unhideWhenUsed/>
    <w:rsid w:val="008A40F7"/>
    <w:pPr>
      <w:tabs>
        <w:tab w:val="center" w:pos="4536"/>
        <w:tab w:val="right" w:pos="9072"/>
      </w:tabs>
      <w:spacing w:after="0" w:line="240" w:lineRule="auto"/>
    </w:pPr>
  </w:style>
  <w:style w:type="character" w:customStyle="1" w:styleId="llbChar">
    <w:name w:val="Élőláb Char"/>
    <w:basedOn w:val="Bekezdsalapbettpusa"/>
    <w:link w:val="llb"/>
    <w:uiPriority w:val="99"/>
    <w:rsid w:val="008A40F7"/>
  </w:style>
  <w:style w:type="character" w:styleId="Mrltotthiperhivatkozs">
    <w:name w:val="FollowedHyperlink"/>
    <w:basedOn w:val="Bekezdsalapbettpusa"/>
    <w:uiPriority w:val="99"/>
    <w:semiHidden/>
    <w:unhideWhenUsed/>
    <w:rsid w:val="003231C4"/>
    <w:rPr>
      <w:color w:val="954F72" w:themeColor="followedHyperlink"/>
      <w:u w:val="single"/>
    </w:rPr>
  </w:style>
  <w:style w:type="paragraph" w:styleId="Vltozat">
    <w:name w:val="Revision"/>
    <w:hidden/>
    <w:uiPriority w:val="99"/>
    <w:semiHidden/>
    <w:rsid w:val="004C0993"/>
    <w:pPr>
      <w:spacing w:after="0" w:line="240" w:lineRule="auto"/>
    </w:pPr>
  </w:style>
  <w:style w:type="character" w:customStyle="1" w:styleId="st1">
    <w:name w:val="st1"/>
    <w:basedOn w:val="Bekezdsalapbettpusa"/>
    <w:rsid w:val="003E2B4F"/>
  </w:style>
  <w:style w:type="character" w:styleId="Kiemels2">
    <w:name w:val="Strong"/>
    <w:basedOn w:val="Bekezdsalapbettpusa"/>
    <w:uiPriority w:val="22"/>
    <w:qFormat/>
    <w:rsid w:val="005C04FD"/>
    <w:rPr>
      <w:b/>
      <w:bCs/>
    </w:rPr>
  </w:style>
  <w:style w:type="character" w:customStyle="1" w:styleId="shorttext">
    <w:name w:val="short_text"/>
    <w:basedOn w:val="Bekezdsalapbettpusa"/>
    <w:rsid w:val="00B51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02329">
      <w:bodyDiv w:val="1"/>
      <w:marLeft w:val="0"/>
      <w:marRight w:val="0"/>
      <w:marTop w:val="0"/>
      <w:marBottom w:val="0"/>
      <w:divBdr>
        <w:top w:val="none" w:sz="0" w:space="0" w:color="auto"/>
        <w:left w:val="none" w:sz="0" w:space="0" w:color="auto"/>
        <w:bottom w:val="none" w:sz="0" w:space="0" w:color="auto"/>
        <w:right w:val="none" w:sz="0" w:space="0" w:color="auto"/>
      </w:divBdr>
    </w:div>
    <w:div w:id="900867590">
      <w:bodyDiv w:val="1"/>
      <w:marLeft w:val="0"/>
      <w:marRight w:val="0"/>
      <w:marTop w:val="0"/>
      <w:marBottom w:val="0"/>
      <w:divBdr>
        <w:top w:val="none" w:sz="0" w:space="0" w:color="auto"/>
        <w:left w:val="none" w:sz="0" w:space="0" w:color="auto"/>
        <w:bottom w:val="none" w:sz="0" w:space="0" w:color="auto"/>
        <w:right w:val="none" w:sz="0" w:space="0" w:color="auto"/>
      </w:divBdr>
    </w:div>
    <w:div w:id="1190068607">
      <w:bodyDiv w:val="1"/>
      <w:marLeft w:val="0"/>
      <w:marRight w:val="0"/>
      <w:marTop w:val="0"/>
      <w:marBottom w:val="0"/>
      <w:divBdr>
        <w:top w:val="none" w:sz="0" w:space="0" w:color="auto"/>
        <w:left w:val="none" w:sz="0" w:space="0" w:color="auto"/>
        <w:bottom w:val="none" w:sz="0" w:space="0" w:color="auto"/>
        <w:right w:val="none" w:sz="0" w:space="0" w:color="auto"/>
      </w:divBdr>
    </w:div>
    <w:div w:id="1567449529">
      <w:bodyDiv w:val="1"/>
      <w:marLeft w:val="0"/>
      <w:marRight w:val="0"/>
      <w:marTop w:val="0"/>
      <w:marBottom w:val="0"/>
      <w:divBdr>
        <w:top w:val="none" w:sz="0" w:space="0" w:color="auto"/>
        <w:left w:val="none" w:sz="0" w:space="0" w:color="auto"/>
        <w:bottom w:val="none" w:sz="0" w:space="0" w:color="auto"/>
        <w:right w:val="none" w:sz="0" w:space="0" w:color="auto"/>
      </w:divBdr>
    </w:div>
    <w:div w:id="1575895290">
      <w:bodyDiv w:val="1"/>
      <w:marLeft w:val="0"/>
      <w:marRight w:val="0"/>
      <w:marTop w:val="0"/>
      <w:marBottom w:val="0"/>
      <w:divBdr>
        <w:top w:val="none" w:sz="0" w:space="0" w:color="auto"/>
        <w:left w:val="none" w:sz="0" w:space="0" w:color="auto"/>
        <w:bottom w:val="none" w:sz="0" w:space="0" w:color="auto"/>
        <w:right w:val="none" w:sz="0" w:space="0" w:color="auto"/>
      </w:divBdr>
    </w:div>
    <w:div w:id="1635910254">
      <w:bodyDiv w:val="1"/>
      <w:marLeft w:val="0"/>
      <w:marRight w:val="0"/>
      <w:marTop w:val="0"/>
      <w:marBottom w:val="0"/>
      <w:divBdr>
        <w:top w:val="none" w:sz="0" w:space="0" w:color="auto"/>
        <w:left w:val="none" w:sz="0" w:space="0" w:color="auto"/>
        <w:bottom w:val="none" w:sz="0" w:space="0" w:color="auto"/>
        <w:right w:val="none" w:sz="0" w:space="0" w:color="auto"/>
      </w:divBdr>
    </w:div>
    <w:div w:id="1974292987">
      <w:bodyDiv w:val="1"/>
      <w:marLeft w:val="0"/>
      <w:marRight w:val="0"/>
      <w:marTop w:val="0"/>
      <w:marBottom w:val="0"/>
      <w:divBdr>
        <w:top w:val="none" w:sz="0" w:space="0" w:color="auto"/>
        <w:left w:val="none" w:sz="0" w:space="0" w:color="auto"/>
        <w:bottom w:val="none" w:sz="0" w:space="0" w:color="auto"/>
        <w:right w:val="none" w:sz="0" w:space="0" w:color="auto"/>
      </w:divBdr>
      <w:divsChild>
        <w:div w:id="458767079">
          <w:marLeft w:val="0"/>
          <w:marRight w:val="0"/>
          <w:marTop w:val="0"/>
          <w:marBottom w:val="0"/>
          <w:divBdr>
            <w:top w:val="none" w:sz="0" w:space="0" w:color="auto"/>
            <w:left w:val="none" w:sz="0" w:space="0" w:color="auto"/>
            <w:bottom w:val="none" w:sz="0" w:space="0" w:color="auto"/>
            <w:right w:val="none" w:sz="0" w:space="0" w:color="auto"/>
          </w:divBdr>
        </w:div>
        <w:div w:id="1425342625">
          <w:marLeft w:val="0"/>
          <w:marRight w:val="0"/>
          <w:marTop w:val="0"/>
          <w:marBottom w:val="0"/>
          <w:divBdr>
            <w:top w:val="none" w:sz="0" w:space="0" w:color="auto"/>
            <w:left w:val="none" w:sz="0" w:space="0" w:color="auto"/>
            <w:bottom w:val="none" w:sz="0" w:space="0" w:color="auto"/>
            <w:right w:val="none" w:sz="0" w:space="0" w:color="auto"/>
          </w:divBdr>
        </w:div>
        <w:div w:id="887768642">
          <w:marLeft w:val="0"/>
          <w:marRight w:val="0"/>
          <w:marTop w:val="0"/>
          <w:marBottom w:val="0"/>
          <w:divBdr>
            <w:top w:val="none" w:sz="0" w:space="0" w:color="auto"/>
            <w:left w:val="none" w:sz="0" w:space="0" w:color="auto"/>
            <w:bottom w:val="none" w:sz="0" w:space="0" w:color="auto"/>
            <w:right w:val="none" w:sz="0" w:space="0" w:color="auto"/>
          </w:divBdr>
        </w:div>
        <w:div w:id="1644113681">
          <w:marLeft w:val="0"/>
          <w:marRight w:val="0"/>
          <w:marTop w:val="0"/>
          <w:marBottom w:val="0"/>
          <w:divBdr>
            <w:top w:val="none" w:sz="0" w:space="0" w:color="auto"/>
            <w:left w:val="none" w:sz="0" w:space="0" w:color="auto"/>
            <w:bottom w:val="none" w:sz="0" w:space="0" w:color="auto"/>
            <w:right w:val="none" w:sz="0" w:space="0" w:color="auto"/>
          </w:divBdr>
        </w:div>
        <w:div w:id="770660520">
          <w:marLeft w:val="0"/>
          <w:marRight w:val="0"/>
          <w:marTop w:val="0"/>
          <w:marBottom w:val="0"/>
          <w:divBdr>
            <w:top w:val="none" w:sz="0" w:space="0" w:color="auto"/>
            <w:left w:val="none" w:sz="0" w:space="0" w:color="auto"/>
            <w:bottom w:val="none" w:sz="0" w:space="0" w:color="auto"/>
            <w:right w:val="none" w:sz="0" w:space="0" w:color="auto"/>
          </w:divBdr>
        </w:div>
        <w:div w:id="1512792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telsopron.h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google.hu/maps/place/1031+Budapest+Z%C3%A1hony+u.+7%2C+Graphisoft+Par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ih.hu"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vai@gysev.hu" TargetMode="External"/><Relationship Id="rId5" Type="http://schemas.openxmlformats.org/officeDocument/2006/relationships/settings" Target="settings.xml"/><Relationship Id="rId15" Type="http://schemas.openxmlformats.org/officeDocument/2006/relationships/hyperlink" Target="https://birosag.hu/" TargetMode="External"/><Relationship Id="rId10" Type="http://schemas.openxmlformats.org/officeDocument/2006/relationships/hyperlink" Target="http://www.hotelsopron.hu/adatkezel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otelsopron.hu" TargetMode="External"/><Relationship Id="rId14" Type="http://schemas.openxmlformats.org/officeDocument/2006/relationships/hyperlink" Target="mailto:tarvai@gysev.hu" TargetMode="External"/><Relationship Id="rId22"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0D888-7AC2-47A6-8E56-70070C94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25</Pages>
  <Words>6691</Words>
  <Characters>46175</Characters>
  <Application>Microsoft Office Word</Application>
  <DocSecurity>0</DocSecurity>
  <Lines>384</Lines>
  <Paragraphs>105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52761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Árvai Tibor</dc:creator>
  <cp:lastModifiedBy>Zsoldos Judit</cp:lastModifiedBy>
  <cp:revision>156</cp:revision>
  <cp:lastPrinted>2018-07-23T09:08:00Z</cp:lastPrinted>
  <dcterms:created xsi:type="dcterms:W3CDTF">2018-07-23T13:24:00Z</dcterms:created>
  <dcterms:modified xsi:type="dcterms:W3CDTF">2018-07-26T07:38:00Z</dcterms:modified>
</cp:coreProperties>
</file>